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8387" w:type="dxa"/>
        <w:tblLook w:val="04A0" w:firstRow="1" w:lastRow="0" w:firstColumn="1" w:lastColumn="0" w:noHBand="0" w:noVBand="1"/>
      </w:tblPr>
      <w:tblGrid>
        <w:gridCol w:w="2405"/>
        <w:gridCol w:w="1418"/>
        <w:gridCol w:w="4564"/>
      </w:tblGrid>
      <w:tr w:rsidR="00D17CD0" w:rsidTr="00D17CD0">
        <w:trPr>
          <w:trHeight w:val="372"/>
        </w:trPr>
        <w:tc>
          <w:tcPr>
            <w:tcW w:w="8387" w:type="dxa"/>
            <w:gridSpan w:val="3"/>
            <w:shd w:val="clear" w:color="auto" w:fill="DEEAF6" w:themeFill="accent5" w:themeFillTint="33"/>
          </w:tcPr>
          <w:p w:rsidR="00D17CD0" w:rsidRPr="00D17CD0" w:rsidRDefault="00D17CD0">
            <w:pPr>
              <w:rPr>
                <w:b/>
              </w:rPr>
            </w:pPr>
            <w:r w:rsidRPr="00D17CD0">
              <w:rPr>
                <w:rFonts w:hint="eastAsia"/>
                <w:b/>
              </w:rPr>
              <w:t>P</w:t>
            </w:r>
            <w:r w:rsidRPr="00D17CD0">
              <w:rPr>
                <w:b/>
              </w:rPr>
              <w:t>ersonal Information</w:t>
            </w:r>
          </w:p>
        </w:tc>
      </w:tr>
      <w:tr w:rsidR="00D17CD0" w:rsidTr="00D17CD0">
        <w:trPr>
          <w:trHeight w:val="357"/>
        </w:trPr>
        <w:tc>
          <w:tcPr>
            <w:tcW w:w="2405" w:type="dxa"/>
          </w:tcPr>
          <w:p w:rsidR="00D17CD0" w:rsidRDefault="00D17CD0">
            <w:r>
              <w:t xml:space="preserve">English </w:t>
            </w:r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5982" w:type="dxa"/>
            <w:gridSpan w:val="2"/>
          </w:tcPr>
          <w:p w:rsidR="00D17CD0" w:rsidRDefault="007056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2068195</wp:posOffset>
                      </wp:positionH>
                      <wp:positionV relativeFrom="paragraph">
                        <wp:posOffset>-1270</wp:posOffset>
                      </wp:positionV>
                      <wp:extent cx="1647825" cy="2114550"/>
                      <wp:effectExtent l="0" t="0" r="28575" b="1905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2114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0562B" w:rsidRDefault="0070562B" w:rsidP="0070562B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P</w:t>
                                  </w:r>
                                  <w:r>
                                    <w:t>hoto)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margin-left:162.85pt;margin-top:-.1pt;width:129.7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" fillcolor="white [3201]" strokeweight=".5pt">
                      <v:textbox>
                        <w:txbxContent>
                          <w:p w:rsidR="0070562B" w:rsidRDefault="0070562B" w:rsidP="0070562B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P</w:t>
                            </w:r>
                            <w:r>
                              <w:t>hoto)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17CD0" w:rsidTr="00D17CD0">
        <w:trPr>
          <w:trHeight w:val="372"/>
        </w:trPr>
        <w:tc>
          <w:tcPr>
            <w:tcW w:w="2405" w:type="dxa"/>
          </w:tcPr>
          <w:p w:rsidR="00D17CD0" w:rsidRDefault="00D17CD0">
            <w:r>
              <w:rPr>
                <w:rFonts w:hint="eastAsia"/>
              </w:rPr>
              <w:t>C</w:t>
            </w:r>
            <w:r>
              <w:t>hinese Name</w:t>
            </w:r>
          </w:p>
        </w:tc>
        <w:tc>
          <w:tcPr>
            <w:tcW w:w="5982" w:type="dxa"/>
            <w:gridSpan w:val="2"/>
          </w:tcPr>
          <w:p w:rsidR="00D17CD0" w:rsidRDefault="00D17CD0"/>
        </w:tc>
      </w:tr>
      <w:tr w:rsidR="00D17CD0" w:rsidTr="00D17CD0">
        <w:trPr>
          <w:trHeight w:val="372"/>
        </w:trPr>
        <w:tc>
          <w:tcPr>
            <w:tcW w:w="2405" w:type="dxa"/>
          </w:tcPr>
          <w:p w:rsidR="00D17CD0" w:rsidRDefault="00D17CD0">
            <w:r>
              <w:rPr>
                <w:rFonts w:hint="eastAsia"/>
              </w:rPr>
              <w:t>G</w:t>
            </w:r>
            <w:r>
              <w:t>ender</w:t>
            </w:r>
          </w:p>
        </w:tc>
        <w:tc>
          <w:tcPr>
            <w:tcW w:w="5982" w:type="dxa"/>
            <w:gridSpan w:val="2"/>
          </w:tcPr>
          <w:p w:rsidR="00D17CD0" w:rsidRDefault="00FD7803">
            <w:sdt>
              <w:sdtPr>
                <w:id w:val="-73494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3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7CD0">
              <w:t xml:space="preserve">Male </w:t>
            </w:r>
            <w:sdt>
              <w:sdtPr>
                <w:id w:val="19496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7CD0">
              <w:t xml:space="preserve"> Female</w:t>
            </w:r>
          </w:p>
        </w:tc>
      </w:tr>
      <w:tr w:rsidR="00D17CD0" w:rsidTr="00D17CD0">
        <w:trPr>
          <w:trHeight w:val="357"/>
        </w:trPr>
        <w:tc>
          <w:tcPr>
            <w:tcW w:w="2405" w:type="dxa"/>
          </w:tcPr>
          <w:p w:rsidR="00D17CD0" w:rsidRDefault="00D17CD0">
            <w:r>
              <w:rPr>
                <w:rFonts w:hint="eastAsia"/>
              </w:rPr>
              <w:t>C</w:t>
            </w:r>
            <w:r>
              <w:t>itizenship</w:t>
            </w:r>
          </w:p>
        </w:tc>
        <w:tc>
          <w:tcPr>
            <w:tcW w:w="5982" w:type="dxa"/>
            <w:gridSpan w:val="2"/>
          </w:tcPr>
          <w:p w:rsidR="00D17CD0" w:rsidRDefault="00D17CD0"/>
        </w:tc>
      </w:tr>
      <w:tr w:rsidR="00D17CD0" w:rsidTr="00D17CD0">
        <w:trPr>
          <w:trHeight w:val="372"/>
        </w:trPr>
        <w:tc>
          <w:tcPr>
            <w:tcW w:w="2405" w:type="dxa"/>
          </w:tcPr>
          <w:p w:rsidR="00D17CD0" w:rsidRDefault="00D17CD0">
            <w:r>
              <w:rPr>
                <w:rFonts w:hint="eastAsia"/>
              </w:rPr>
              <w:t>D</w:t>
            </w:r>
            <w:r>
              <w:t>ate of Birth</w:t>
            </w:r>
          </w:p>
        </w:tc>
        <w:tc>
          <w:tcPr>
            <w:tcW w:w="5982" w:type="dxa"/>
            <w:gridSpan w:val="2"/>
          </w:tcPr>
          <w:p w:rsidR="00D17CD0" w:rsidRDefault="00D17CD0"/>
        </w:tc>
      </w:tr>
      <w:tr w:rsidR="00D17CD0" w:rsidTr="00D17CD0">
        <w:trPr>
          <w:trHeight w:val="372"/>
        </w:trPr>
        <w:tc>
          <w:tcPr>
            <w:tcW w:w="2405" w:type="dxa"/>
          </w:tcPr>
          <w:p w:rsidR="00D17CD0" w:rsidRDefault="00D17CD0">
            <w:r>
              <w:rPr>
                <w:rFonts w:hint="eastAsia"/>
              </w:rPr>
              <w:t>P</w:t>
            </w:r>
            <w:r>
              <w:t>assport No.</w:t>
            </w:r>
          </w:p>
        </w:tc>
        <w:tc>
          <w:tcPr>
            <w:tcW w:w="5982" w:type="dxa"/>
            <w:gridSpan w:val="2"/>
          </w:tcPr>
          <w:p w:rsidR="00D17CD0" w:rsidRDefault="00D17CD0"/>
        </w:tc>
      </w:tr>
      <w:tr w:rsidR="00D17CD0" w:rsidTr="00D17CD0">
        <w:trPr>
          <w:trHeight w:val="357"/>
        </w:trPr>
        <w:tc>
          <w:tcPr>
            <w:tcW w:w="2405" w:type="dxa"/>
          </w:tcPr>
          <w:p w:rsidR="00D17CD0" w:rsidRDefault="00D17CD0">
            <w:r>
              <w:rPr>
                <w:rFonts w:hint="eastAsia"/>
              </w:rPr>
              <w:t>P</w:t>
            </w:r>
            <w:r>
              <w:t>hone No.</w:t>
            </w:r>
          </w:p>
        </w:tc>
        <w:tc>
          <w:tcPr>
            <w:tcW w:w="5982" w:type="dxa"/>
            <w:gridSpan w:val="2"/>
          </w:tcPr>
          <w:p w:rsidR="00D17CD0" w:rsidRDefault="00D17CD0"/>
        </w:tc>
      </w:tr>
      <w:tr w:rsidR="00D17CD0" w:rsidTr="00D17CD0">
        <w:trPr>
          <w:trHeight w:val="372"/>
        </w:trPr>
        <w:tc>
          <w:tcPr>
            <w:tcW w:w="2405" w:type="dxa"/>
          </w:tcPr>
          <w:p w:rsidR="00D17CD0" w:rsidRDefault="00D17CD0"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5982" w:type="dxa"/>
            <w:gridSpan w:val="2"/>
          </w:tcPr>
          <w:p w:rsidR="00D17CD0" w:rsidRDefault="00D17CD0"/>
        </w:tc>
      </w:tr>
      <w:tr w:rsidR="00D17CD0" w:rsidTr="00D17CD0">
        <w:trPr>
          <w:trHeight w:val="372"/>
        </w:trPr>
        <w:tc>
          <w:tcPr>
            <w:tcW w:w="2405" w:type="dxa"/>
          </w:tcPr>
          <w:p w:rsidR="00D17CD0" w:rsidRDefault="00D17CD0">
            <w:r>
              <w:rPr>
                <w:rFonts w:hint="eastAsia"/>
              </w:rPr>
              <w:t>M</w:t>
            </w:r>
            <w:r>
              <w:t>ailing Address</w:t>
            </w:r>
          </w:p>
        </w:tc>
        <w:tc>
          <w:tcPr>
            <w:tcW w:w="5982" w:type="dxa"/>
            <w:gridSpan w:val="2"/>
          </w:tcPr>
          <w:p w:rsidR="00D17CD0" w:rsidRDefault="00D17CD0"/>
        </w:tc>
      </w:tr>
      <w:tr w:rsidR="00D17CD0" w:rsidRPr="00D17CD0" w:rsidTr="00E57E96">
        <w:trPr>
          <w:trHeight w:val="372"/>
        </w:trPr>
        <w:tc>
          <w:tcPr>
            <w:tcW w:w="8387" w:type="dxa"/>
            <w:gridSpan w:val="3"/>
            <w:shd w:val="clear" w:color="auto" w:fill="DEEAF6" w:themeFill="accent5" w:themeFillTint="33"/>
          </w:tcPr>
          <w:p w:rsidR="00D17CD0" w:rsidRPr="00D17CD0" w:rsidRDefault="00D17CD0">
            <w:pPr>
              <w:rPr>
                <w:b/>
              </w:rPr>
            </w:pPr>
            <w:r w:rsidRPr="00D17CD0">
              <w:rPr>
                <w:rFonts w:hint="eastAsia"/>
                <w:b/>
              </w:rPr>
              <w:t>A</w:t>
            </w:r>
            <w:r w:rsidRPr="00D17CD0">
              <w:rPr>
                <w:b/>
              </w:rPr>
              <w:t>cademic Background</w:t>
            </w:r>
            <w:r w:rsidR="00E63912">
              <w:rPr>
                <w:b/>
              </w:rPr>
              <w:t xml:space="preserve"> (Home University)</w:t>
            </w:r>
          </w:p>
        </w:tc>
      </w:tr>
      <w:tr w:rsidR="00D17CD0" w:rsidTr="00D17CD0">
        <w:trPr>
          <w:trHeight w:val="372"/>
        </w:trPr>
        <w:tc>
          <w:tcPr>
            <w:tcW w:w="2405" w:type="dxa"/>
          </w:tcPr>
          <w:p w:rsidR="00D17CD0" w:rsidRDefault="00E63912">
            <w:r>
              <w:rPr>
                <w:rFonts w:hint="eastAsia"/>
              </w:rPr>
              <w:t>H</w:t>
            </w:r>
            <w:r>
              <w:t>ome University</w:t>
            </w:r>
          </w:p>
        </w:tc>
        <w:tc>
          <w:tcPr>
            <w:tcW w:w="5982" w:type="dxa"/>
            <w:gridSpan w:val="2"/>
          </w:tcPr>
          <w:p w:rsidR="00D17CD0" w:rsidRDefault="00D17CD0"/>
        </w:tc>
      </w:tr>
      <w:tr w:rsidR="00D17CD0" w:rsidTr="00D17CD0">
        <w:trPr>
          <w:trHeight w:val="357"/>
        </w:trPr>
        <w:tc>
          <w:tcPr>
            <w:tcW w:w="2405" w:type="dxa"/>
          </w:tcPr>
          <w:p w:rsidR="00D17CD0" w:rsidRDefault="00E63912">
            <w:r>
              <w:t xml:space="preserve">Student </w:t>
            </w:r>
            <w:r>
              <w:rPr>
                <w:rFonts w:hint="eastAsia"/>
              </w:rPr>
              <w:t>S</w:t>
            </w:r>
            <w:r>
              <w:t>tatus</w:t>
            </w:r>
          </w:p>
        </w:tc>
        <w:tc>
          <w:tcPr>
            <w:tcW w:w="5982" w:type="dxa"/>
            <w:gridSpan w:val="2"/>
          </w:tcPr>
          <w:p w:rsidR="00D17CD0" w:rsidRDefault="00672046">
            <w:sdt>
              <w:sdtPr>
                <w:id w:val="-84624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3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3912">
              <w:t xml:space="preserve">Bachelor </w:t>
            </w:r>
            <w:sdt>
              <w:sdtPr>
                <w:id w:val="-129004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3912">
              <w:t xml:space="preserve">Master </w:t>
            </w:r>
            <w:sdt>
              <w:sdtPr>
                <w:id w:val="49168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2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3912">
              <w:t>PhD</w:t>
            </w:r>
          </w:p>
        </w:tc>
      </w:tr>
      <w:tr w:rsidR="00D17CD0" w:rsidTr="00D17CD0">
        <w:trPr>
          <w:trHeight w:val="372"/>
        </w:trPr>
        <w:tc>
          <w:tcPr>
            <w:tcW w:w="2405" w:type="dxa"/>
          </w:tcPr>
          <w:p w:rsidR="00D17CD0" w:rsidRDefault="006F2233">
            <w:r>
              <w:rPr>
                <w:rFonts w:hint="eastAsia"/>
              </w:rPr>
              <w:t>Y</w:t>
            </w:r>
            <w:r>
              <w:t>ear of Study</w:t>
            </w:r>
          </w:p>
        </w:tc>
        <w:tc>
          <w:tcPr>
            <w:tcW w:w="5982" w:type="dxa"/>
            <w:gridSpan w:val="2"/>
          </w:tcPr>
          <w:p w:rsidR="00D17CD0" w:rsidRDefault="00D17CD0"/>
        </w:tc>
      </w:tr>
      <w:tr w:rsidR="006F2233" w:rsidTr="00D17CD0">
        <w:trPr>
          <w:trHeight w:val="372"/>
        </w:trPr>
        <w:tc>
          <w:tcPr>
            <w:tcW w:w="2405" w:type="dxa"/>
          </w:tcPr>
          <w:p w:rsidR="006F2233" w:rsidRDefault="006F2233">
            <w:r>
              <w:rPr>
                <w:rFonts w:hint="eastAsia"/>
              </w:rPr>
              <w:t>F</w:t>
            </w:r>
            <w:r>
              <w:t>ield of Study</w:t>
            </w:r>
          </w:p>
        </w:tc>
        <w:tc>
          <w:tcPr>
            <w:tcW w:w="5982" w:type="dxa"/>
            <w:gridSpan w:val="2"/>
          </w:tcPr>
          <w:p w:rsidR="006F2233" w:rsidRDefault="006F2233"/>
        </w:tc>
      </w:tr>
      <w:tr w:rsidR="00E63912" w:rsidRPr="00E63912" w:rsidTr="00E63912">
        <w:trPr>
          <w:trHeight w:val="372"/>
        </w:trPr>
        <w:tc>
          <w:tcPr>
            <w:tcW w:w="8387" w:type="dxa"/>
            <w:gridSpan w:val="3"/>
            <w:shd w:val="clear" w:color="auto" w:fill="DEEAF6" w:themeFill="accent5" w:themeFillTint="33"/>
          </w:tcPr>
          <w:p w:rsidR="00E63912" w:rsidRPr="00E63912" w:rsidRDefault="00E63912">
            <w:pPr>
              <w:rPr>
                <w:b/>
              </w:rPr>
            </w:pPr>
            <w:r w:rsidRPr="00E63912">
              <w:rPr>
                <w:rFonts w:hint="eastAsia"/>
                <w:b/>
              </w:rPr>
              <w:t>P</w:t>
            </w:r>
            <w:r w:rsidRPr="00E63912">
              <w:rPr>
                <w:b/>
              </w:rPr>
              <w:t>rogram Application (Taipei Tech)</w:t>
            </w:r>
          </w:p>
        </w:tc>
      </w:tr>
      <w:tr w:rsidR="00D17CD0" w:rsidTr="00E63912">
        <w:trPr>
          <w:trHeight w:val="1309"/>
        </w:trPr>
        <w:tc>
          <w:tcPr>
            <w:tcW w:w="2405" w:type="dxa"/>
          </w:tcPr>
          <w:p w:rsidR="00D17CD0" w:rsidRDefault="00E63912">
            <w:r>
              <w:t>The college</w:t>
            </w:r>
            <w:r w:rsidRPr="00E63912">
              <w:t xml:space="preserve"> </w:t>
            </w:r>
            <w:r w:rsidR="006F2233">
              <w:t>intend</w:t>
            </w:r>
            <w:r w:rsidRPr="00E63912">
              <w:t xml:space="preserve"> to apply</w:t>
            </w:r>
          </w:p>
        </w:tc>
        <w:tc>
          <w:tcPr>
            <w:tcW w:w="5982" w:type="dxa"/>
            <w:gridSpan w:val="2"/>
          </w:tcPr>
          <w:p w:rsidR="00D17CD0" w:rsidRDefault="00672046">
            <w:sdt>
              <w:sdtPr>
                <w:id w:val="92600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3912" w:rsidRPr="00E63912">
              <w:t>College of Mechanical &amp; Electrical Engineering</w:t>
            </w:r>
          </w:p>
          <w:p w:rsidR="00E63912" w:rsidRDefault="00672046">
            <w:sdt>
              <w:sdtPr>
                <w:id w:val="-1269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3912" w:rsidRPr="00E63912">
              <w:rPr>
                <w:rFonts w:hint="eastAsia"/>
              </w:rPr>
              <w:t>College of Electrical Engineering &amp; Computer Science</w:t>
            </w:r>
          </w:p>
          <w:p w:rsidR="00E63912" w:rsidRDefault="00672046">
            <w:sdt>
              <w:sdtPr>
                <w:id w:val="-188455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3912" w:rsidRPr="00E63912">
              <w:rPr>
                <w:rFonts w:hint="eastAsia"/>
              </w:rPr>
              <w:t>College of Engineering</w:t>
            </w:r>
          </w:p>
          <w:p w:rsidR="00E63912" w:rsidRDefault="00672046">
            <w:sdt>
              <w:sdtPr>
                <w:id w:val="184959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3912" w:rsidRPr="00E63912">
              <w:rPr>
                <w:rFonts w:hint="eastAsia"/>
              </w:rPr>
              <w:t>College of Management</w:t>
            </w:r>
          </w:p>
          <w:p w:rsidR="00E63912" w:rsidRDefault="00672046">
            <w:sdt>
              <w:sdtPr>
                <w:id w:val="-127686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3912" w:rsidRPr="00E63912">
              <w:rPr>
                <w:rFonts w:hint="eastAsia"/>
              </w:rPr>
              <w:t>College of Desig</w:t>
            </w:r>
            <w:r w:rsidR="00E63912">
              <w:t>n</w:t>
            </w:r>
          </w:p>
          <w:p w:rsidR="00E63912" w:rsidRDefault="00672046">
            <w:sdt>
              <w:sdtPr>
                <w:id w:val="138921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3912" w:rsidRPr="00E63912">
              <w:rPr>
                <w:rFonts w:hint="eastAsia"/>
              </w:rPr>
              <w:t>College of Humanities &amp; Social Sciences</w:t>
            </w:r>
          </w:p>
        </w:tc>
      </w:tr>
      <w:tr w:rsidR="00D17CD0" w:rsidRPr="00321DFE" w:rsidTr="00321DFE">
        <w:trPr>
          <w:trHeight w:val="357"/>
        </w:trPr>
        <w:tc>
          <w:tcPr>
            <w:tcW w:w="2405" w:type="dxa"/>
          </w:tcPr>
          <w:p w:rsidR="00D17CD0" w:rsidRPr="00E63912" w:rsidRDefault="00E63912">
            <w:r>
              <w:t>The f</w:t>
            </w:r>
            <w:r w:rsidRPr="00E63912">
              <w:t>aculty</w:t>
            </w:r>
            <w:r>
              <w:t xml:space="preserve"> (department)</w:t>
            </w:r>
            <w:r w:rsidRPr="00E63912">
              <w:t xml:space="preserve"> intend to apply</w:t>
            </w:r>
            <w:r w:rsidR="00321DFE">
              <w:t xml:space="preserve"> (</w:t>
            </w:r>
            <w:hyperlink r:id="rId6" w:history="1">
              <w:r w:rsidR="00321DFE" w:rsidRPr="00321DFE">
                <w:rPr>
                  <w:rStyle w:val="a9"/>
                </w:rPr>
                <w:t>Link</w:t>
              </w:r>
            </w:hyperlink>
            <w:r w:rsidR="00321DFE">
              <w:t>)</w:t>
            </w:r>
          </w:p>
        </w:tc>
        <w:tc>
          <w:tcPr>
            <w:tcW w:w="5982" w:type="dxa"/>
            <w:gridSpan w:val="2"/>
            <w:vAlign w:val="center"/>
          </w:tcPr>
          <w:p w:rsidR="00D17CD0" w:rsidRDefault="00D17CD0" w:rsidP="00321DFE">
            <w:pPr>
              <w:pBdr>
                <w:bottom w:val="single" w:sz="12" w:space="1" w:color="auto"/>
              </w:pBdr>
              <w:jc w:val="center"/>
            </w:pPr>
          </w:p>
          <w:p w:rsidR="00321DFE" w:rsidRPr="00E63912" w:rsidRDefault="00321DFE" w:rsidP="00321DFE">
            <w:pPr>
              <w:jc w:val="center"/>
            </w:pPr>
            <w:r w:rsidRPr="00675DAD">
              <w:rPr>
                <w:rFonts w:hint="eastAsia"/>
                <w:color w:val="AEAAAA" w:themeColor="background2" w:themeShade="BF"/>
              </w:rPr>
              <w:t>F</w:t>
            </w:r>
            <w:r w:rsidRPr="00675DAD">
              <w:rPr>
                <w:color w:val="AEAAAA" w:themeColor="background2" w:themeShade="BF"/>
              </w:rPr>
              <w:t>or example: Department of Business Management</w:t>
            </w:r>
          </w:p>
        </w:tc>
      </w:tr>
      <w:tr w:rsidR="002D527E" w:rsidRPr="002D527E" w:rsidTr="002D527E">
        <w:trPr>
          <w:trHeight w:val="372"/>
        </w:trPr>
        <w:tc>
          <w:tcPr>
            <w:tcW w:w="8387" w:type="dxa"/>
            <w:gridSpan w:val="3"/>
            <w:shd w:val="clear" w:color="auto" w:fill="DEEAF6" w:themeFill="accent5" w:themeFillTint="33"/>
          </w:tcPr>
          <w:p w:rsidR="002D527E" w:rsidRPr="002D527E" w:rsidRDefault="00C138CB">
            <w:pPr>
              <w:rPr>
                <w:b/>
              </w:rPr>
            </w:pPr>
            <w:r>
              <w:rPr>
                <w:b/>
              </w:rPr>
              <w:t>L</w:t>
            </w:r>
            <w:r w:rsidRPr="00C138CB">
              <w:rPr>
                <w:b/>
              </w:rPr>
              <w:t>anguage Proficiency</w:t>
            </w:r>
          </w:p>
        </w:tc>
      </w:tr>
      <w:tr w:rsidR="006F2233" w:rsidTr="00FB3187">
        <w:trPr>
          <w:trHeight w:val="372"/>
        </w:trPr>
        <w:tc>
          <w:tcPr>
            <w:tcW w:w="2405" w:type="dxa"/>
          </w:tcPr>
          <w:p w:rsidR="006F2233" w:rsidRDefault="006F2233" w:rsidP="006F2233">
            <w:r w:rsidRPr="00C138CB">
              <w:t>English</w:t>
            </w:r>
          </w:p>
        </w:tc>
        <w:tc>
          <w:tcPr>
            <w:tcW w:w="1418" w:type="dxa"/>
          </w:tcPr>
          <w:p w:rsidR="006F2233" w:rsidRDefault="006F2233" w:rsidP="006F2233">
            <w:r>
              <w:t>Listening</w:t>
            </w:r>
          </w:p>
          <w:p w:rsidR="006F2233" w:rsidRDefault="006F2233" w:rsidP="006F2233">
            <w:r>
              <w:t>Reading</w:t>
            </w:r>
          </w:p>
          <w:p w:rsidR="006F2233" w:rsidRDefault="006F2233" w:rsidP="006F2233">
            <w:r>
              <w:t>Speaking</w:t>
            </w:r>
          </w:p>
          <w:p w:rsidR="006F2233" w:rsidRDefault="006F2233" w:rsidP="006F2233">
            <w:r>
              <w:t>Writing</w:t>
            </w:r>
          </w:p>
        </w:tc>
        <w:tc>
          <w:tcPr>
            <w:tcW w:w="4564" w:type="dxa"/>
          </w:tcPr>
          <w:p w:rsidR="006F2233" w:rsidRDefault="00672046" w:rsidP="006F2233">
            <w:sdt>
              <w:sdtPr>
                <w:id w:val="142761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2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233">
              <w:t xml:space="preserve">Good </w:t>
            </w:r>
            <w:sdt>
              <w:sdtPr>
                <w:id w:val="120406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2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233">
              <w:t xml:space="preserve">Poor </w:t>
            </w:r>
            <w:sdt>
              <w:sdtPr>
                <w:id w:val="-38803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2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233">
              <w:t>Limit</w:t>
            </w:r>
          </w:p>
          <w:p w:rsidR="006F2233" w:rsidRDefault="00672046" w:rsidP="006F2233">
            <w:sdt>
              <w:sdtPr>
                <w:id w:val="-86490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2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233">
              <w:t xml:space="preserve">Good </w:t>
            </w:r>
            <w:sdt>
              <w:sdtPr>
                <w:id w:val="186316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2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233">
              <w:t xml:space="preserve">Poor </w:t>
            </w:r>
            <w:sdt>
              <w:sdtPr>
                <w:id w:val="-186820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2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233">
              <w:t>Limit</w:t>
            </w:r>
          </w:p>
          <w:p w:rsidR="006F2233" w:rsidRDefault="00672046" w:rsidP="006F2233">
            <w:sdt>
              <w:sdtPr>
                <w:id w:val="72565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2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233">
              <w:t xml:space="preserve">Good </w:t>
            </w:r>
            <w:sdt>
              <w:sdtPr>
                <w:id w:val="-4237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2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233">
              <w:t xml:space="preserve">Poor </w:t>
            </w:r>
            <w:sdt>
              <w:sdtPr>
                <w:id w:val="34999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2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233">
              <w:t>Limit</w:t>
            </w:r>
          </w:p>
          <w:p w:rsidR="006F2233" w:rsidRDefault="00672046" w:rsidP="006F2233">
            <w:sdt>
              <w:sdtPr>
                <w:id w:val="-74087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2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233">
              <w:t xml:space="preserve">Good </w:t>
            </w:r>
            <w:sdt>
              <w:sdtPr>
                <w:id w:val="46571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2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233">
              <w:t xml:space="preserve">Poor </w:t>
            </w:r>
            <w:sdt>
              <w:sdtPr>
                <w:id w:val="-178441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2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233">
              <w:t>Limit</w:t>
            </w:r>
          </w:p>
        </w:tc>
      </w:tr>
      <w:tr w:rsidR="006F2233" w:rsidTr="00FB3187">
        <w:trPr>
          <w:trHeight w:val="372"/>
        </w:trPr>
        <w:tc>
          <w:tcPr>
            <w:tcW w:w="2405" w:type="dxa"/>
          </w:tcPr>
          <w:p w:rsidR="006F2233" w:rsidRDefault="006F2233" w:rsidP="006F2233">
            <w:r>
              <w:rPr>
                <w:rFonts w:hint="eastAsia"/>
              </w:rPr>
              <w:t>C</w:t>
            </w:r>
            <w:r>
              <w:t>hinese</w:t>
            </w:r>
          </w:p>
        </w:tc>
        <w:tc>
          <w:tcPr>
            <w:tcW w:w="1418" w:type="dxa"/>
          </w:tcPr>
          <w:p w:rsidR="006F2233" w:rsidRDefault="006F2233" w:rsidP="006F2233">
            <w:r>
              <w:t>Listening</w:t>
            </w:r>
          </w:p>
          <w:p w:rsidR="006F2233" w:rsidRDefault="006F2233" w:rsidP="006F2233">
            <w:r>
              <w:t>Reading</w:t>
            </w:r>
          </w:p>
          <w:p w:rsidR="006F2233" w:rsidRDefault="006F2233" w:rsidP="006F2233">
            <w:r>
              <w:t>Speaking</w:t>
            </w:r>
          </w:p>
          <w:p w:rsidR="006F2233" w:rsidRDefault="006F2233" w:rsidP="006F2233">
            <w:r>
              <w:t>Writing</w:t>
            </w:r>
          </w:p>
        </w:tc>
        <w:tc>
          <w:tcPr>
            <w:tcW w:w="4564" w:type="dxa"/>
          </w:tcPr>
          <w:p w:rsidR="006F2233" w:rsidRDefault="00672046" w:rsidP="006F2233">
            <w:sdt>
              <w:sdtPr>
                <w:id w:val="-152939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2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233">
              <w:t xml:space="preserve">Good </w:t>
            </w:r>
            <w:sdt>
              <w:sdtPr>
                <w:id w:val="-142272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2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233">
              <w:t xml:space="preserve">Poor </w:t>
            </w:r>
            <w:sdt>
              <w:sdtPr>
                <w:id w:val="-159354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2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233">
              <w:t>Limit</w:t>
            </w:r>
          </w:p>
          <w:p w:rsidR="006F2233" w:rsidRDefault="00672046" w:rsidP="006F2233">
            <w:sdt>
              <w:sdtPr>
                <w:id w:val="15296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2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233">
              <w:t xml:space="preserve">Good </w:t>
            </w:r>
            <w:sdt>
              <w:sdtPr>
                <w:id w:val="-60796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2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233">
              <w:t xml:space="preserve">Poor </w:t>
            </w:r>
            <w:sdt>
              <w:sdtPr>
                <w:id w:val="132409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2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233">
              <w:t>Limit</w:t>
            </w:r>
          </w:p>
          <w:p w:rsidR="006F2233" w:rsidRDefault="00672046" w:rsidP="006F2233">
            <w:sdt>
              <w:sdtPr>
                <w:id w:val="35662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2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233">
              <w:t xml:space="preserve">Good </w:t>
            </w:r>
            <w:sdt>
              <w:sdtPr>
                <w:id w:val="-23331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2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233">
              <w:t xml:space="preserve">Poor </w:t>
            </w:r>
            <w:sdt>
              <w:sdtPr>
                <w:id w:val="6307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2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233">
              <w:t>Limit</w:t>
            </w:r>
          </w:p>
          <w:p w:rsidR="006F2233" w:rsidRDefault="00672046" w:rsidP="006F2233">
            <w:sdt>
              <w:sdtPr>
                <w:id w:val="-110789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2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233">
              <w:t xml:space="preserve">Good </w:t>
            </w:r>
            <w:sdt>
              <w:sdtPr>
                <w:id w:val="-132627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2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233">
              <w:t xml:space="preserve">Poor </w:t>
            </w:r>
            <w:sdt>
              <w:sdtPr>
                <w:id w:val="-110634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2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233">
              <w:t>Limit</w:t>
            </w:r>
          </w:p>
        </w:tc>
      </w:tr>
      <w:tr w:rsidR="00FB3187" w:rsidRPr="00FB3187" w:rsidTr="00FB3187">
        <w:trPr>
          <w:trHeight w:val="372"/>
        </w:trPr>
        <w:tc>
          <w:tcPr>
            <w:tcW w:w="8387" w:type="dxa"/>
            <w:gridSpan w:val="3"/>
            <w:shd w:val="clear" w:color="auto" w:fill="DEEAF6" w:themeFill="accent5" w:themeFillTint="33"/>
          </w:tcPr>
          <w:p w:rsidR="00FB3187" w:rsidRPr="00FB3187" w:rsidRDefault="00FB3187" w:rsidP="006F2233">
            <w:pPr>
              <w:rPr>
                <w:b/>
              </w:rPr>
            </w:pPr>
            <w:r w:rsidRPr="00FB3187">
              <w:rPr>
                <w:rFonts w:hint="eastAsia"/>
                <w:b/>
              </w:rPr>
              <w:lastRenderedPageBreak/>
              <w:t>Ap</w:t>
            </w:r>
            <w:r w:rsidRPr="00FB3187">
              <w:rPr>
                <w:b/>
              </w:rPr>
              <w:t>proval of This Application</w:t>
            </w:r>
          </w:p>
        </w:tc>
      </w:tr>
      <w:tr w:rsidR="00750920" w:rsidTr="00750920">
        <w:trPr>
          <w:trHeight w:val="4207"/>
        </w:trPr>
        <w:tc>
          <w:tcPr>
            <w:tcW w:w="8387" w:type="dxa"/>
            <w:gridSpan w:val="3"/>
          </w:tcPr>
          <w:p w:rsidR="00750920" w:rsidRDefault="00750920" w:rsidP="006F2233">
            <w:r>
              <w:rPr>
                <w:rFonts w:hint="eastAsia"/>
              </w:rPr>
              <w:t>B</w:t>
            </w:r>
            <w:r>
              <w:t xml:space="preserve">y the </w:t>
            </w:r>
            <w:r w:rsidRPr="00E60FFB">
              <w:rPr>
                <w:b/>
                <w:color w:val="3333FF"/>
                <w:u w:val="single"/>
              </w:rPr>
              <w:t>coordinator</w:t>
            </w:r>
            <w:r>
              <w:t xml:space="preserve"> or </w:t>
            </w:r>
            <w:r w:rsidRPr="00750920">
              <w:rPr>
                <w:b/>
                <w:color w:val="3333FF"/>
                <w:u w:val="single"/>
              </w:rPr>
              <w:t xml:space="preserve">academic advisor </w:t>
            </w:r>
            <w:r>
              <w:t>at your home university</w:t>
            </w:r>
          </w:p>
          <w:p w:rsidR="00750920" w:rsidRDefault="00750920" w:rsidP="006F2233"/>
          <w:p w:rsidR="00750920" w:rsidRDefault="00750920" w:rsidP="006F2233">
            <w:r>
              <w:rPr>
                <w:rFonts w:hint="eastAsia"/>
              </w:rPr>
              <w:t>N</w:t>
            </w:r>
            <w:r>
              <w:t>ame:</w:t>
            </w:r>
          </w:p>
          <w:p w:rsidR="00750920" w:rsidRDefault="00750920" w:rsidP="006F2233"/>
          <w:p w:rsidR="00750920" w:rsidRDefault="00750920" w:rsidP="006F2233">
            <w:r>
              <w:rPr>
                <w:rFonts w:hint="eastAsia"/>
              </w:rPr>
              <w:t>D</w:t>
            </w:r>
            <w:r>
              <w:t>ate:</w:t>
            </w:r>
          </w:p>
          <w:p w:rsidR="00750920" w:rsidRDefault="00750920" w:rsidP="006F2233"/>
          <w:p w:rsidR="00750920" w:rsidRDefault="00750920" w:rsidP="00750920">
            <w:r>
              <w:rPr>
                <w:rFonts w:hint="eastAsia"/>
              </w:rPr>
              <w:t>S</w:t>
            </w:r>
            <w:r>
              <w:t>ignature and Stamp:</w:t>
            </w:r>
          </w:p>
        </w:tc>
      </w:tr>
    </w:tbl>
    <w:p w:rsidR="008E7DFF" w:rsidRDefault="008E7DFF"/>
    <w:sectPr w:rsidR="008E7DF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046" w:rsidRDefault="00672046" w:rsidP="00D17CD0">
      <w:r>
        <w:separator/>
      </w:r>
    </w:p>
  </w:endnote>
  <w:endnote w:type="continuationSeparator" w:id="0">
    <w:p w:rsidR="00672046" w:rsidRDefault="00672046" w:rsidP="00D1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046" w:rsidRDefault="00672046" w:rsidP="00D17CD0">
      <w:r>
        <w:separator/>
      </w:r>
    </w:p>
  </w:footnote>
  <w:footnote w:type="continuationSeparator" w:id="0">
    <w:p w:rsidR="00672046" w:rsidRDefault="00672046" w:rsidP="00D17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CD0" w:rsidRDefault="00D17CD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F989A5" wp14:editId="7D224705">
              <wp:simplePos x="0" y="0"/>
              <wp:positionH relativeFrom="column">
                <wp:posOffset>1304925</wp:posOffset>
              </wp:positionH>
              <wp:positionV relativeFrom="paragraph">
                <wp:posOffset>259715</wp:posOffset>
              </wp:positionV>
              <wp:extent cx="4467225" cy="676275"/>
              <wp:effectExtent l="0" t="0" r="0" b="0"/>
              <wp:wrapSquare wrapText="bothSides"/>
              <wp:docPr id="3" name="文字方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7225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17CD0" w:rsidRPr="00D17CD0" w:rsidRDefault="00D17CD0" w:rsidP="0091159F">
                          <w:pPr>
                            <w:pStyle w:val="a3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D17CD0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National Taipei University of Technology</w:t>
                          </w:r>
                          <w:r w:rsidRPr="00D17CD0">
                            <w:rPr>
                              <w:rFonts w:ascii="Arial" w:hAnsi="Arial" w:cs="Arial"/>
                              <w:sz w:val="24"/>
                            </w:rPr>
                            <w:br/>
                            <w:t>2023 Spring Semester Exchange Program</w:t>
                          </w:r>
                        </w:p>
                        <w:p w:rsidR="00D17CD0" w:rsidRPr="00D17CD0" w:rsidRDefault="00D17CD0" w:rsidP="0091159F">
                          <w:pPr>
                            <w:pStyle w:val="a3"/>
                            <w:rPr>
                              <w:rFonts w:ascii="Arial" w:hAnsi="Arial" w:cs="Arial"/>
                              <w:noProof/>
                              <w:sz w:val="24"/>
                            </w:rPr>
                          </w:pPr>
                          <w:r w:rsidRPr="00D17CD0">
                            <w:rPr>
                              <w:rFonts w:ascii="Arial" w:hAnsi="Arial" w:cs="Arial"/>
                              <w:noProof/>
                              <w:sz w:val="24"/>
                            </w:rPr>
                            <w:t>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989A5"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7" type="#_x0000_t202" style="position:absolute;margin-left:102.75pt;margin-top:20.45pt;width:351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" filled="f" stroked="f" strokeweight=".5pt">
              <v:fill o:detectmouseclick="t"/>
              <v:textbox>
                <w:txbxContent>
                  <w:p w:rsidR="00D17CD0" w:rsidRPr="00D17CD0" w:rsidRDefault="00D17CD0" w:rsidP="0091159F">
                    <w:pPr>
                      <w:pStyle w:val="a3"/>
                      <w:rPr>
                        <w:rFonts w:ascii="Arial" w:hAnsi="Arial" w:cs="Arial"/>
                        <w:sz w:val="24"/>
                      </w:rPr>
                    </w:pPr>
                    <w:r w:rsidRPr="00D17CD0">
                      <w:rPr>
                        <w:rFonts w:ascii="Arial" w:hAnsi="Arial" w:cs="Arial"/>
                        <w:b/>
                        <w:sz w:val="24"/>
                      </w:rPr>
                      <w:t>N</w:t>
                    </w:r>
                    <w:r w:rsidRPr="00D17CD0">
                      <w:rPr>
                        <w:rFonts w:ascii="Arial" w:hAnsi="Arial" w:cs="Arial"/>
                        <w:b/>
                        <w:sz w:val="24"/>
                      </w:rPr>
                      <w:t>ational Taipei University of Technology</w:t>
                    </w:r>
                    <w:r w:rsidRPr="00D17CD0">
                      <w:rPr>
                        <w:rFonts w:ascii="Arial" w:hAnsi="Arial" w:cs="Arial"/>
                        <w:sz w:val="24"/>
                      </w:rPr>
                      <w:br/>
                      <w:t>2023 Spring Semester Exchange Program</w:t>
                    </w:r>
                  </w:p>
                  <w:p w:rsidR="00D17CD0" w:rsidRPr="00D17CD0" w:rsidRDefault="00D17CD0" w:rsidP="0091159F">
                    <w:pPr>
                      <w:pStyle w:val="a3"/>
                      <w:rPr>
                        <w:rFonts w:ascii="Arial" w:hAnsi="Arial" w:cs="Arial"/>
                        <w:noProof/>
                        <w:sz w:val="24"/>
                      </w:rPr>
                    </w:pPr>
                    <w:r w:rsidRPr="00D17CD0">
                      <w:rPr>
                        <w:rFonts w:ascii="Arial" w:hAnsi="Arial" w:cs="Arial"/>
                        <w:noProof/>
                        <w:sz w:val="24"/>
                      </w:rPr>
                      <w:t>Application Form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>
          <wp:extent cx="1178224" cy="904875"/>
          <wp:effectExtent l="0" t="0" r="3175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953" cy="914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7CD0" w:rsidRDefault="00D17C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D0"/>
    <w:rsid w:val="002D527E"/>
    <w:rsid w:val="00321DFE"/>
    <w:rsid w:val="004A6AFA"/>
    <w:rsid w:val="00672046"/>
    <w:rsid w:val="00675DAD"/>
    <w:rsid w:val="006F2233"/>
    <w:rsid w:val="0070562B"/>
    <w:rsid w:val="00750920"/>
    <w:rsid w:val="008E7DFF"/>
    <w:rsid w:val="008F217C"/>
    <w:rsid w:val="00950352"/>
    <w:rsid w:val="00C138CB"/>
    <w:rsid w:val="00D17CD0"/>
    <w:rsid w:val="00D845A0"/>
    <w:rsid w:val="00E60FFB"/>
    <w:rsid w:val="00E63912"/>
    <w:rsid w:val="00FB3187"/>
    <w:rsid w:val="00FD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7AD3D"/>
  <w15:chartTrackingRefBased/>
  <w15:docId w15:val="{FC86AD99-7A2F-4D46-8F6A-CEF22754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C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C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C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CD0"/>
    <w:rPr>
      <w:sz w:val="20"/>
      <w:szCs w:val="20"/>
    </w:rPr>
  </w:style>
  <w:style w:type="table" w:styleId="a7">
    <w:name w:val="Table Grid"/>
    <w:basedOn w:val="a1"/>
    <w:uiPriority w:val="39"/>
    <w:rsid w:val="00D17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E63912"/>
    <w:rPr>
      <w:color w:val="808080"/>
    </w:rPr>
  </w:style>
  <w:style w:type="character" w:styleId="a9">
    <w:name w:val="Hyperlink"/>
    <w:basedOn w:val="a0"/>
    <w:uiPriority w:val="99"/>
    <w:unhideWhenUsed/>
    <w:rsid w:val="00321DF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21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-en.ntut.edu.tw/p/404-1006-65277.php?Lang=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178</Words>
  <Characters>1015</Characters>
  <Application>Microsoft Office Word</Application>
  <DocSecurity>0</DocSecurity>
  <Lines>8</Lines>
  <Paragraphs>2</Paragraphs>
  <ScaleCrop>false</ScaleCrop>
  <Company>NTUT Computer And Network Center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User6502-6</dc:creator>
  <cp:keywords/>
  <dc:description/>
  <cp:lastModifiedBy>User6502-6</cp:lastModifiedBy>
  <cp:revision>11</cp:revision>
  <dcterms:created xsi:type="dcterms:W3CDTF">2022-10-12T01:17:00Z</dcterms:created>
  <dcterms:modified xsi:type="dcterms:W3CDTF">2022-10-12T03:50:00Z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79105251-d927-4ba3-89d2-5583def8863d</vt:lpwstr>
  </property>
</Properties>
</file>