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B89" w:rsidRPr="00127403" w:rsidRDefault="00B26B89" w:rsidP="001B3E50">
      <w:pPr>
        <w:widowControl/>
        <w:spacing w:before="100" w:beforeAutospacing="1" w:after="100" w:afterAutospacing="1"/>
        <w:jc w:val="center"/>
        <w:rPr>
          <w:rFonts w:ascii="標楷體" w:eastAsia="標楷體" w:hAnsi="標楷體" w:cs="新細明體"/>
          <w:b/>
          <w:bCs/>
          <w:kern w:val="0"/>
          <w:sz w:val="48"/>
          <w:szCs w:val="48"/>
        </w:rPr>
      </w:pPr>
      <w:r w:rsidRPr="00127403">
        <w:rPr>
          <w:rFonts w:ascii="新細明體" w:eastAsia="新細明體" w:hAnsi="新細明體" w:cs="新細明體"/>
          <w:b/>
          <w:bCs/>
          <w:noProof/>
          <w:kern w:val="0"/>
          <w:sz w:val="48"/>
          <w:szCs w:val="48"/>
        </w:rPr>
        <w:drawing>
          <wp:inline distT="0" distB="0" distL="0" distR="0" wp14:anchorId="3481A56B" wp14:editId="6CB3C878">
            <wp:extent cx="762000" cy="449580"/>
            <wp:effectExtent l="0" t="0" r="0" b="0"/>
            <wp:docPr id="7" name="圖片 2" descr="12-237-Taipei Tec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37-Taipei Tech Logo.png"/>
                    <pic:cNvPicPr/>
                  </pic:nvPicPr>
                  <pic:blipFill>
                    <a:blip r:embed="rId8" cstate="print"/>
                    <a:stretch>
                      <a:fillRect/>
                    </a:stretch>
                  </pic:blipFill>
                  <pic:spPr>
                    <a:xfrm>
                      <a:off x="0" y="0"/>
                      <a:ext cx="761999" cy="449580"/>
                    </a:xfrm>
                    <a:prstGeom prst="rect">
                      <a:avLst/>
                    </a:prstGeom>
                  </pic:spPr>
                </pic:pic>
              </a:graphicData>
            </a:graphic>
          </wp:inline>
        </w:drawing>
      </w:r>
      <w:r w:rsidRPr="00127403">
        <w:rPr>
          <w:rFonts w:ascii="標楷體" w:eastAsia="標楷體" w:hAnsi="標楷體" w:cs="新細明體"/>
          <w:b/>
          <w:bCs/>
          <w:kern w:val="0"/>
          <w:sz w:val="48"/>
          <w:szCs w:val="48"/>
        </w:rPr>
        <w:t>國立臺北科技大學</w:t>
      </w:r>
    </w:p>
    <w:p w:rsidR="00B26B89" w:rsidRPr="00127403" w:rsidRDefault="00B26B89" w:rsidP="001B3E50">
      <w:pPr>
        <w:widowControl/>
        <w:spacing w:before="100" w:beforeAutospacing="1" w:after="100" w:afterAutospacing="1"/>
        <w:jc w:val="center"/>
        <w:rPr>
          <w:rFonts w:ascii="Times New Roman" w:eastAsia="標楷體" w:hAnsi="Times New Roman" w:cs="新細明體"/>
          <w:b/>
          <w:bCs/>
          <w:kern w:val="0"/>
          <w:sz w:val="44"/>
          <w:szCs w:val="44"/>
        </w:rPr>
      </w:pPr>
      <w:r w:rsidRPr="00127403">
        <w:rPr>
          <w:rFonts w:ascii="Times New Roman" w:eastAsia="標楷體" w:hAnsi="Times New Roman" w:cs="新細明體"/>
          <w:b/>
          <w:bCs/>
          <w:kern w:val="0"/>
          <w:sz w:val="44"/>
          <w:szCs w:val="44"/>
        </w:rPr>
        <w:t>10</w:t>
      </w:r>
      <w:r w:rsidR="00393BA5" w:rsidRPr="00127403">
        <w:rPr>
          <w:rFonts w:ascii="Times New Roman" w:eastAsia="標楷體" w:hAnsi="Times New Roman" w:cs="新細明體" w:hint="eastAsia"/>
          <w:b/>
          <w:bCs/>
          <w:kern w:val="0"/>
          <w:sz w:val="44"/>
          <w:szCs w:val="44"/>
        </w:rPr>
        <w:t>4</w:t>
      </w:r>
      <w:r w:rsidRPr="00127403">
        <w:rPr>
          <w:rFonts w:ascii="Times New Roman" w:eastAsia="標楷體" w:hAnsi="Times New Roman" w:cs="新細明體"/>
          <w:b/>
          <w:bCs/>
          <w:kern w:val="0"/>
          <w:sz w:val="44"/>
          <w:szCs w:val="44"/>
        </w:rPr>
        <w:t>學</w:t>
      </w:r>
      <w:r w:rsidRPr="00127403">
        <w:rPr>
          <w:rFonts w:ascii="Times New Roman" w:eastAsia="標楷體" w:hAnsi="Times New Roman" w:cs="新細明體" w:hint="eastAsia"/>
          <w:b/>
          <w:bCs/>
          <w:kern w:val="0"/>
          <w:sz w:val="44"/>
          <w:szCs w:val="44"/>
        </w:rPr>
        <w:t>年度大學部僑生</w:t>
      </w:r>
      <w:r w:rsidRPr="00127403">
        <w:rPr>
          <w:rFonts w:ascii="Times New Roman" w:eastAsia="標楷體" w:hAnsi="Times New Roman" w:cs="新細明體" w:hint="eastAsia"/>
          <w:b/>
          <w:bCs/>
          <w:kern w:val="0"/>
          <w:sz w:val="44"/>
          <w:szCs w:val="44"/>
        </w:rPr>
        <w:t>(</w:t>
      </w:r>
      <w:r w:rsidRPr="00127403">
        <w:rPr>
          <w:rFonts w:ascii="Times New Roman" w:eastAsia="標楷體" w:hAnsi="Times New Roman" w:cs="新細明體" w:hint="eastAsia"/>
          <w:b/>
          <w:bCs/>
          <w:kern w:val="0"/>
          <w:sz w:val="44"/>
          <w:szCs w:val="44"/>
        </w:rPr>
        <w:t>含港澳生</w:t>
      </w:r>
      <w:r w:rsidRPr="00127403">
        <w:rPr>
          <w:rFonts w:ascii="Times New Roman" w:eastAsia="標楷體" w:hAnsi="Times New Roman" w:cs="新細明體" w:hint="eastAsia"/>
          <w:b/>
          <w:bCs/>
          <w:kern w:val="0"/>
          <w:sz w:val="44"/>
          <w:szCs w:val="44"/>
        </w:rPr>
        <w:t>)</w:t>
      </w:r>
      <w:r w:rsidRPr="00127403">
        <w:rPr>
          <w:rFonts w:ascii="Times New Roman" w:eastAsia="標楷體" w:hAnsi="Times New Roman" w:cs="新細明體"/>
          <w:b/>
          <w:bCs/>
          <w:kern w:val="0"/>
          <w:sz w:val="44"/>
          <w:szCs w:val="44"/>
        </w:rPr>
        <w:t>新生</w:t>
      </w:r>
      <w:r w:rsidRPr="00127403">
        <w:rPr>
          <w:rFonts w:ascii="Times New Roman" w:eastAsia="標楷體" w:hAnsi="Times New Roman" w:cs="新細明體" w:hint="eastAsia"/>
          <w:b/>
          <w:bCs/>
          <w:kern w:val="0"/>
          <w:sz w:val="44"/>
          <w:szCs w:val="44"/>
        </w:rPr>
        <w:t>註冊須</w:t>
      </w:r>
      <w:r w:rsidRPr="00127403">
        <w:rPr>
          <w:rFonts w:ascii="Times New Roman" w:eastAsia="標楷體" w:hAnsi="Times New Roman" w:cs="新細明體"/>
          <w:b/>
          <w:bCs/>
          <w:kern w:val="0"/>
          <w:sz w:val="44"/>
          <w:szCs w:val="44"/>
        </w:rPr>
        <w:t>知</w:t>
      </w:r>
    </w:p>
    <w:p w:rsidR="00B26B89" w:rsidRPr="00DC0606" w:rsidRDefault="00B26B89" w:rsidP="00B26B89">
      <w:pPr>
        <w:pStyle w:val="a0"/>
        <w:numPr>
          <w:ilvl w:val="0"/>
          <w:numId w:val="11"/>
        </w:numPr>
        <w:tabs>
          <w:tab w:val="clear" w:pos="480"/>
          <w:tab w:val="clear" w:pos="567"/>
          <w:tab w:val="left" w:pos="142"/>
          <w:tab w:val="num" w:pos="709"/>
        </w:tabs>
        <w:ind w:left="0"/>
        <w:jc w:val="both"/>
        <w:rPr>
          <w:rFonts w:ascii="Times New Roman" w:hAnsi="Times New Roman"/>
          <w:b/>
          <w:bCs/>
          <w:sz w:val="28"/>
          <w:szCs w:val="28"/>
        </w:rPr>
      </w:pPr>
      <w:r w:rsidRPr="00DC0606">
        <w:rPr>
          <w:rFonts w:ascii="Times New Roman" w:hAnsi="Times New Roman"/>
          <w:b/>
          <w:sz w:val="28"/>
          <w:szCs w:val="28"/>
        </w:rPr>
        <w:t>重要時程</w:t>
      </w:r>
      <w:r w:rsidRPr="00DC0606">
        <w:rPr>
          <w:rFonts w:ascii="Times New Roman" w:hAnsi="Times New Roman"/>
          <w:b/>
          <w:sz w:val="28"/>
          <w:szCs w:val="28"/>
        </w:rPr>
        <w:t>(</w:t>
      </w:r>
      <w:r w:rsidRPr="00DC0606">
        <w:rPr>
          <w:rFonts w:ascii="Times New Roman" w:hAnsi="Times New Roman"/>
          <w:b/>
          <w:sz w:val="28"/>
          <w:szCs w:val="28"/>
        </w:rPr>
        <w:t>請務必詳讀並準時參加</w:t>
      </w:r>
      <w:r w:rsidRPr="00DC0606">
        <w:rPr>
          <w:rFonts w:ascii="Times New Roman" w:hAnsi="Times New Roman"/>
          <w:b/>
          <w:sz w:val="28"/>
          <w:szCs w:val="28"/>
        </w:rPr>
        <w:t>)</w:t>
      </w:r>
    </w:p>
    <w:tbl>
      <w:tblPr>
        <w:tblW w:w="561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
        <w:gridCol w:w="1504"/>
        <w:gridCol w:w="3120"/>
        <w:gridCol w:w="4676"/>
      </w:tblGrid>
      <w:tr w:rsidR="00321B45" w:rsidRPr="00DC0606" w:rsidTr="00127403">
        <w:trPr>
          <w:trHeight w:val="527"/>
        </w:trPr>
        <w:tc>
          <w:tcPr>
            <w:tcW w:w="696"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321B45" w:rsidRPr="002842DA" w:rsidRDefault="00321B45" w:rsidP="002842DA">
            <w:pPr>
              <w:spacing w:line="0" w:lineRule="atLeast"/>
              <w:jc w:val="center"/>
              <w:rPr>
                <w:rFonts w:ascii="Times New Roman" w:eastAsia="標楷體" w:hAnsi="Times New Roman"/>
                <w:b/>
                <w:sz w:val="28"/>
                <w:szCs w:val="28"/>
              </w:rPr>
            </w:pPr>
            <w:r w:rsidRPr="002842DA">
              <w:rPr>
                <w:rFonts w:ascii="Times New Roman" w:eastAsia="標楷體" w:hAnsi="Times New Roman"/>
                <w:b/>
                <w:sz w:val="28"/>
                <w:szCs w:val="28"/>
              </w:rPr>
              <w:t>日期</w:t>
            </w:r>
          </w:p>
        </w:tc>
        <w:tc>
          <w:tcPr>
            <w:tcW w:w="696"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321B45" w:rsidRPr="002842DA" w:rsidRDefault="00321B45" w:rsidP="002842DA">
            <w:pPr>
              <w:spacing w:line="0" w:lineRule="atLeast"/>
              <w:jc w:val="center"/>
              <w:rPr>
                <w:rFonts w:ascii="Times New Roman" w:eastAsia="標楷體" w:hAnsi="Times New Roman"/>
                <w:b/>
                <w:sz w:val="28"/>
                <w:szCs w:val="28"/>
              </w:rPr>
            </w:pPr>
            <w:r w:rsidRPr="002842DA">
              <w:rPr>
                <w:rFonts w:ascii="Times New Roman" w:eastAsia="標楷體" w:hAnsi="Times New Roman"/>
                <w:b/>
                <w:sz w:val="28"/>
                <w:szCs w:val="28"/>
              </w:rPr>
              <w:t>時間</w:t>
            </w:r>
          </w:p>
        </w:tc>
        <w:tc>
          <w:tcPr>
            <w:tcW w:w="1444"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321B45" w:rsidRPr="002842DA" w:rsidRDefault="00321B45" w:rsidP="002842DA">
            <w:pPr>
              <w:spacing w:line="0" w:lineRule="atLeast"/>
              <w:jc w:val="center"/>
              <w:rPr>
                <w:rFonts w:ascii="Times New Roman" w:eastAsia="標楷體" w:hAnsi="Times New Roman"/>
                <w:b/>
                <w:sz w:val="28"/>
                <w:szCs w:val="28"/>
              </w:rPr>
            </w:pPr>
            <w:r w:rsidRPr="002842DA">
              <w:rPr>
                <w:rFonts w:ascii="Times New Roman" w:eastAsia="標楷體" w:hAnsi="Times New Roman"/>
                <w:b/>
                <w:sz w:val="28"/>
                <w:szCs w:val="28"/>
              </w:rPr>
              <w:t>內容</w:t>
            </w:r>
          </w:p>
        </w:tc>
        <w:tc>
          <w:tcPr>
            <w:tcW w:w="2165"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321B45" w:rsidRPr="002842DA" w:rsidRDefault="00321B45" w:rsidP="002842DA">
            <w:pPr>
              <w:spacing w:line="0" w:lineRule="atLeast"/>
              <w:jc w:val="center"/>
              <w:rPr>
                <w:rFonts w:ascii="Times New Roman" w:eastAsia="標楷體" w:hAnsi="Times New Roman"/>
                <w:b/>
                <w:sz w:val="28"/>
                <w:szCs w:val="28"/>
              </w:rPr>
            </w:pPr>
            <w:r w:rsidRPr="002842DA">
              <w:rPr>
                <w:rFonts w:ascii="Times New Roman" w:eastAsia="標楷體" w:hAnsi="Times New Roman"/>
                <w:b/>
                <w:sz w:val="28"/>
                <w:szCs w:val="28"/>
              </w:rPr>
              <w:t>活動地點、連結及應注意事項</w:t>
            </w:r>
          </w:p>
        </w:tc>
      </w:tr>
      <w:tr w:rsidR="00321B45" w:rsidRPr="00DC0606" w:rsidTr="001A2420">
        <w:trPr>
          <w:trHeight w:val="1712"/>
        </w:trPr>
        <w:tc>
          <w:tcPr>
            <w:tcW w:w="696" w:type="pct"/>
            <w:tcBorders>
              <w:top w:val="single" w:sz="4" w:space="0" w:color="auto"/>
              <w:left w:val="single" w:sz="4" w:space="0" w:color="auto"/>
              <w:bottom w:val="single" w:sz="4" w:space="0" w:color="auto"/>
              <w:right w:val="single" w:sz="4" w:space="0" w:color="auto"/>
            </w:tcBorders>
            <w:shd w:val="clear" w:color="auto" w:fill="FFFF99"/>
            <w:vAlign w:val="center"/>
          </w:tcPr>
          <w:p w:rsidR="00321B45" w:rsidRPr="00127403" w:rsidRDefault="00EC14F0" w:rsidP="00321B45">
            <w:pPr>
              <w:spacing w:line="0" w:lineRule="atLeast"/>
              <w:jc w:val="center"/>
              <w:rPr>
                <w:rFonts w:ascii="Times New Roman" w:eastAsia="標楷體" w:hAnsi="Times New Roman" w:cs="Times New Roman"/>
                <w:kern w:val="0"/>
                <w:sz w:val="28"/>
                <w:szCs w:val="28"/>
              </w:rPr>
            </w:pPr>
            <w:r w:rsidRPr="00127403">
              <w:rPr>
                <w:rFonts w:ascii="Times New Roman" w:eastAsia="標楷體" w:hAnsi="Times New Roman" w:cs="Times New Roman"/>
                <w:kern w:val="0"/>
                <w:sz w:val="28"/>
                <w:szCs w:val="28"/>
              </w:rPr>
              <w:t>08/2</w:t>
            </w:r>
            <w:r w:rsidR="002842DA" w:rsidRPr="00127403">
              <w:rPr>
                <w:rFonts w:ascii="Times New Roman" w:eastAsia="標楷體" w:hAnsi="Times New Roman" w:cs="Times New Roman" w:hint="eastAsia"/>
                <w:kern w:val="0"/>
                <w:sz w:val="28"/>
                <w:szCs w:val="28"/>
              </w:rPr>
              <w:t>6</w:t>
            </w:r>
            <w:r w:rsidRPr="00127403">
              <w:rPr>
                <w:rFonts w:ascii="Times New Roman" w:eastAsia="標楷體" w:hAnsi="Times New Roman" w:cs="Times New Roman"/>
                <w:kern w:val="0"/>
                <w:sz w:val="28"/>
                <w:szCs w:val="28"/>
              </w:rPr>
              <w:t>-0</w:t>
            </w:r>
            <w:r w:rsidRPr="00127403">
              <w:rPr>
                <w:rFonts w:ascii="Times New Roman" w:eastAsia="標楷體" w:hAnsi="Times New Roman" w:cs="Times New Roman" w:hint="eastAsia"/>
                <w:kern w:val="0"/>
                <w:sz w:val="28"/>
                <w:szCs w:val="28"/>
              </w:rPr>
              <w:t>9</w:t>
            </w:r>
            <w:r w:rsidRPr="00127403">
              <w:rPr>
                <w:rFonts w:ascii="Times New Roman" w:eastAsia="標楷體" w:hAnsi="Times New Roman" w:cs="Times New Roman"/>
                <w:kern w:val="0"/>
                <w:sz w:val="28"/>
                <w:szCs w:val="28"/>
              </w:rPr>
              <w:t>/</w:t>
            </w:r>
            <w:r w:rsidR="002842DA" w:rsidRPr="00127403">
              <w:rPr>
                <w:rFonts w:ascii="Times New Roman" w:eastAsia="標楷體" w:hAnsi="Times New Roman" w:cs="Times New Roman" w:hint="eastAsia"/>
                <w:kern w:val="0"/>
                <w:sz w:val="28"/>
                <w:szCs w:val="28"/>
              </w:rPr>
              <w:t>09</w:t>
            </w:r>
          </w:p>
        </w:tc>
        <w:tc>
          <w:tcPr>
            <w:tcW w:w="696" w:type="pct"/>
            <w:tcBorders>
              <w:top w:val="single" w:sz="4" w:space="0" w:color="auto"/>
              <w:left w:val="single" w:sz="4" w:space="0" w:color="auto"/>
              <w:bottom w:val="single" w:sz="4" w:space="0" w:color="auto"/>
              <w:right w:val="single" w:sz="4" w:space="0" w:color="auto"/>
            </w:tcBorders>
            <w:vAlign w:val="center"/>
          </w:tcPr>
          <w:p w:rsidR="00321B45" w:rsidRPr="00DC0606" w:rsidRDefault="002842DA" w:rsidP="00321B45">
            <w:pPr>
              <w:spacing w:line="0" w:lineRule="atLeast"/>
              <w:jc w:val="center"/>
              <w:rPr>
                <w:rFonts w:ascii="Times New Roman" w:eastAsia="標楷體" w:hAnsi="Times New Roman" w:cs="Times New Roman"/>
              </w:rPr>
            </w:pPr>
            <w:r>
              <w:rPr>
                <w:rFonts w:ascii="Times New Roman" w:eastAsia="標楷體" w:hAnsi="Times New Roman" w:cs="Times New Roman"/>
              </w:rPr>
              <w:t>08/26</w:t>
            </w:r>
            <w:r w:rsidR="00321B45" w:rsidRPr="00DC0606">
              <w:rPr>
                <w:rFonts w:ascii="Times New Roman" w:eastAsia="標楷體" w:hAnsi="Times New Roman" w:cs="Times New Roman"/>
              </w:rPr>
              <w:t>_09:00</w:t>
            </w:r>
          </w:p>
        </w:tc>
        <w:tc>
          <w:tcPr>
            <w:tcW w:w="1444" w:type="pct"/>
            <w:tcBorders>
              <w:top w:val="single" w:sz="4" w:space="0" w:color="auto"/>
              <w:left w:val="single" w:sz="4" w:space="0" w:color="auto"/>
              <w:bottom w:val="single" w:sz="4" w:space="0" w:color="auto"/>
              <w:right w:val="single" w:sz="4" w:space="0" w:color="auto"/>
            </w:tcBorders>
            <w:shd w:val="clear" w:color="auto" w:fill="FFFF99"/>
            <w:vAlign w:val="center"/>
          </w:tcPr>
          <w:p w:rsidR="00321B45" w:rsidRPr="00127403" w:rsidRDefault="00321B45" w:rsidP="00321B45">
            <w:pPr>
              <w:spacing w:line="0" w:lineRule="atLeast"/>
              <w:jc w:val="center"/>
              <w:rPr>
                <w:rFonts w:ascii="Times New Roman" w:eastAsia="標楷體" w:hAnsi="Times New Roman"/>
                <w:kern w:val="0"/>
                <w:sz w:val="28"/>
                <w:szCs w:val="28"/>
              </w:rPr>
            </w:pPr>
            <w:r w:rsidRPr="00127403">
              <w:rPr>
                <w:rFonts w:ascii="Times New Roman" w:eastAsia="標楷體" w:hAnsi="Times New Roman" w:hint="eastAsia"/>
                <w:color w:val="222222"/>
                <w:sz w:val="28"/>
                <w:szCs w:val="28"/>
              </w:rPr>
              <w:t>新</w:t>
            </w:r>
            <w:r w:rsidRPr="00127403">
              <w:rPr>
                <w:rFonts w:ascii="Times New Roman" w:eastAsia="標楷體" w:hAnsi="Times New Roman"/>
                <w:color w:val="222222"/>
                <w:sz w:val="28"/>
                <w:szCs w:val="28"/>
              </w:rPr>
              <w:t>生基本資料登錄</w:t>
            </w:r>
          </w:p>
        </w:tc>
        <w:tc>
          <w:tcPr>
            <w:tcW w:w="2165" w:type="pct"/>
            <w:tcBorders>
              <w:top w:val="single" w:sz="4" w:space="0" w:color="auto"/>
              <w:left w:val="single" w:sz="4" w:space="0" w:color="auto"/>
              <w:bottom w:val="single" w:sz="4" w:space="0" w:color="auto"/>
              <w:right w:val="single" w:sz="4" w:space="0" w:color="auto"/>
            </w:tcBorders>
            <w:vAlign w:val="center"/>
          </w:tcPr>
          <w:p w:rsidR="00321B45" w:rsidRPr="00153929" w:rsidRDefault="00321B45" w:rsidP="005B0E48">
            <w:pPr>
              <w:rPr>
                <w:rFonts w:ascii="Times New Roman" w:eastAsia="標楷體" w:hAnsi="Times New Roman" w:cs="Arial"/>
                <w:color w:val="222222"/>
                <w:u w:val="single"/>
              </w:rPr>
            </w:pPr>
            <w:r w:rsidRPr="00DC0606">
              <w:rPr>
                <w:rFonts w:ascii="Times New Roman" w:eastAsia="標楷體" w:hAnsi="Times New Roman" w:cs="Arial" w:hint="eastAsia"/>
                <w:color w:val="222222"/>
              </w:rPr>
              <w:t>學生基本資料登錄為註冊必要程序，為免影響您的各項權益，請務必於</w:t>
            </w:r>
            <w:r w:rsidR="00EC14F0" w:rsidRPr="00DC0606">
              <w:rPr>
                <w:rFonts w:ascii="Times New Roman" w:eastAsia="標楷體" w:hAnsi="Times New Roman" w:cs="Arial" w:hint="eastAsia"/>
                <w:color w:val="222222"/>
              </w:rPr>
              <w:t>9</w:t>
            </w:r>
            <w:r w:rsidRPr="00DC0606">
              <w:rPr>
                <w:rFonts w:ascii="Times New Roman" w:eastAsia="標楷體" w:hAnsi="Times New Roman" w:hint="eastAsia"/>
              </w:rPr>
              <w:t>月前先上網完成填表，否則視同</w:t>
            </w:r>
            <w:r w:rsidRPr="00DC0606">
              <w:rPr>
                <w:rFonts w:ascii="Times New Roman" w:eastAsia="標楷體" w:hAnsi="Times New Roman" w:hint="eastAsia"/>
                <w:b/>
                <w:bCs/>
              </w:rPr>
              <w:t>未完成註冊手續</w:t>
            </w:r>
            <w:r w:rsidRPr="00DC0606">
              <w:rPr>
                <w:rFonts w:ascii="Times New Roman" w:eastAsia="標楷體" w:hAnsi="Times New Roman" w:hint="eastAsia"/>
              </w:rPr>
              <w:t>。</w:t>
            </w:r>
            <w:r w:rsidR="00153929" w:rsidRPr="00E765C3">
              <w:rPr>
                <w:rFonts w:ascii="Times New Roman" w:eastAsia="標楷體" w:hAnsi="Times New Roman" w:cs="Arial" w:hint="eastAsia"/>
                <w:b/>
                <w:bCs/>
                <w:color w:val="222222"/>
                <w:u w:val="single"/>
              </w:rPr>
              <w:t>帳號：</w:t>
            </w:r>
            <w:r w:rsidR="00CA2970">
              <w:rPr>
                <w:rFonts w:ascii="標楷體" w:eastAsia="標楷體" w:hAnsi="標楷體" w:cs="Arial" w:hint="eastAsia"/>
                <w:b/>
                <w:bCs/>
                <w:color w:val="222222"/>
                <w:u w:val="single"/>
              </w:rPr>
              <w:t>【</w:t>
            </w:r>
            <w:r w:rsidR="00153929" w:rsidRPr="00E765C3">
              <w:rPr>
                <w:rFonts w:ascii="Times New Roman" w:eastAsia="標楷體" w:hAnsi="Times New Roman" w:cs="Arial" w:hint="eastAsia"/>
                <w:b/>
                <w:bCs/>
                <w:color w:val="222222"/>
                <w:u w:val="single"/>
              </w:rPr>
              <w:t>學號</w:t>
            </w:r>
            <w:r w:rsidR="00153929" w:rsidRPr="00E765C3">
              <w:rPr>
                <w:rFonts w:ascii="Times New Roman" w:eastAsia="標楷體" w:hAnsi="Times New Roman" w:cs="Arial" w:hint="eastAsia"/>
                <w:color w:val="222222"/>
                <w:u w:val="single"/>
              </w:rPr>
              <w:t>共</w:t>
            </w:r>
            <w:r w:rsidR="00153929" w:rsidRPr="00E765C3">
              <w:rPr>
                <w:rFonts w:ascii="Times New Roman" w:eastAsia="標楷體" w:hAnsi="Times New Roman" w:cs="Arial" w:hint="eastAsia"/>
                <w:color w:val="222222"/>
                <w:u w:val="single"/>
              </w:rPr>
              <w:t>9</w:t>
            </w:r>
            <w:r w:rsidR="00CA2970">
              <w:rPr>
                <w:rFonts w:ascii="Times New Roman" w:eastAsia="標楷體" w:hAnsi="Times New Roman" w:cs="Arial" w:hint="eastAsia"/>
                <w:color w:val="222222"/>
                <w:u w:val="single"/>
              </w:rPr>
              <w:t>碼，</w:t>
            </w:r>
            <w:r w:rsidR="00153929">
              <w:rPr>
                <w:rFonts w:ascii="Times New Roman" w:eastAsia="標楷體" w:hAnsi="Times New Roman" w:cs="Arial" w:hint="eastAsia"/>
                <w:color w:val="222222"/>
                <w:u w:val="single"/>
              </w:rPr>
              <w:t>例如</w:t>
            </w:r>
            <w:r w:rsidR="00153929" w:rsidRPr="00E765C3">
              <w:rPr>
                <w:rFonts w:ascii="Times New Roman" w:eastAsia="標楷體" w:hAnsi="Times New Roman" w:cs="Arial" w:hint="eastAsia"/>
                <w:color w:val="222222"/>
                <w:u w:val="single"/>
              </w:rPr>
              <w:t>：</w:t>
            </w:r>
            <w:r w:rsidR="00153929" w:rsidRPr="00E765C3">
              <w:rPr>
                <w:rFonts w:ascii="Times New Roman" w:eastAsia="標楷體" w:hAnsi="Times New Roman" w:cs="Times New Roman"/>
                <w:color w:val="222222"/>
                <w:u w:val="single"/>
              </w:rPr>
              <w:t>10</w:t>
            </w:r>
            <w:r w:rsidR="005B0E48">
              <w:rPr>
                <w:rFonts w:ascii="Times New Roman" w:eastAsia="標楷體" w:hAnsi="Times New Roman" w:cs="Times New Roman"/>
                <w:color w:val="222222"/>
                <w:u w:val="single"/>
              </w:rPr>
              <w:t>4</w:t>
            </w:r>
            <w:r w:rsidR="00153929" w:rsidRPr="00E765C3">
              <w:rPr>
                <w:rFonts w:ascii="Times New Roman" w:eastAsia="標楷體" w:hAnsi="Times New Roman" w:cs="Times New Roman"/>
                <w:color w:val="222222"/>
                <w:u w:val="single"/>
              </w:rPr>
              <w:t>xxxxxx</w:t>
            </w:r>
            <w:r w:rsidR="00CA2970">
              <w:rPr>
                <w:rFonts w:ascii="標楷體" w:eastAsia="標楷體" w:hAnsi="標楷體" w:cs="Arial" w:hint="eastAsia"/>
                <w:color w:val="222222"/>
                <w:u w:val="single"/>
              </w:rPr>
              <w:t>】</w:t>
            </w:r>
            <w:r w:rsidR="00153929" w:rsidRPr="00E765C3">
              <w:rPr>
                <w:rFonts w:ascii="Times New Roman" w:eastAsia="標楷體" w:hAnsi="Times New Roman" w:cs="Arial" w:hint="eastAsia"/>
                <w:color w:val="222222"/>
                <w:u w:val="single"/>
              </w:rPr>
              <w:t>；</w:t>
            </w:r>
            <w:r w:rsidR="00153929" w:rsidRPr="00E765C3">
              <w:rPr>
                <w:rFonts w:ascii="Times New Roman" w:eastAsia="標楷體" w:hAnsi="Times New Roman" w:cs="Arial" w:hint="eastAsia"/>
                <w:b/>
                <w:bCs/>
                <w:color w:val="222222"/>
                <w:u w:val="single"/>
              </w:rPr>
              <w:t>預設密碼：</w:t>
            </w:r>
            <w:r w:rsidR="00CA2970">
              <w:rPr>
                <w:rFonts w:ascii="標楷體" w:eastAsia="標楷體" w:hAnsi="標楷體" w:cs="Arial" w:hint="eastAsia"/>
                <w:b/>
                <w:bCs/>
                <w:color w:val="222222"/>
                <w:u w:val="single"/>
              </w:rPr>
              <w:t>【</w:t>
            </w:r>
            <w:r w:rsidR="00153929" w:rsidRPr="00E765C3">
              <w:rPr>
                <w:rFonts w:ascii="Times New Roman" w:eastAsia="標楷體" w:hAnsi="Times New Roman" w:cs="Arial" w:hint="eastAsia"/>
                <w:b/>
                <w:bCs/>
                <w:color w:val="222222"/>
                <w:u w:val="single"/>
              </w:rPr>
              <w:t>西元出生年月日</w:t>
            </w:r>
            <w:r w:rsidR="00153929" w:rsidRPr="00E765C3">
              <w:rPr>
                <w:rFonts w:ascii="Times New Roman" w:eastAsia="標楷體" w:hAnsi="Times New Roman" w:cs="Arial" w:hint="eastAsia"/>
                <w:bCs/>
                <w:color w:val="222222"/>
                <w:u w:val="single"/>
              </w:rPr>
              <w:t>共</w:t>
            </w:r>
            <w:r w:rsidR="00153929" w:rsidRPr="00E765C3">
              <w:rPr>
                <w:rFonts w:ascii="Times New Roman" w:eastAsia="標楷體" w:hAnsi="Times New Roman" w:cs="Arial" w:hint="eastAsia"/>
                <w:bCs/>
                <w:color w:val="222222"/>
                <w:u w:val="single"/>
              </w:rPr>
              <w:t>8</w:t>
            </w:r>
            <w:r w:rsidR="00153929" w:rsidRPr="00153929">
              <w:rPr>
                <w:rFonts w:ascii="Times New Roman" w:eastAsia="標楷體" w:hAnsi="Times New Roman" w:cs="Arial" w:hint="eastAsia"/>
                <w:bCs/>
                <w:color w:val="222222"/>
                <w:u w:val="single"/>
              </w:rPr>
              <w:t>碼</w:t>
            </w:r>
            <w:r w:rsidR="00CA2970">
              <w:rPr>
                <w:rFonts w:ascii="Times New Roman" w:eastAsia="標楷體" w:hAnsi="Times New Roman" w:cs="Arial" w:hint="eastAsia"/>
                <w:bCs/>
                <w:color w:val="222222"/>
                <w:u w:val="single"/>
              </w:rPr>
              <w:t>，</w:t>
            </w:r>
            <w:r w:rsidR="00153929" w:rsidRPr="00153929">
              <w:rPr>
                <w:rFonts w:ascii="Times New Roman" w:eastAsia="標楷體" w:hAnsi="Times New Roman"/>
                <w:u w:val="single"/>
                <w:shd w:val="clear" w:color="auto" w:fill="FFFFFF"/>
              </w:rPr>
              <w:t>例如</w:t>
            </w:r>
            <w:r w:rsidR="00153929" w:rsidRPr="00153929">
              <w:rPr>
                <w:rFonts w:ascii="Times New Roman" w:eastAsia="標楷體" w:hAnsi="Times New Roman" w:hint="eastAsia"/>
                <w:u w:val="single"/>
                <w:shd w:val="clear" w:color="auto" w:fill="FFFFFF"/>
              </w:rPr>
              <w:t>19951028</w:t>
            </w:r>
            <w:r w:rsidRPr="00153929">
              <w:rPr>
                <w:rFonts w:ascii="Times New Roman" w:eastAsia="標楷體" w:hAnsi="Times New Roman"/>
                <w:u w:val="single"/>
                <w:shd w:val="clear" w:color="auto" w:fill="FFFFFF"/>
              </w:rPr>
              <w:t>。</w:t>
            </w:r>
            <w:r w:rsidR="00CA2970">
              <w:rPr>
                <w:rFonts w:ascii="標楷體" w:eastAsia="標楷體" w:hAnsi="標楷體" w:hint="eastAsia"/>
                <w:u w:val="single"/>
                <w:shd w:val="clear" w:color="auto" w:fill="FFFFFF"/>
              </w:rPr>
              <w:t>】</w:t>
            </w:r>
            <w:r w:rsidR="00153929">
              <w:rPr>
                <w:rFonts w:ascii="Times New Roman" w:eastAsia="標楷體" w:hAnsi="Times New Roman" w:hint="eastAsia"/>
                <w:u w:val="single"/>
                <w:shd w:val="clear" w:color="auto" w:fill="FFFFFF"/>
              </w:rPr>
              <w:t xml:space="preserve"> </w:t>
            </w:r>
            <w:r w:rsidR="00153929">
              <w:rPr>
                <w:rFonts w:ascii="Times New Roman" w:eastAsia="標楷體" w:hAnsi="Times New Roman" w:hint="eastAsia"/>
                <w:shd w:val="clear" w:color="auto" w:fill="FFFFFF"/>
              </w:rPr>
              <w:t xml:space="preserve"> </w:t>
            </w:r>
            <w:hyperlink r:id="rId9" w:history="1">
              <w:r w:rsidRPr="00DC0606">
                <w:rPr>
                  <w:rStyle w:val="a6"/>
                  <w:rFonts w:ascii="Times New Roman" w:eastAsia="標楷體" w:hAnsi="Times New Roman"/>
                </w:rPr>
                <w:t>https://nportal.ntut.edu.tw/</w:t>
              </w:r>
            </w:hyperlink>
          </w:p>
        </w:tc>
      </w:tr>
      <w:tr w:rsidR="00321B45" w:rsidRPr="00DC0606" w:rsidTr="001A2420">
        <w:trPr>
          <w:trHeight w:val="713"/>
        </w:trPr>
        <w:tc>
          <w:tcPr>
            <w:tcW w:w="696" w:type="pct"/>
            <w:tcBorders>
              <w:top w:val="single" w:sz="4" w:space="0" w:color="auto"/>
              <w:left w:val="single" w:sz="4" w:space="0" w:color="auto"/>
              <w:bottom w:val="single" w:sz="4" w:space="0" w:color="auto"/>
              <w:right w:val="single" w:sz="4" w:space="0" w:color="auto"/>
            </w:tcBorders>
            <w:shd w:val="clear" w:color="auto" w:fill="FFFF99"/>
            <w:vAlign w:val="center"/>
            <w:hideMark/>
          </w:tcPr>
          <w:p w:rsidR="00321B45" w:rsidRPr="00127403" w:rsidRDefault="00EC14F0" w:rsidP="00321B45">
            <w:pPr>
              <w:spacing w:line="0" w:lineRule="atLeast"/>
              <w:jc w:val="center"/>
              <w:rPr>
                <w:rFonts w:ascii="Times New Roman" w:eastAsia="標楷體" w:hAnsi="Times New Roman" w:cs="Times New Roman"/>
                <w:sz w:val="28"/>
                <w:szCs w:val="28"/>
              </w:rPr>
            </w:pPr>
            <w:r w:rsidRPr="00127403">
              <w:rPr>
                <w:rFonts w:ascii="Times New Roman" w:eastAsia="標楷體" w:hAnsi="Times New Roman" w:cs="Times New Roman"/>
                <w:kern w:val="0"/>
                <w:sz w:val="28"/>
                <w:szCs w:val="28"/>
              </w:rPr>
              <w:t>08/2</w:t>
            </w:r>
            <w:r w:rsidR="002842DA" w:rsidRPr="00127403">
              <w:rPr>
                <w:rFonts w:ascii="Times New Roman" w:eastAsia="標楷體" w:hAnsi="Times New Roman" w:cs="Times New Roman" w:hint="eastAsia"/>
                <w:kern w:val="0"/>
                <w:sz w:val="28"/>
                <w:szCs w:val="28"/>
              </w:rPr>
              <w:t>6</w:t>
            </w:r>
            <w:r w:rsidRPr="00127403">
              <w:rPr>
                <w:rFonts w:ascii="Times New Roman" w:eastAsia="標楷體" w:hAnsi="Times New Roman" w:cs="Times New Roman"/>
                <w:kern w:val="0"/>
                <w:sz w:val="28"/>
                <w:szCs w:val="28"/>
              </w:rPr>
              <w:t xml:space="preserve"> -09/</w:t>
            </w:r>
            <w:r w:rsidR="002842DA" w:rsidRPr="00127403">
              <w:rPr>
                <w:rFonts w:ascii="Times New Roman" w:eastAsia="標楷體" w:hAnsi="Times New Roman" w:cs="Times New Roman" w:hint="eastAsia"/>
                <w:kern w:val="0"/>
                <w:sz w:val="28"/>
                <w:szCs w:val="28"/>
              </w:rPr>
              <w:t>09</w:t>
            </w:r>
          </w:p>
        </w:tc>
        <w:tc>
          <w:tcPr>
            <w:tcW w:w="696" w:type="pct"/>
            <w:tcBorders>
              <w:top w:val="single" w:sz="4" w:space="0" w:color="auto"/>
              <w:left w:val="single" w:sz="4" w:space="0" w:color="auto"/>
              <w:bottom w:val="single" w:sz="4" w:space="0" w:color="auto"/>
              <w:right w:val="single" w:sz="4" w:space="0" w:color="auto"/>
            </w:tcBorders>
            <w:vAlign w:val="center"/>
          </w:tcPr>
          <w:p w:rsidR="00321B45" w:rsidRPr="00DC0606" w:rsidRDefault="00EC14F0" w:rsidP="004510A8">
            <w:pPr>
              <w:spacing w:line="0" w:lineRule="atLeast"/>
              <w:jc w:val="center"/>
              <w:rPr>
                <w:rFonts w:ascii="Times New Roman" w:eastAsia="標楷體" w:hAnsi="Times New Roman" w:cs="Times New Roman"/>
              </w:rPr>
            </w:pPr>
            <w:r w:rsidRPr="00DC0606">
              <w:rPr>
                <w:rFonts w:ascii="Times New Roman" w:eastAsia="標楷體" w:hAnsi="Times New Roman" w:cs="Times New Roman"/>
              </w:rPr>
              <w:t>08/2</w:t>
            </w:r>
            <w:r w:rsidR="002842DA">
              <w:rPr>
                <w:rFonts w:ascii="Times New Roman" w:eastAsia="標楷體" w:hAnsi="Times New Roman" w:cs="Times New Roman"/>
              </w:rPr>
              <w:t>6</w:t>
            </w:r>
            <w:r w:rsidR="004510A8">
              <w:rPr>
                <w:rFonts w:ascii="Times New Roman" w:eastAsia="標楷體" w:hAnsi="Times New Roman" w:cs="Times New Roman"/>
              </w:rPr>
              <w:t>-</w:t>
            </w:r>
            <w:r w:rsidRPr="00DC0606">
              <w:rPr>
                <w:rFonts w:ascii="Times New Roman" w:eastAsia="標楷體" w:hAnsi="Times New Roman" w:cs="Times New Roman"/>
              </w:rPr>
              <w:t>09</w:t>
            </w:r>
            <w:bookmarkStart w:id="0" w:name="_GoBack"/>
            <w:bookmarkEnd w:id="0"/>
            <w:r w:rsidRPr="00DC0606">
              <w:rPr>
                <w:rFonts w:ascii="Times New Roman" w:eastAsia="標楷體" w:hAnsi="Times New Roman" w:cs="Times New Roman"/>
              </w:rPr>
              <w:t>:00 09/</w:t>
            </w:r>
            <w:r w:rsidR="002842DA">
              <w:rPr>
                <w:rFonts w:ascii="Times New Roman" w:eastAsia="標楷體" w:hAnsi="Times New Roman" w:cs="Times New Roman" w:hint="eastAsia"/>
              </w:rPr>
              <w:t>09</w:t>
            </w:r>
            <w:r w:rsidR="004510A8">
              <w:rPr>
                <w:rFonts w:ascii="Times New Roman" w:eastAsia="標楷體" w:hAnsi="Times New Roman" w:cs="Times New Roman"/>
              </w:rPr>
              <w:t>-</w:t>
            </w:r>
            <w:r w:rsidR="00321B45" w:rsidRPr="00DC0606">
              <w:rPr>
                <w:rFonts w:ascii="Times New Roman" w:eastAsia="標楷體" w:hAnsi="Times New Roman" w:cs="Times New Roman"/>
              </w:rPr>
              <w:t>17:00</w:t>
            </w:r>
          </w:p>
        </w:tc>
        <w:tc>
          <w:tcPr>
            <w:tcW w:w="1444" w:type="pct"/>
            <w:tcBorders>
              <w:top w:val="single" w:sz="4" w:space="0" w:color="auto"/>
              <w:left w:val="single" w:sz="4" w:space="0" w:color="auto"/>
              <w:bottom w:val="single" w:sz="4" w:space="0" w:color="auto"/>
              <w:right w:val="single" w:sz="4" w:space="0" w:color="auto"/>
            </w:tcBorders>
            <w:shd w:val="clear" w:color="auto" w:fill="FFFF99"/>
            <w:vAlign w:val="center"/>
            <w:hideMark/>
          </w:tcPr>
          <w:p w:rsidR="00321B45" w:rsidRPr="00127403" w:rsidRDefault="00321B45" w:rsidP="00321B45">
            <w:pPr>
              <w:spacing w:line="0" w:lineRule="atLeast"/>
              <w:jc w:val="center"/>
              <w:rPr>
                <w:rFonts w:ascii="Times New Roman" w:eastAsia="標楷體" w:hAnsi="Times New Roman"/>
                <w:sz w:val="28"/>
                <w:szCs w:val="28"/>
              </w:rPr>
            </w:pPr>
            <w:r w:rsidRPr="00127403">
              <w:rPr>
                <w:rFonts w:ascii="Times New Roman" w:eastAsia="標楷體" w:hAnsi="Times New Roman"/>
                <w:kern w:val="0"/>
                <w:sz w:val="28"/>
                <w:szCs w:val="28"/>
              </w:rPr>
              <w:t>新生網路選課</w:t>
            </w:r>
          </w:p>
        </w:tc>
        <w:tc>
          <w:tcPr>
            <w:tcW w:w="2165" w:type="pct"/>
            <w:tcBorders>
              <w:top w:val="single" w:sz="4" w:space="0" w:color="auto"/>
              <w:left w:val="single" w:sz="4" w:space="0" w:color="auto"/>
              <w:bottom w:val="single" w:sz="4" w:space="0" w:color="auto"/>
              <w:right w:val="single" w:sz="4" w:space="0" w:color="auto"/>
            </w:tcBorders>
            <w:vAlign w:val="center"/>
            <w:hideMark/>
          </w:tcPr>
          <w:p w:rsidR="00321B45" w:rsidRPr="00DC0606" w:rsidRDefault="00321B45" w:rsidP="00321B45">
            <w:pPr>
              <w:spacing w:line="0" w:lineRule="atLeast"/>
              <w:rPr>
                <w:rFonts w:ascii="Times New Roman" w:eastAsia="標楷體" w:hAnsi="Times New Roman"/>
              </w:rPr>
            </w:pPr>
            <w:r w:rsidRPr="00DC0606">
              <w:rPr>
                <w:rFonts w:ascii="Times New Roman" w:eastAsia="標楷體" w:hAnsi="Times New Roman" w:hint="eastAsia"/>
              </w:rPr>
              <w:t>請先上網輸入【新生個人基本資料】，所有項目全部輸入完成後，才能繼續進行【網路選課】</w:t>
            </w:r>
          </w:p>
          <w:p w:rsidR="00321B45" w:rsidRPr="00DC0606" w:rsidRDefault="00B90185" w:rsidP="00321B45">
            <w:pPr>
              <w:spacing w:line="0" w:lineRule="atLeast"/>
              <w:rPr>
                <w:rFonts w:ascii="Times New Roman" w:eastAsia="標楷體" w:hAnsi="Times New Roman"/>
                <w:color w:val="0000FF"/>
                <w:u w:val="single"/>
              </w:rPr>
            </w:pPr>
            <w:hyperlink r:id="rId10" w:history="1">
              <w:r w:rsidR="00321B45" w:rsidRPr="00DC0606">
                <w:rPr>
                  <w:rStyle w:val="a6"/>
                  <w:rFonts w:ascii="Times New Roman" w:eastAsia="標楷體" w:hAnsi="Times New Roman"/>
                </w:rPr>
                <w:t>http://portal.ntut.edu.tw/Portal/login.htm</w:t>
              </w:r>
            </w:hyperlink>
          </w:p>
        </w:tc>
      </w:tr>
      <w:tr w:rsidR="00321B45" w:rsidRPr="00DC0606" w:rsidTr="001A2420">
        <w:trPr>
          <w:trHeight w:val="452"/>
        </w:trPr>
        <w:tc>
          <w:tcPr>
            <w:tcW w:w="696" w:type="pct"/>
            <w:tcBorders>
              <w:top w:val="single" w:sz="4" w:space="0" w:color="auto"/>
              <w:left w:val="single" w:sz="4" w:space="0" w:color="auto"/>
              <w:bottom w:val="single" w:sz="4" w:space="0" w:color="auto"/>
              <w:right w:val="single" w:sz="4" w:space="0" w:color="auto"/>
            </w:tcBorders>
            <w:shd w:val="clear" w:color="auto" w:fill="FFFF99"/>
            <w:vAlign w:val="center"/>
            <w:hideMark/>
          </w:tcPr>
          <w:p w:rsidR="00321B45" w:rsidRPr="00127403" w:rsidRDefault="002A496A" w:rsidP="00321B45">
            <w:pPr>
              <w:spacing w:line="0" w:lineRule="atLeast"/>
              <w:jc w:val="center"/>
              <w:rPr>
                <w:rFonts w:ascii="Times New Roman" w:eastAsia="標楷體" w:hAnsi="Times New Roman" w:cs="Times New Roman"/>
                <w:sz w:val="28"/>
                <w:szCs w:val="28"/>
              </w:rPr>
            </w:pPr>
            <w:r w:rsidRPr="00127403">
              <w:rPr>
                <w:rFonts w:ascii="Times New Roman" w:eastAsia="標楷體" w:hAnsi="Times New Roman" w:cs="Times New Roman"/>
                <w:sz w:val="28"/>
                <w:szCs w:val="28"/>
              </w:rPr>
              <w:t>09/0</w:t>
            </w:r>
            <w:r w:rsidR="008C51D3" w:rsidRPr="00127403">
              <w:rPr>
                <w:rFonts w:ascii="Times New Roman" w:eastAsia="標楷體" w:hAnsi="Times New Roman" w:cs="Times New Roman"/>
                <w:sz w:val="28"/>
                <w:szCs w:val="28"/>
              </w:rPr>
              <w:t>5</w:t>
            </w:r>
          </w:p>
        </w:tc>
        <w:tc>
          <w:tcPr>
            <w:tcW w:w="696" w:type="pct"/>
            <w:tcBorders>
              <w:top w:val="single" w:sz="4" w:space="0" w:color="auto"/>
              <w:left w:val="single" w:sz="4" w:space="0" w:color="auto"/>
              <w:bottom w:val="single" w:sz="4" w:space="0" w:color="auto"/>
              <w:right w:val="single" w:sz="4" w:space="0" w:color="auto"/>
            </w:tcBorders>
            <w:vAlign w:val="center"/>
            <w:hideMark/>
          </w:tcPr>
          <w:p w:rsidR="00321B45" w:rsidRPr="00DC0606" w:rsidRDefault="00321B45" w:rsidP="00321B45">
            <w:pPr>
              <w:spacing w:line="0" w:lineRule="atLeast"/>
              <w:jc w:val="center"/>
              <w:rPr>
                <w:rFonts w:ascii="Times New Roman" w:eastAsia="標楷體" w:hAnsi="Times New Roman" w:cs="Times New Roman"/>
              </w:rPr>
            </w:pPr>
            <w:r w:rsidRPr="00DC0606">
              <w:rPr>
                <w:rFonts w:ascii="Times New Roman" w:eastAsia="標楷體" w:hAnsi="Times New Roman" w:cs="Times New Roman"/>
              </w:rPr>
              <w:t>09:00</w:t>
            </w:r>
          </w:p>
        </w:tc>
        <w:tc>
          <w:tcPr>
            <w:tcW w:w="1444" w:type="pct"/>
            <w:tcBorders>
              <w:top w:val="single" w:sz="4" w:space="0" w:color="auto"/>
              <w:left w:val="single" w:sz="4" w:space="0" w:color="auto"/>
              <w:bottom w:val="single" w:sz="4" w:space="0" w:color="auto"/>
              <w:right w:val="single" w:sz="4" w:space="0" w:color="auto"/>
            </w:tcBorders>
            <w:shd w:val="clear" w:color="auto" w:fill="FFFF99"/>
            <w:vAlign w:val="center"/>
            <w:hideMark/>
          </w:tcPr>
          <w:p w:rsidR="00321B45" w:rsidRPr="00127403" w:rsidRDefault="00321B45" w:rsidP="00321B45">
            <w:pPr>
              <w:spacing w:line="0" w:lineRule="atLeast"/>
              <w:jc w:val="center"/>
              <w:rPr>
                <w:rFonts w:ascii="Times New Roman" w:eastAsia="標楷體" w:hAnsi="Times New Roman"/>
                <w:sz w:val="28"/>
                <w:szCs w:val="28"/>
              </w:rPr>
            </w:pPr>
            <w:r w:rsidRPr="00127403">
              <w:rPr>
                <w:rFonts w:ascii="Times New Roman" w:eastAsia="標楷體" w:hAnsi="Times New Roman"/>
                <w:sz w:val="28"/>
                <w:szCs w:val="28"/>
              </w:rPr>
              <w:t>學期住宿開放</w:t>
            </w:r>
          </w:p>
        </w:tc>
        <w:tc>
          <w:tcPr>
            <w:tcW w:w="2165" w:type="pct"/>
            <w:tcBorders>
              <w:top w:val="single" w:sz="4" w:space="0" w:color="auto"/>
              <w:left w:val="single" w:sz="4" w:space="0" w:color="auto"/>
              <w:bottom w:val="single" w:sz="4" w:space="0" w:color="auto"/>
              <w:right w:val="single" w:sz="4" w:space="0" w:color="auto"/>
            </w:tcBorders>
            <w:vAlign w:val="center"/>
            <w:hideMark/>
          </w:tcPr>
          <w:p w:rsidR="00321B45" w:rsidRPr="00DC0606" w:rsidRDefault="00F614DD" w:rsidP="00F614DD">
            <w:pPr>
              <w:spacing w:line="0" w:lineRule="atLeast"/>
              <w:rPr>
                <w:rFonts w:ascii="Times New Roman" w:eastAsia="標楷體" w:hAnsi="Times New Roman"/>
              </w:rPr>
            </w:pPr>
            <w:r>
              <w:rPr>
                <w:rFonts w:ascii="Times New Roman" w:eastAsia="標楷體" w:hAnsi="Times New Roman" w:hint="eastAsia"/>
              </w:rPr>
              <w:t>臺北</w:t>
            </w:r>
            <w:r w:rsidR="0038189C">
              <w:rPr>
                <w:rFonts w:ascii="Times New Roman" w:eastAsia="標楷體" w:hAnsi="Times New Roman" w:hint="eastAsia"/>
              </w:rPr>
              <w:t>科大</w:t>
            </w:r>
            <w:r w:rsidR="00321B45" w:rsidRPr="00DC0606">
              <w:rPr>
                <w:rFonts w:ascii="Times New Roman" w:eastAsia="標楷體" w:hAnsi="Times New Roman"/>
              </w:rPr>
              <w:t>宿舍地址</w:t>
            </w:r>
            <w:r w:rsidR="00321B45" w:rsidRPr="00DC0606">
              <w:rPr>
                <w:rFonts w:ascii="Times New Roman" w:eastAsia="標楷體" w:hAnsi="Times New Roman"/>
              </w:rPr>
              <w:t>:</w:t>
            </w:r>
            <w:r w:rsidR="00321B45" w:rsidRPr="00DC0606">
              <w:rPr>
                <w:rFonts w:ascii="Times New Roman" w:eastAsia="標楷體" w:hAnsi="Times New Roman"/>
              </w:rPr>
              <w:t>台北市建國南路</w:t>
            </w:r>
            <w:r w:rsidR="00321B45" w:rsidRPr="00DC0606">
              <w:rPr>
                <w:rFonts w:ascii="Times New Roman" w:eastAsia="標楷體" w:hAnsi="Times New Roman"/>
              </w:rPr>
              <w:t>1</w:t>
            </w:r>
            <w:r w:rsidR="00321B45" w:rsidRPr="00DC0606">
              <w:rPr>
                <w:rFonts w:ascii="Times New Roman" w:eastAsia="標楷體" w:hAnsi="Times New Roman"/>
              </w:rPr>
              <w:t>段</w:t>
            </w:r>
            <w:r w:rsidR="00321B45" w:rsidRPr="00DC0606">
              <w:rPr>
                <w:rFonts w:ascii="Times New Roman" w:eastAsia="標楷體" w:hAnsi="Times New Roman"/>
              </w:rPr>
              <w:t>81</w:t>
            </w:r>
            <w:r w:rsidR="00321B45" w:rsidRPr="00DC0606">
              <w:rPr>
                <w:rFonts w:ascii="Times New Roman" w:eastAsia="標楷體" w:hAnsi="Times New Roman"/>
              </w:rPr>
              <w:t>號</w:t>
            </w:r>
          </w:p>
        </w:tc>
      </w:tr>
      <w:tr w:rsidR="00636695" w:rsidRPr="00DC0606" w:rsidTr="001A2420">
        <w:trPr>
          <w:trHeight w:val="421"/>
        </w:trPr>
        <w:tc>
          <w:tcPr>
            <w:tcW w:w="696" w:type="pct"/>
            <w:vMerge w:val="restart"/>
            <w:tcBorders>
              <w:top w:val="single" w:sz="4" w:space="0" w:color="auto"/>
              <w:left w:val="single" w:sz="4" w:space="0" w:color="auto"/>
              <w:right w:val="single" w:sz="4" w:space="0" w:color="auto"/>
            </w:tcBorders>
            <w:shd w:val="clear" w:color="auto" w:fill="FFFF99"/>
            <w:vAlign w:val="center"/>
            <w:hideMark/>
          </w:tcPr>
          <w:p w:rsidR="00636695" w:rsidRPr="00127403" w:rsidRDefault="00636695" w:rsidP="00321B45">
            <w:pPr>
              <w:spacing w:line="0" w:lineRule="atLeast"/>
              <w:jc w:val="center"/>
              <w:rPr>
                <w:rFonts w:ascii="Times New Roman" w:eastAsia="標楷體" w:hAnsi="Times New Roman" w:cs="Times New Roman"/>
                <w:sz w:val="28"/>
                <w:szCs w:val="28"/>
              </w:rPr>
            </w:pPr>
            <w:r w:rsidRPr="00127403">
              <w:rPr>
                <w:rFonts w:ascii="Times New Roman" w:eastAsia="標楷體" w:hAnsi="Times New Roman" w:cs="Times New Roman"/>
                <w:sz w:val="28"/>
                <w:szCs w:val="28"/>
              </w:rPr>
              <w:t>09/</w:t>
            </w:r>
            <w:r w:rsidR="008C51D3" w:rsidRPr="00127403">
              <w:rPr>
                <w:rFonts w:ascii="Times New Roman" w:eastAsia="標楷體" w:hAnsi="Times New Roman" w:cs="Times New Roman" w:hint="eastAsia"/>
                <w:sz w:val="28"/>
                <w:szCs w:val="28"/>
              </w:rPr>
              <w:t>07</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6695" w:rsidRPr="00DC0606" w:rsidRDefault="00636695" w:rsidP="004510A8">
            <w:pPr>
              <w:spacing w:line="0" w:lineRule="atLeast"/>
              <w:jc w:val="center"/>
              <w:rPr>
                <w:rFonts w:ascii="Times New Roman" w:eastAsia="標楷體" w:hAnsi="Times New Roman" w:cs="Times New Roman"/>
              </w:rPr>
            </w:pPr>
            <w:r w:rsidRPr="00DC0606">
              <w:rPr>
                <w:rFonts w:ascii="Times New Roman" w:eastAsia="標楷體" w:hAnsi="Times New Roman" w:cs="Times New Roman"/>
              </w:rPr>
              <w:t>09:00</w:t>
            </w:r>
            <w:r w:rsidR="004510A8">
              <w:rPr>
                <w:rFonts w:ascii="Times New Roman" w:eastAsia="標楷體" w:hAnsi="Times New Roman" w:cs="Times New Roman"/>
              </w:rPr>
              <w:t>-</w:t>
            </w:r>
            <w:r w:rsidRPr="00DC0606">
              <w:rPr>
                <w:rFonts w:ascii="Times New Roman" w:eastAsia="標楷體" w:hAnsi="Times New Roman" w:cs="Times New Roman"/>
              </w:rPr>
              <w:t>1</w:t>
            </w:r>
            <w:r w:rsidR="00A86B19" w:rsidRPr="00DC0606">
              <w:rPr>
                <w:rFonts w:ascii="Times New Roman" w:eastAsia="標楷體" w:hAnsi="Times New Roman" w:cs="Times New Roman" w:hint="eastAsia"/>
              </w:rPr>
              <w:t>2</w:t>
            </w:r>
            <w:r w:rsidRPr="00DC0606">
              <w:rPr>
                <w:rFonts w:ascii="Times New Roman" w:eastAsia="標楷體" w:hAnsi="Times New Roman" w:cs="Times New Roman"/>
              </w:rPr>
              <w:t>:00</w:t>
            </w:r>
          </w:p>
        </w:tc>
        <w:tc>
          <w:tcPr>
            <w:tcW w:w="1444" w:type="pct"/>
            <w:tcBorders>
              <w:top w:val="single" w:sz="4" w:space="0" w:color="auto"/>
              <w:left w:val="single" w:sz="4" w:space="0" w:color="auto"/>
              <w:bottom w:val="single" w:sz="4" w:space="0" w:color="auto"/>
              <w:right w:val="single" w:sz="4" w:space="0" w:color="auto"/>
            </w:tcBorders>
            <w:shd w:val="clear" w:color="auto" w:fill="FFFF99"/>
            <w:vAlign w:val="center"/>
            <w:hideMark/>
          </w:tcPr>
          <w:p w:rsidR="00636695" w:rsidRPr="00127403" w:rsidRDefault="00636695" w:rsidP="00321B45">
            <w:pPr>
              <w:spacing w:line="0" w:lineRule="atLeast"/>
              <w:jc w:val="center"/>
              <w:rPr>
                <w:rFonts w:ascii="Times New Roman" w:eastAsia="標楷體" w:hAnsi="Times New Roman"/>
                <w:sz w:val="28"/>
                <w:szCs w:val="28"/>
              </w:rPr>
            </w:pPr>
            <w:r w:rsidRPr="00127403">
              <w:rPr>
                <w:rFonts w:ascii="Times New Roman" w:eastAsia="標楷體" w:hAnsi="Times New Roman" w:hint="eastAsia"/>
                <w:sz w:val="28"/>
                <w:szCs w:val="28"/>
              </w:rPr>
              <w:t>僑生</w:t>
            </w:r>
            <w:r w:rsidRPr="00127403">
              <w:rPr>
                <w:rFonts w:ascii="Times New Roman" w:eastAsia="標楷體" w:hAnsi="Times New Roman"/>
                <w:sz w:val="28"/>
                <w:szCs w:val="28"/>
              </w:rPr>
              <w:t>新生報到</w:t>
            </w:r>
          </w:p>
          <w:p w:rsidR="00636695" w:rsidRPr="00127403" w:rsidRDefault="00636695" w:rsidP="00321B45">
            <w:pPr>
              <w:spacing w:line="0" w:lineRule="atLeast"/>
              <w:jc w:val="center"/>
              <w:rPr>
                <w:rFonts w:ascii="Times New Roman" w:eastAsia="標楷體" w:hAnsi="Times New Roman"/>
                <w:sz w:val="28"/>
                <w:szCs w:val="28"/>
              </w:rPr>
            </w:pPr>
            <w:r w:rsidRPr="00127403">
              <w:rPr>
                <w:rFonts w:ascii="Times New Roman" w:eastAsia="標楷體" w:hAnsi="Times New Roman"/>
                <w:sz w:val="28"/>
                <w:szCs w:val="28"/>
              </w:rPr>
              <w:t>(</w:t>
            </w:r>
            <w:r w:rsidR="00A86B19" w:rsidRPr="00127403">
              <w:rPr>
                <w:rFonts w:ascii="Times New Roman" w:eastAsia="標楷體" w:hAnsi="Times New Roman" w:hint="eastAsia"/>
                <w:sz w:val="28"/>
                <w:szCs w:val="28"/>
              </w:rPr>
              <w:t>繳交</w:t>
            </w:r>
            <w:r w:rsidRPr="00127403">
              <w:rPr>
                <w:rFonts w:ascii="Times New Roman" w:eastAsia="標楷體" w:hAnsi="Times New Roman"/>
                <w:sz w:val="28"/>
                <w:szCs w:val="28"/>
              </w:rPr>
              <w:t>資料</w:t>
            </w:r>
            <w:r w:rsidRPr="00127403">
              <w:rPr>
                <w:rFonts w:ascii="Times New Roman" w:eastAsia="標楷體" w:hAnsi="Times New Roman"/>
                <w:sz w:val="28"/>
                <w:szCs w:val="28"/>
              </w:rPr>
              <w:t>)</w:t>
            </w:r>
          </w:p>
        </w:tc>
        <w:tc>
          <w:tcPr>
            <w:tcW w:w="21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6695" w:rsidRPr="00DC0606" w:rsidRDefault="00636695" w:rsidP="00321B45">
            <w:pPr>
              <w:spacing w:line="0" w:lineRule="atLeast"/>
              <w:rPr>
                <w:rFonts w:ascii="Times New Roman" w:eastAsia="標楷體" w:hAnsi="Times New Roman"/>
              </w:rPr>
            </w:pPr>
            <w:r w:rsidRPr="00DC0606">
              <w:rPr>
                <w:rFonts w:ascii="Times New Roman" w:eastAsia="標楷體" w:hAnsi="Times New Roman"/>
              </w:rPr>
              <w:t>國際事務處</w:t>
            </w:r>
            <w:r w:rsidRPr="00DC0606">
              <w:rPr>
                <w:rFonts w:ascii="Times New Roman" w:eastAsia="標楷體" w:hAnsi="Times New Roman"/>
              </w:rPr>
              <w:t>(</w:t>
            </w:r>
            <w:r w:rsidRPr="00DC0606">
              <w:rPr>
                <w:rFonts w:ascii="Times New Roman" w:eastAsia="標楷體" w:hAnsi="Times New Roman"/>
              </w:rPr>
              <w:t>第二教學大樓</w:t>
            </w:r>
            <w:r w:rsidRPr="00DC0606">
              <w:rPr>
                <w:rFonts w:ascii="Times New Roman" w:eastAsia="標楷體" w:hAnsi="Times New Roman"/>
              </w:rPr>
              <w:t>1</w:t>
            </w:r>
            <w:r w:rsidRPr="00DC0606">
              <w:rPr>
                <w:rFonts w:ascii="Times New Roman" w:eastAsia="標楷體" w:hAnsi="Times New Roman"/>
              </w:rPr>
              <w:t>樓</w:t>
            </w:r>
            <w:r w:rsidRPr="00DC0606">
              <w:rPr>
                <w:rFonts w:ascii="Times New Roman" w:eastAsia="標楷體" w:hAnsi="Times New Roman"/>
              </w:rPr>
              <w:t>)</w:t>
            </w:r>
          </w:p>
        </w:tc>
      </w:tr>
      <w:tr w:rsidR="00636695" w:rsidRPr="00DC0606" w:rsidTr="001A2420">
        <w:trPr>
          <w:trHeight w:val="643"/>
        </w:trPr>
        <w:tc>
          <w:tcPr>
            <w:tcW w:w="696" w:type="pct"/>
            <w:vMerge/>
            <w:tcBorders>
              <w:left w:val="single" w:sz="4" w:space="0" w:color="auto"/>
              <w:bottom w:val="single" w:sz="4" w:space="0" w:color="auto"/>
              <w:right w:val="single" w:sz="4" w:space="0" w:color="auto"/>
            </w:tcBorders>
            <w:shd w:val="clear" w:color="auto" w:fill="FFFF99"/>
            <w:vAlign w:val="center"/>
          </w:tcPr>
          <w:p w:rsidR="00636695" w:rsidRPr="00127403" w:rsidRDefault="00636695" w:rsidP="00321B45">
            <w:pPr>
              <w:spacing w:line="0" w:lineRule="atLeast"/>
              <w:jc w:val="center"/>
              <w:rPr>
                <w:rFonts w:ascii="Times New Roman" w:eastAsia="標楷體" w:hAnsi="Times New Roman" w:cs="Times New Roman"/>
                <w:sz w:val="28"/>
                <w:szCs w:val="28"/>
              </w:rP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636695" w:rsidRPr="00DC0606" w:rsidRDefault="00A86B19" w:rsidP="004510A8">
            <w:pPr>
              <w:spacing w:line="0" w:lineRule="atLeast"/>
              <w:jc w:val="center"/>
              <w:rPr>
                <w:rFonts w:ascii="Times New Roman" w:eastAsia="標楷體" w:hAnsi="Times New Roman" w:cs="Times New Roman"/>
              </w:rPr>
            </w:pPr>
            <w:r w:rsidRPr="00DC0606">
              <w:rPr>
                <w:rFonts w:ascii="Times New Roman" w:eastAsia="標楷體" w:hAnsi="Times New Roman" w:cs="Times New Roman" w:hint="eastAsia"/>
              </w:rPr>
              <w:t>13</w:t>
            </w:r>
            <w:r w:rsidR="00636695" w:rsidRPr="00DC0606">
              <w:rPr>
                <w:rFonts w:ascii="Times New Roman" w:eastAsia="標楷體" w:hAnsi="Times New Roman" w:cs="Times New Roman"/>
              </w:rPr>
              <w:t>:00</w:t>
            </w:r>
            <w:r w:rsidR="004510A8">
              <w:rPr>
                <w:rFonts w:ascii="Times New Roman" w:eastAsia="標楷體" w:hAnsi="Times New Roman" w:cs="Times New Roman"/>
              </w:rPr>
              <w:t>-</w:t>
            </w:r>
            <w:r w:rsidR="00636695" w:rsidRPr="00DC0606">
              <w:rPr>
                <w:rFonts w:ascii="Times New Roman" w:eastAsia="標楷體" w:hAnsi="Times New Roman" w:cs="Times New Roman" w:hint="eastAsia"/>
              </w:rPr>
              <w:t>17:00</w:t>
            </w:r>
          </w:p>
        </w:tc>
        <w:tc>
          <w:tcPr>
            <w:tcW w:w="1444" w:type="pct"/>
            <w:tcBorders>
              <w:top w:val="single" w:sz="4" w:space="0" w:color="auto"/>
              <w:left w:val="single" w:sz="4" w:space="0" w:color="auto"/>
              <w:bottom w:val="single" w:sz="4" w:space="0" w:color="auto"/>
              <w:right w:val="single" w:sz="4" w:space="0" w:color="auto"/>
            </w:tcBorders>
            <w:shd w:val="clear" w:color="auto" w:fill="FFFF99"/>
            <w:vAlign w:val="center"/>
          </w:tcPr>
          <w:p w:rsidR="008C51D3" w:rsidRPr="00127403" w:rsidRDefault="00636695" w:rsidP="008C51D3">
            <w:pPr>
              <w:spacing w:line="0" w:lineRule="atLeast"/>
              <w:jc w:val="center"/>
              <w:rPr>
                <w:rFonts w:ascii="Times New Roman" w:eastAsia="標楷體" w:hAnsi="Times New Roman"/>
                <w:sz w:val="28"/>
                <w:szCs w:val="28"/>
              </w:rPr>
            </w:pPr>
            <w:r w:rsidRPr="00127403">
              <w:rPr>
                <w:rFonts w:ascii="Times New Roman" w:eastAsia="標楷體" w:hAnsi="Times New Roman" w:hint="eastAsia"/>
                <w:sz w:val="28"/>
                <w:szCs w:val="28"/>
              </w:rPr>
              <w:t>僑生</w:t>
            </w:r>
            <w:r w:rsidR="008C51D3" w:rsidRPr="00127403">
              <w:rPr>
                <w:rFonts w:ascii="Times New Roman" w:eastAsia="標楷體" w:hAnsi="Times New Roman"/>
                <w:sz w:val="28"/>
                <w:szCs w:val="28"/>
              </w:rPr>
              <w:t>新</w:t>
            </w:r>
            <w:r w:rsidR="008C51D3" w:rsidRPr="00127403">
              <w:rPr>
                <w:rFonts w:ascii="Times New Roman" w:eastAsia="標楷體" w:hAnsi="Times New Roman" w:hint="eastAsia"/>
                <w:sz w:val="28"/>
                <w:szCs w:val="28"/>
              </w:rPr>
              <w:t>生座談會</w:t>
            </w:r>
          </w:p>
        </w:tc>
        <w:tc>
          <w:tcPr>
            <w:tcW w:w="2165" w:type="pct"/>
            <w:tcBorders>
              <w:top w:val="single" w:sz="4" w:space="0" w:color="auto"/>
              <w:left w:val="single" w:sz="4" w:space="0" w:color="auto"/>
              <w:bottom w:val="single" w:sz="4" w:space="0" w:color="auto"/>
              <w:right w:val="single" w:sz="4" w:space="0" w:color="auto"/>
            </w:tcBorders>
            <w:shd w:val="clear" w:color="auto" w:fill="auto"/>
            <w:vAlign w:val="center"/>
          </w:tcPr>
          <w:p w:rsidR="00A45A44" w:rsidRPr="00DC0606" w:rsidRDefault="00A45A44" w:rsidP="008F1CEA">
            <w:pPr>
              <w:spacing w:line="0" w:lineRule="atLeast"/>
              <w:rPr>
                <w:rFonts w:ascii="Times New Roman" w:eastAsia="標楷體" w:hAnsi="Times New Roman"/>
              </w:rPr>
            </w:pPr>
            <w:r>
              <w:rPr>
                <w:rFonts w:ascii="Times New Roman" w:eastAsia="標楷體" w:hAnsi="Times New Roman" w:hint="eastAsia"/>
              </w:rPr>
              <w:t>學務處境外生輔導組</w:t>
            </w:r>
            <w:r w:rsidRPr="00A45A44">
              <w:rPr>
                <w:rFonts w:ascii="Times New Roman" w:eastAsia="標楷體" w:hAnsi="Times New Roman" w:hint="eastAsia"/>
                <w:u w:val="single"/>
              </w:rPr>
              <w:t>柯佩君</w:t>
            </w:r>
            <w:r>
              <w:rPr>
                <w:rFonts w:ascii="Times New Roman" w:eastAsia="標楷體" w:hAnsi="Times New Roman" w:hint="eastAsia"/>
              </w:rPr>
              <w:t>老師負責</w:t>
            </w:r>
          </w:p>
        </w:tc>
      </w:tr>
      <w:tr w:rsidR="002842DA" w:rsidRPr="00DC0606" w:rsidTr="001A2420">
        <w:trPr>
          <w:trHeight w:val="643"/>
        </w:trPr>
        <w:tc>
          <w:tcPr>
            <w:tcW w:w="696" w:type="pct"/>
            <w:tcBorders>
              <w:left w:val="single" w:sz="4" w:space="0" w:color="auto"/>
              <w:bottom w:val="single" w:sz="4" w:space="0" w:color="auto"/>
              <w:right w:val="single" w:sz="4" w:space="0" w:color="auto"/>
            </w:tcBorders>
            <w:shd w:val="clear" w:color="auto" w:fill="FFFF99"/>
            <w:vAlign w:val="center"/>
          </w:tcPr>
          <w:p w:rsidR="002842DA" w:rsidRPr="00127403" w:rsidRDefault="002842DA" w:rsidP="00321B45">
            <w:pPr>
              <w:spacing w:line="0" w:lineRule="atLeast"/>
              <w:jc w:val="center"/>
              <w:rPr>
                <w:rFonts w:ascii="Times New Roman" w:eastAsia="標楷體" w:hAnsi="Times New Roman" w:cs="Times New Roman"/>
                <w:sz w:val="28"/>
                <w:szCs w:val="28"/>
              </w:rPr>
            </w:pPr>
            <w:r w:rsidRPr="00127403">
              <w:rPr>
                <w:rFonts w:ascii="Times New Roman" w:eastAsia="標楷體" w:hAnsi="Times New Roman" w:cs="Times New Roman" w:hint="eastAsia"/>
                <w:sz w:val="28"/>
                <w:szCs w:val="28"/>
              </w:rPr>
              <w:t>09/07</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2842DA" w:rsidRPr="00DC0606" w:rsidRDefault="002842DA" w:rsidP="008F1CEA">
            <w:pPr>
              <w:spacing w:line="0" w:lineRule="atLeast"/>
              <w:jc w:val="center"/>
              <w:rPr>
                <w:rFonts w:ascii="Times New Roman" w:eastAsia="標楷體" w:hAnsi="Times New Roman" w:cs="Times New Roman"/>
              </w:rPr>
            </w:pPr>
            <w:r>
              <w:rPr>
                <w:rFonts w:ascii="Times New Roman" w:eastAsia="標楷體" w:hAnsi="Times New Roman" w:cs="Times New Roman" w:hint="eastAsia"/>
              </w:rPr>
              <w:t>09:00-17:00</w:t>
            </w:r>
          </w:p>
        </w:tc>
        <w:tc>
          <w:tcPr>
            <w:tcW w:w="1444" w:type="pct"/>
            <w:tcBorders>
              <w:top w:val="single" w:sz="4" w:space="0" w:color="auto"/>
              <w:left w:val="single" w:sz="4" w:space="0" w:color="auto"/>
              <w:bottom w:val="single" w:sz="4" w:space="0" w:color="auto"/>
              <w:right w:val="single" w:sz="4" w:space="0" w:color="auto"/>
            </w:tcBorders>
            <w:shd w:val="clear" w:color="auto" w:fill="FFFF99"/>
            <w:vAlign w:val="center"/>
          </w:tcPr>
          <w:p w:rsidR="002842DA" w:rsidRPr="00127403" w:rsidRDefault="002842DA" w:rsidP="001A2420">
            <w:pPr>
              <w:spacing w:line="0" w:lineRule="atLeast"/>
              <w:jc w:val="center"/>
              <w:rPr>
                <w:rFonts w:ascii="Times New Roman" w:eastAsia="標楷體" w:hAnsi="Times New Roman"/>
                <w:sz w:val="28"/>
                <w:szCs w:val="28"/>
              </w:rPr>
            </w:pPr>
            <w:r w:rsidRPr="00127403">
              <w:rPr>
                <w:rFonts w:ascii="Times New Roman" w:eastAsia="標楷體" w:hAnsi="Times New Roman" w:hint="eastAsia"/>
                <w:sz w:val="28"/>
                <w:szCs w:val="28"/>
              </w:rPr>
              <w:t>新生入學健康檢查</w:t>
            </w:r>
          </w:p>
        </w:tc>
        <w:tc>
          <w:tcPr>
            <w:tcW w:w="2165" w:type="pct"/>
            <w:tcBorders>
              <w:top w:val="single" w:sz="4" w:space="0" w:color="auto"/>
              <w:left w:val="single" w:sz="4" w:space="0" w:color="auto"/>
              <w:bottom w:val="single" w:sz="4" w:space="0" w:color="auto"/>
              <w:right w:val="single" w:sz="4" w:space="0" w:color="auto"/>
            </w:tcBorders>
            <w:shd w:val="clear" w:color="auto" w:fill="auto"/>
            <w:vAlign w:val="center"/>
          </w:tcPr>
          <w:p w:rsidR="002842DA" w:rsidRDefault="002842DA" w:rsidP="008F1CEA">
            <w:pPr>
              <w:spacing w:line="0" w:lineRule="atLeast"/>
              <w:rPr>
                <w:rFonts w:ascii="Times New Roman" w:eastAsia="標楷體" w:hAnsi="Times New Roman"/>
              </w:rPr>
            </w:pPr>
            <w:r>
              <w:rPr>
                <w:rFonts w:ascii="Times New Roman" w:eastAsia="標楷體" w:hAnsi="Times New Roman" w:hint="eastAsia"/>
              </w:rPr>
              <w:t>綜科館</w:t>
            </w:r>
            <w:r>
              <w:rPr>
                <w:rFonts w:ascii="Times New Roman" w:eastAsia="標楷體" w:hAnsi="Times New Roman" w:hint="eastAsia"/>
              </w:rPr>
              <w:t>1</w:t>
            </w:r>
            <w:r>
              <w:rPr>
                <w:rFonts w:ascii="Times New Roman" w:eastAsia="標楷體" w:hAnsi="Times New Roman" w:hint="eastAsia"/>
              </w:rPr>
              <w:t>樓及中正館中正廳</w:t>
            </w:r>
          </w:p>
        </w:tc>
      </w:tr>
      <w:tr w:rsidR="002C3F2C" w:rsidRPr="00DC0606" w:rsidTr="001A2420">
        <w:trPr>
          <w:trHeight w:val="1021"/>
        </w:trPr>
        <w:tc>
          <w:tcPr>
            <w:tcW w:w="696" w:type="pct"/>
            <w:vMerge w:val="restart"/>
            <w:tcBorders>
              <w:left w:val="single" w:sz="4" w:space="0" w:color="auto"/>
              <w:right w:val="single" w:sz="4" w:space="0" w:color="auto"/>
            </w:tcBorders>
            <w:shd w:val="clear" w:color="auto" w:fill="FFFF99"/>
            <w:vAlign w:val="center"/>
          </w:tcPr>
          <w:p w:rsidR="002C3F2C" w:rsidRPr="00127403" w:rsidRDefault="008C51D3" w:rsidP="00321B45">
            <w:pPr>
              <w:spacing w:line="0" w:lineRule="atLeast"/>
              <w:jc w:val="center"/>
              <w:rPr>
                <w:rFonts w:ascii="Times New Roman" w:eastAsia="標楷體" w:hAnsi="Times New Roman" w:cs="Times New Roman"/>
                <w:sz w:val="28"/>
                <w:szCs w:val="28"/>
              </w:rPr>
            </w:pPr>
            <w:r w:rsidRPr="00127403">
              <w:rPr>
                <w:rFonts w:ascii="Times New Roman" w:eastAsia="標楷體" w:hAnsi="Times New Roman" w:cs="Times New Roman" w:hint="eastAsia"/>
                <w:sz w:val="28"/>
                <w:szCs w:val="28"/>
              </w:rPr>
              <w:t>09/08</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2C3F2C" w:rsidRPr="00DC0606" w:rsidRDefault="004510A8" w:rsidP="004510A8">
            <w:pPr>
              <w:spacing w:line="0" w:lineRule="atLeast"/>
              <w:jc w:val="center"/>
              <w:rPr>
                <w:rFonts w:ascii="Times New Roman" w:eastAsia="標楷體" w:hAnsi="Times New Roman" w:cs="Times New Roman"/>
              </w:rPr>
            </w:pPr>
            <w:r>
              <w:rPr>
                <w:rFonts w:ascii="Times New Roman" w:eastAsia="標楷體" w:hAnsi="Times New Roman" w:cs="Times New Roman"/>
              </w:rPr>
              <w:t>10:25-</w:t>
            </w:r>
            <w:r w:rsidR="0046712E">
              <w:rPr>
                <w:rFonts w:ascii="Times New Roman" w:eastAsia="標楷體" w:hAnsi="Times New Roman" w:cs="Times New Roman" w:hint="eastAsia"/>
              </w:rPr>
              <w:t>11:25</w:t>
            </w:r>
          </w:p>
        </w:tc>
        <w:tc>
          <w:tcPr>
            <w:tcW w:w="1444" w:type="pct"/>
            <w:tcBorders>
              <w:top w:val="single" w:sz="4" w:space="0" w:color="auto"/>
              <w:left w:val="single" w:sz="4" w:space="0" w:color="auto"/>
              <w:bottom w:val="single" w:sz="4" w:space="0" w:color="auto"/>
              <w:right w:val="single" w:sz="4" w:space="0" w:color="auto"/>
            </w:tcBorders>
            <w:shd w:val="clear" w:color="auto" w:fill="FFFF99"/>
            <w:vAlign w:val="center"/>
          </w:tcPr>
          <w:p w:rsidR="002C3F2C" w:rsidRPr="00127403" w:rsidRDefault="0046712E" w:rsidP="0046712E">
            <w:pPr>
              <w:spacing w:line="0" w:lineRule="atLeast"/>
              <w:jc w:val="center"/>
              <w:rPr>
                <w:rFonts w:ascii="Times New Roman" w:eastAsia="標楷體" w:hAnsi="Times New Roman"/>
                <w:sz w:val="28"/>
                <w:szCs w:val="28"/>
              </w:rPr>
            </w:pPr>
            <w:r w:rsidRPr="00127403">
              <w:rPr>
                <w:rFonts w:ascii="Times New Roman" w:eastAsia="標楷體" w:hAnsi="Times New Roman" w:hint="eastAsia"/>
                <w:sz w:val="28"/>
                <w:szCs w:val="28"/>
              </w:rPr>
              <w:t>英文</w:t>
            </w:r>
            <w:r w:rsidR="002C3F2C" w:rsidRPr="00127403">
              <w:rPr>
                <w:rFonts w:ascii="Times New Roman" w:eastAsia="標楷體" w:hAnsi="Times New Roman"/>
                <w:sz w:val="28"/>
                <w:szCs w:val="28"/>
              </w:rPr>
              <w:t>能力</w:t>
            </w:r>
            <w:r w:rsidRPr="00127403">
              <w:rPr>
                <w:rFonts w:ascii="Times New Roman" w:eastAsia="標楷體" w:hAnsi="Times New Roman" w:hint="eastAsia"/>
                <w:sz w:val="28"/>
                <w:szCs w:val="28"/>
              </w:rPr>
              <w:t>檢定</w:t>
            </w:r>
            <w:r w:rsidR="002C3F2C" w:rsidRPr="00127403">
              <w:rPr>
                <w:rFonts w:ascii="Times New Roman" w:eastAsia="標楷體" w:hAnsi="Times New Roman"/>
                <w:sz w:val="28"/>
                <w:szCs w:val="28"/>
              </w:rPr>
              <w:t>測驗</w:t>
            </w:r>
          </w:p>
        </w:tc>
        <w:tc>
          <w:tcPr>
            <w:tcW w:w="2165" w:type="pct"/>
            <w:tcBorders>
              <w:top w:val="single" w:sz="4" w:space="0" w:color="auto"/>
              <w:left w:val="single" w:sz="4" w:space="0" w:color="auto"/>
              <w:bottom w:val="single" w:sz="4" w:space="0" w:color="auto"/>
              <w:right w:val="single" w:sz="4" w:space="0" w:color="auto"/>
            </w:tcBorders>
            <w:shd w:val="clear" w:color="auto" w:fill="auto"/>
            <w:vAlign w:val="center"/>
          </w:tcPr>
          <w:p w:rsidR="002C3F2C" w:rsidRPr="0046712E" w:rsidRDefault="0046712E" w:rsidP="008F1CEA">
            <w:pPr>
              <w:spacing w:line="0" w:lineRule="atLeast"/>
              <w:rPr>
                <w:rFonts w:ascii="Times New Roman" w:eastAsia="標楷體" w:hAnsi="Times New Roman"/>
                <w:color w:val="000000" w:themeColor="text1"/>
              </w:rPr>
            </w:pPr>
            <w:r w:rsidRPr="0046712E">
              <w:rPr>
                <w:rFonts w:ascii="Times New Roman" w:eastAsia="標楷體" w:hAnsi="Times New Roman" w:hint="eastAsia"/>
                <w:color w:val="000000" w:themeColor="text1"/>
              </w:rPr>
              <w:t>-</w:t>
            </w:r>
            <w:r w:rsidR="002C3F2C" w:rsidRPr="0046712E">
              <w:rPr>
                <w:rFonts w:ascii="Times New Roman" w:eastAsia="標楷體" w:hAnsi="Times New Roman"/>
                <w:color w:val="000000" w:themeColor="text1"/>
              </w:rPr>
              <w:t>依各系所指定教室</w:t>
            </w:r>
          </w:p>
          <w:p w:rsidR="0046712E" w:rsidRPr="0079100F" w:rsidRDefault="0046712E" w:rsidP="0079100F">
            <w:pPr>
              <w:spacing w:line="0" w:lineRule="atLeast"/>
              <w:rPr>
                <w:rFonts w:ascii="Times New Roman" w:eastAsia="標楷體" w:hAnsi="Times New Roman" w:cs="新細明體"/>
                <w:color w:val="000000" w:themeColor="text1"/>
                <w:kern w:val="0"/>
                <w:szCs w:val="24"/>
              </w:rPr>
            </w:pPr>
            <w:r w:rsidRPr="0046712E">
              <w:rPr>
                <w:rFonts w:ascii="Times New Roman" w:eastAsia="標楷體" w:hAnsi="Times New Roman" w:hint="eastAsia"/>
                <w:color w:val="000000" w:themeColor="text1"/>
                <w:szCs w:val="24"/>
              </w:rPr>
              <w:t>-</w:t>
            </w:r>
            <w:r w:rsidRPr="0046712E">
              <w:rPr>
                <w:rFonts w:ascii="Times New Roman" w:eastAsia="標楷體" w:hAnsi="Times New Roman" w:cs="新細明體"/>
                <w:color w:val="000000" w:themeColor="text1"/>
                <w:kern w:val="0"/>
                <w:szCs w:val="24"/>
              </w:rPr>
              <w:t>攜帶</w:t>
            </w:r>
            <w:r w:rsidRPr="0046712E">
              <w:rPr>
                <w:rFonts w:ascii="Times New Roman" w:eastAsia="標楷體" w:hAnsi="Times New Roman" w:cs="新細明體"/>
                <w:color w:val="000000" w:themeColor="text1"/>
                <w:kern w:val="0"/>
                <w:szCs w:val="24"/>
              </w:rPr>
              <w:t>2B</w:t>
            </w:r>
            <w:r w:rsidRPr="0046712E">
              <w:rPr>
                <w:rFonts w:ascii="Times New Roman" w:eastAsia="標楷體" w:hAnsi="Times New Roman" w:cs="新細明體"/>
                <w:color w:val="000000" w:themeColor="text1"/>
                <w:kern w:val="0"/>
                <w:szCs w:val="24"/>
              </w:rPr>
              <w:t>鉛筆</w:t>
            </w:r>
            <w:r w:rsidRPr="0046712E">
              <w:rPr>
                <w:rFonts w:ascii="Times New Roman" w:eastAsia="標楷體" w:hAnsi="Times New Roman" w:cs="新細明體"/>
                <w:color w:val="000000" w:themeColor="text1"/>
                <w:kern w:val="0"/>
                <w:szCs w:val="24"/>
              </w:rPr>
              <w:t>(</w:t>
            </w:r>
            <w:r w:rsidRPr="0046712E">
              <w:rPr>
                <w:rFonts w:ascii="Times New Roman" w:eastAsia="標楷體" w:hAnsi="Times New Roman" w:cs="新細明體"/>
                <w:color w:val="000000" w:themeColor="text1"/>
                <w:kern w:val="0"/>
                <w:szCs w:val="24"/>
              </w:rPr>
              <w:t>包括聽力及閱讀能力測驗</w:t>
            </w:r>
            <w:r w:rsidRPr="0046712E">
              <w:rPr>
                <w:rFonts w:ascii="Times New Roman" w:eastAsia="標楷體" w:hAnsi="Times New Roman" w:cs="新細明體"/>
                <w:color w:val="000000" w:themeColor="text1"/>
                <w:kern w:val="0"/>
                <w:szCs w:val="24"/>
              </w:rPr>
              <w:t>)</w:t>
            </w:r>
            <w:r w:rsidRPr="0046712E">
              <w:rPr>
                <w:rFonts w:ascii="Times New Roman" w:eastAsia="標楷體" w:hAnsi="Times New Roman" w:cs="新細明體"/>
                <w:color w:val="000000" w:themeColor="text1"/>
                <w:kern w:val="0"/>
                <w:szCs w:val="24"/>
              </w:rPr>
              <w:t>（除英文系外各系新生均應參加）</w:t>
            </w:r>
          </w:p>
        </w:tc>
      </w:tr>
      <w:tr w:rsidR="0046712E" w:rsidRPr="00DC0606" w:rsidTr="001A2420">
        <w:trPr>
          <w:trHeight w:val="998"/>
        </w:trPr>
        <w:tc>
          <w:tcPr>
            <w:tcW w:w="696" w:type="pct"/>
            <w:vMerge/>
            <w:tcBorders>
              <w:left w:val="single" w:sz="4" w:space="0" w:color="auto"/>
              <w:right w:val="single" w:sz="4" w:space="0" w:color="auto"/>
            </w:tcBorders>
            <w:shd w:val="clear" w:color="auto" w:fill="FFFF99"/>
            <w:vAlign w:val="center"/>
          </w:tcPr>
          <w:p w:rsidR="0046712E" w:rsidRPr="00127403" w:rsidRDefault="0046712E" w:rsidP="00321B45">
            <w:pPr>
              <w:spacing w:line="0" w:lineRule="atLeast"/>
              <w:jc w:val="center"/>
              <w:rPr>
                <w:rFonts w:ascii="Times New Roman" w:eastAsia="標楷體" w:hAnsi="Times New Roman" w:cs="Times New Roman"/>
                <w:sz w:val="28"/>
                <w:szCs w:val="28"/>
              </w:rP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46712E" w:rsidRPr="00DC0606" w:rsidRDefault="0046712E" w:rsidP="008F1CEA">
            <w:pPr>
              <w:spacing w:line="0" w:lineRule="atLeast"/>
              <w:jc w:val="center"/>
              <w:rPr>
                <w:rFonts w:ascii="Times New Roman" w:eastAsia="標楷體" w:hAnsi="Times New Roman" w:cs="Times New Roman"/>
              </w:rPr>
            </w:pPr>
            <w:r>
              <w:rPr>
                <w:rFonts w:ascii="Times New Roman" w:eastAsia="標楷體" w:hAnsi="Times New Roman" w:cs="Times New Roman" w:hint="eastAsia"/>
              </w:rPr>
              <w:t>11:35-12:35</w:t>
            </w:r>
          </w:p>
        </w:tc>
        <w:tc>
          <w:tcPr>
            <w:tcW w:w="1444" w:type="pct"/>
            <w:tcBorders>
              <w:top w:val="single" w:sz="4" w:space="0" w:color="auto"/>
              <w:left w:val="single" w:sz="4" w:space="0" w:color="auto"/>
              <w:bottom w:val="single" w:sz="4" w:space="0" w:color="auto"/>
              <w:right w:val="single" w:sz="4" w:space="0" w:color="auto"/>
            </w:tcBorders>
            <w:shd w:val="clear" w:color="auto" w:fill="FFFF99"/>
            <w:vAlign w:val="center"/>
          </w:tcPr>
          <w:p w:rsidR="0046712E" w:rsidRPr="00127403" w:rsidRDefault="0046712E" w:rsidP="0046712E">
            <w:pPr>
              <w:spacing w:line="0" w:lineRule="atLeast"/>
              <w:jc w:val="center"/>
              <w:rPr>
                <w:rFonts w:ascii="Times New Roman" w:eastAsia="標楷體" w:hAnsi="Times New Roman"/>
                <w:sz w:val="28"/>
                <w:szCs w:val="28"/>
              </w:rPr>
            </w:pPr>
            <w:r w:rsidRPr="00127403">
              <w:rPr>
                <w:rFonts w:ascii="Times New Roman" w:eastAsia="標楷體" w:hAnsi="Times New Roman" w:hint="eastAsia"/>
                <w:sz w:val="28"/>
                <w:szCs w:val="28"/>
              </w:rPr>
              <w:t>基礎數學測驗</w:t>
            </w:r>
          </w:p>
        </w:tc>
        <w:tc>
          <w:tcPr>
            <w:tcW w:w="2165" w:type="pct"/>
            <w:tcBorders>
              <w:top w:val="single" w:sz="4" w:space="0" w:color="auto"/>
              <w:left w:val="single" w:sz="4" w:space="0" w:color="auto"/>
              <w:bottom w:val="single" w:sz="4" w:space="0" w:color="auto"/>
              <w:right w:val="single" w:sz="4" w:space="0" w:color="auto"/>
            </w:tcBorders>
            <w:shd w:val="clear" w:color="auto" w:fill="auto"/>
            <w:vAlign w:val="center"/>
          </w:tcPr>
          <w:p w:rsidR="0046712E" w:rsidRPr="0046712E" w:rsidRDefault="0046712E" w:rsidP="0046712E">
            <w:pPr>
              <w:spacing w:line="0" w:lineRule="atLeast"/>
              <w:rPr>
                <w:rFonts w:ascii="Times New Roman" w:eastAsia="標楷體" w:hAnsi="Times New Roman"/>
                <w:color w:val="000000" w:themeColor="text1"/>
              </w:rPr>
            </w:pPr>
            <w:r w:rsidRPr="0046712E">
              <w:rPr>
                <w:rFonts w:ascii="Times New Roman" w:eastAsia="標楷體" w:hAnsi="Times New Roman" w:hint="eastAsia"/>
                <w:color w:val="000000" w:themeColor="text1"/>
              </w:rPr>
              <w:t>-</w:t>
            </w:r>
            <w:r w:rsidRPr="0046712E">
              <w:rPr>
                <w:rFonts w:ascii="Times New Roman" w:eastAsia="標楷體" w:hAnsi="Times New Roman"/>
                <w:color w:val="000000" w:themeColor="text1"/>
              </w:rPr>
              <w:t>依各系所指定教室</w:t>
            </w:r>
          </w:p>
          <w:p w:rsidR="0046712E" w:rsidRPr="0079100F" w:rsidRDefault="0046712E" w:rsidP="0079100F">
            <w:pPr>
              <w:spacing w:line="0" w:lineRule="atLeast"/>
              <w:rPr>
                <w:rFonts w:ascii="Times New Roman" w:eastAsia="標楷體" w:hAnsi="Times New Roman" w:cs="新細明體"/>
                <w:color w:val="000000" w:themeColor="text1"/>
                <w:kern w:val="0"/>
                <w:szCs w:val="24"/>
              </w:rPr>
            </w:pPr>
            <w:r w:rsidRPr="0046712E">
              <w:rPr>
                <w:rFonts w:ascii="Times New Roman" w:eastAsia="標楷體" w:hAnsi="Times New Roman" w:hint="eastAsia"/>
                <w:color w:val="000000" w:themeColor="text1"/>
                <w:szCs w:val="24"/>
              </w:rPr>
              <w:t>-</w:t>
            </w:r>
            <w:r w:rsidRPr="0046712E">
              <w:rPr>
                <w:rFonts w:ascii="Times New Roman" w:eastAsia="標楷體" w:hAnsi="Times New Roman" w:cs="新細明體"/>
                <w:color w:val="000000" w:themeColor="text1"/>
                <w:kern w:val="0"/>
                <w:szCs w:val="24"/>
              </w:rPr>
              <w:t>攜帶</w:t>
            </w:r>
            <w:r w:rsidRPr="0046712E">
              <w:rPr>
                <w:rFonts w:ascii="Times New Roman" w:eastAsia="標楷體" w:hAnsi="Times New Roman" w:cs="新細明體"/>
                <w:color w:val="000000" w:themeColor="text1"/>
                <w:kern w:val="0"/>
                <w:szCs w:val="24"/>
              </w:rPr>
              <w:t>2B</w:t>
            </w:r>
            <w:r w:rsidRPr="0046712E">
              <w:rPr>
                <w:rFonts w:ascii="Times New Roman" w:eastAsia="標楷體" w:hAnsi="Times New Roman" w:cs="新細明體"/>
                <w:color w:val="000000" w:themeColor="text1"/>
                <w:kern w:val="0"/>
                <w:szCs w:val="24"/>
              </w:rPr>
              <w:t>鉛筆</w:t>
            </w:r>
            <w:r>
              <w:rPr>
                <w:rFonts w:ascii="Times New Roman" w:eastAsia="標楷體" w:hAnsi="Times New Roman" w:cs="新細明體" w:hint="eastAsia"/>
                <w:color w:val="000000" w:themeColor="text1"/>
                <w:kern w:val="0"/>
                <w:szCs w:val="24"/>
              </w:rPr>
              <w:t>參加考試</w:t>
            </w:r>
            <w:r>
              <w:rPr>
                <w:rFonts w:ascii="Times New Roman" w:eastAsia="標楷體" w:hAnsi="Times New Roman" w:cs="新細明體" w:hint="eastAsia"/>
                <w:color w:val="000000" w:themeColor="text1"/>
                <w:kern w:val="0"/>
                <w:szCs w:val="24"/>
              </w:rPr>
              <w:t xml:space="preserve"> </w:t>
            </w:r>
            <w:r w:rsidRPr="0046712E">
              <w:rPr>
                <w:rFonts w:ascii="Times New Roman" w:eastAsia="標楷體" w:hAnsi="Times New Roman" w:cs="新細明體"/>
                <w:kern w:val="0"/>
                <w:szCs w:val="24"/>
              </w:rPr>
              <w:t>（除創意學士班、經管、工設、建築、英文、文發、互動等系免參加外，其餘各系新生均應參加本項測驗）</w:t>
            </w:r>
          </w:p>
        </w:tc>
      </w:tr>
      <w:tr w:rsidR="008F1CEA" w:rsidRPr="00DC0606" w:rsidTr="001A2420">
        <w:trPr>
          <w:trHeight w:val="555"/>
        </w:trPr>
        <w:tc>
          <w:tcPr>
            <w:tcW w:w="696" w:type="pct"/>
            <w:tcBorders>
              <w:left w:val="single" w:sz="4" w:space="0" w:color="auto"/>
              <w:bottom w:val="single" w:sz="4" w:space="0" w:color="auto"/>
              <w:right w:val="single" w:sz="4" w:space="0" w:color="auto"/>
            </w:tcBorders>
            <w:shd w:val="clear" w:color="auto" w:fill="FFFF99"/>
            <w:vAlign w:val="center"/>
          </w:tcPr>
          <w:p w:rsidR="008F1CEA" w:rsidRPr="00127403" w:rsidRDefault="002C3F2C" w:rsidP="001D7B64">
            <w:pPr>
              <w:spacing w:line="0" w:lineRule="atLeast"/>
              <w:jc w:val="center"/>
              <w:rPr>
                <w:rFonts w:ascii="Times New Roman" w:eastAsia="標楷體" w:hAnsi="Times New Roman" w:cs="Times New Roman"/>
                <w:sz w:val="28"/>
                <w:szCs w:val="28"/>
              </w:rPr>
            </w:pPr>
            <w:r w:rsidRPr="00127403">
              <w:rPr>
                <w:rFonts w:ascii="Times New Roman" w:eastAsia="標楷體" w:hAnsi="Times New Roman" w:cs="Times New Roman"/>
                <w:sz w:val="28"/>
                <w:szCs w:val="28"/>
              </w:rPr>
              <w:t>09/</w:t>
            </w:r>
            <w:r w:rsidR="002842DA" w:rsidRPr="00127403">
              <w:rPr>
                <w:rFonts w:ascii="Times New Roman" w:eastAsia="標楷體" w:hAnsi="Times New Roman" w:cs="Times New Roman" w:hint="eastAsia"/>
                <w:sz w:val="28"/>
                <w:szCs w:val="28"/>
              </w:rPr>
              <w:t>09</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8F1CEA" w:rsidRPr="00DC0606" w:rsidRDefault="008F1CEA" w:rsidP="00321B45">
            <w:pPr>
              <w:spacing w:line="0" w:lineRule="atLeast"/>
              <w:jc w:val="center"/>
              <w:rPr>
                <w:rFonts w:ascii="Times New Roman" w:eastAsia="標楷體" w:hAnsi="Times New Roman" w:cs="Times New Roman"/>
              </w:rPr>
            </w:pPr>
            <w:r w:rsidRPr="00DC0606">
              <w:rPr>
                <w:rFonts w:ascii="Times New Roman" w:eastAsia="標楷體" w:hAnsi="Times New Roman" w:cs="Times New Roman"/>
              </w:rPr>
              <w:t>08:40</w:t>
            </w:r>
            <w:r w:rsidRPr="00DC0606">
              <w:rPr>
                <w:rFonts w:ascii="Times New Roman" w:eastAsia="標楷體" w:hAnsi="Times New Roman" w:cs="Times New Roman"/>
              </w:rPr>
              <w:t>前</w:t>
            </w:r>
          </w:p>
        </w:tc>
        <w:tc>
          <w:tcPr>
            <w:tcW w:w="1444" w:type="pct"/>
            <w:tcBorders>
              <w:top w:val="single" w:sz="4" w:space="0" w:color="auto"/>
              <w:left w:val="single" w:sz="4" w:space="0" w:color="auto"/>
              <w:bottom w:val="single" w:sz="4" w:space="0" w:color="auto"/>
              <w:right w:val="single" w:sz="4" w:space="0" w:color="auto"/>
            </w:tcBorders>
            <w:shd w:val="clear" w:color="auto" w:fill="FFFF99"/>
            <w:vAlign w:val="center"/>
          </w:tcPr>
          <w:p w:rsidR="008F1CEA" w:rsidRPr="00127403" w:rsidRDefault="008F1CEA" w:rsidP="00321B45">
            <w:pPr>
              <w:spacing w:line="0" w:lineRule="atLeast"/>
              <w:jc w:val="center"/>
              <w:rPr>
                <w:rFonts w:ascii="Times New Roman" w:eastAsia="標楷體" w:hAnsi="Times New Roman"/>
                <w:sz w:val="28"/>
                <w:szCs w:val="28"/>
              </w:rPr>
            </w:pPr>
            <w:r w:rsidRPr="00127403">
              <w:rPr>
                <w:rFonts w:ascii="Times New Roman" w:eastAsia="標楷體" w:hAnsi="Times New Roman" w:hint="eastAsia"/>
                <w:sz w:val="28"/>
                <w:szCs w:val="28"/>
              </w:rPr>
              <w:t>大學部新生始業輔導</w:t>
            </w:r>
          </w:p>
        </w:tc>
        <w:tc>
          <w:tcPr>
            <w:tcW w:w="2165" w:type="pct"/>
            <w:tcBorders>
              <w:top w:val="single" w:sz="4" w:space="0" w:color="auto"/>
              <w:left w:val="single" w:sz="4" w:space="0" w:color="auto"/>
              <w:bottom w:val="single" w:sz="4" w:space="0" w:color="auto"/>
              <w:right w:val="single" w:sz="4" w:space="0" w:color="auto"/>
            </w:tcBorders>
            <w:shd w:val="clear" w:color="auto" w:fill="auto"/>
            <w:vAlign w:val="center"/>
          </w:tcPr>
          <w:p w:rsidR="008F1CEA" w:rsidRPr="00DC0606" w:rsidRDefault="008F1CEA" w:rsidP="00321B45">
            <w:pPr>
              <w:spacing w:line="0" w:lineRule="atLeast"/>
              <w:rPr>
                <w:rFonts w:ascii="Times New Roman" w:eastAsia="標楷體" w:hAnsi="Times New Roman"/>
              </w:rPr>
            </w:pPr>
            <w:r w:rsidRPr="00DC0606">
              <w:rPr>
                <w:rFonts w:ascii="Times New Roman" w:eastAsia="標楷體" w:hAnsi="Times New Roman"/>
                <w:color w:val="000000"/>
              </w:rPr>
              <w:t>本校圖書館前廣場，依系教官指揮，分系集合</w:t>
            </w:r>
          </w:p>
        </w:tc>
      </w:tr>
      <w:tr w:rsidR="008F1CEA" w:rsidRPr="00DC0606" w:rsidTr="001A2420">
        <w:trPr>
          <w:trHeight w:val="487"/>
        </w:trPr>
        <w:tc>
          <w:tcPr>
            <w:tcW w:w="696" w:type="pct"/>
            <w:tcBorders>
              <w:top w:val="single" w:sz="4" w:space="0" w:color="auto"/>
              <w:left w:val="single" w:sz="4" w:space="0" w:color="auto"/>
              <w:right w:val="single" w:sz="4" w:space="0" w:color="auto"/>
            </w:tcBorders>
            <w:shd w:val="clear" w:color="auto" w:fill="FFFF99"/>
            <w:vAlign w:val="center"/>
            <w:hideMark/>
          </w:tcPr>
          <w:p w:rsidR="008F1CEA" w:rsidRPr="00127403" w:rsidRDefault="008C51D3" w:rsidP="00D70E2E">
            <w:pPr>
              <w:spacing w:line="0" w:lineRule="atLeast"/>
              <w:jc w:val="center"/>
              <w:rPr>
                <w:rFonts w:ascii="Times New Roman" w:eastAsia="標楷體" w:hAnsi="Times New Roman" w:cs="Times New Roman"/>
                <w:sz w:val="28"/>
                <w:szCs w:val="28"/>
              </w:rPr>
            </w:pPr>
            <w:r w:rsidRPr="00127403">
              <w:rPr>
                <w:rFonts w:ascii="Times New Roman" w:eastAsia="標楷體" w:hAnsi="Times New Roman" w:cs="Times New Roman"/>
                <w:sz w:val="28"/>
                <w:szCs w:val="28"/>
              </w:rPr>
              <w:t>09/1</w:t>
            </w:r>
            <w:r w:rsidRPr="00127403">
              <w:rPr>
                <w:rFonts w:ascii="Times New Roman" w:eastAsia="標楷體" w:hAnsi="Times New Roman" w:cs="Times New Roman" w:hint="eastAsia"/>
                <w:sz w:val="28"/>
                <w:szCs w:val="28"/>
              </w:rPr>
              <w:t>4</w:t>
            </w:r>
            <w:r w:rsidR="008F1CEA" w:rsidRPr="00127403">
              <w:rPr>
                <w:rFonts w:ascii="Times New Roman" w:eastAsia="標楷體" w:hAnsi="Times New Roman" w:cs="Times New Roman"/>
                <w:sz w:val="28"/>
                <w:szCs w:val="28"/>
              </w:rPr>
              <w:t xml:space="preserve"> </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1CEA" w:rsidRPr="00DC0606" w:rsidRDefault="008F1CEA" w:rsidP="00D70E2E">
            <w:pPr>
              <w:spacing w:line="0" w:lineRule="atLeast"/>
              <w:jc w:val="center"/>
              <w:rPr>
                <w:rFonts w:ascii="Times New Roman" w:eastAsia="標楷體" w:hAnsi="Times New Roman" w:cs="Times New Roman"/>
              </w:rPr>
            </w:pPr>
            <w:r w:rsidRPr="00DC0606">
              <w:rPr>
                <w:rFonts w:ascii="Times New Roman" w:eastAsia="標楷體" w:hAnsi="Times New Roman" w:cs="Times New Roman"/>
              </w:rPr>
              <w:t>10:00</w:t>
            </w:r>
          </w:p>
        </w:tc>
        <w:tc>
          <w:tcPr>
            <w:tcW w:w="1444" w:type="pct"/>
            <w:tcBorders>
              <w:top w:val="single" w:sz="4" w:space="0" w:color="auto"/>
              <w:left w:val="single" w:sz="4" w:space="0" w:color="auto"/>
              <w:bottom w:val="single" w:sz="4" w:space="0" w:color="auto"/>
              <w:right w:val="single" w:sz="4" w:space="0" w:color="auto"/>
            </w:tcBorders>
            <w:shd w:val="clear" w:color="auto" w:fill="FFFF99"/>
            <w:vAlign w:val="center"/>
            <w:hideMark/>
          </w:tcPr>
          <w:p w:rsidR="008F1CEA" w:rsidRPr="00127403" w:rsidRDefault="008F1CEA" w:rsidP="00D70E2E">
            <w:pPr>
              <w:spacing w:line="0" w:lineRule="atLeast"/>
              <w:jc w:val="center"/>
              <w:rPr>
                <w:rFonts w:ascii="Times New Roman" w:eastAsia="標楷體" w:hAnsi="Times New Roman"/>
                <w:sz w:val="28"/>
                <w:szCs w:val="28"/>
              </w:rPr>
            </w:pPr>
            <w:r w:rsidRPr="00127403">
              <w:rPr>
                <w:rFonts w:ascii="Times New Roman" w:eastAsia="標楷體" w:hAnsi="Times New Roman"/>
                <w:sz w:val="28"/>
                <w:szCs w:val="28"/>
              </w:rPr>
              <w:t>開學典禮</w:t>
            </w:r>
          </w:p>
        </w:tc>
        <w:tc>
          <w:tcPr>
            <w:tcW w:w="21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1CEA" w:rsidRPr="00DC0606" w:rsidRDefault="008F1CEA" w:rsidP="00D70E2E">
            <w:pPr>
              <w:spacing w:line="0" w:lineRule="atLeast"/>
              <w:rPr>
                <w:rFonts w:ascii="Times New Roman" w:eastAsia="標楷體" w:hAnsi="Times New Roman"/>
              </w:rPr>
            </w:pPr>
            <w:r w:rsidRPr="00DC0606">
              <w:rPr>
                <w:rFonts w:ascii="Times New Roman" w:eastAsia="標楷體" w:hAnsi="Times New Roman"/>
              </w:rPr>
              <w:t>正式上課</w:t>
            </w:r>
          </w:p>
        </w:tc>
      </w:tr>
      <w:tr w:rsidR="008F1CEA" w:rsidRPr="00DC0606" w:rsidTr="001A2420">
        <w:trPr>
          <w:trHeight w:val="487"/>
        </w:trPr>
        <w:tc>
          <w:tcPr>
            <w:tcW w:w="696" w:type="pct"/>
            <w:tcBorders>
              <w:top w:val="single" w:sz="4" w:space="0" w:color="auto"/>
              <w:left w:val="single" w:sz="4" w:space="0" w:color="auto"/>
              <w:bottom w:val="single" w:sz="4" w:space="0" w:color="auto"/>
              <w:right w:val="single" w:sz="4" w:space="0" w:color="auto"/>
            </w:tcBorders>
            <w:shd w:val="clear" w:color="auto" w:fill="FFFF99"/>
            <w:vAlign w:val="center"/>
            <w:hideMark/>
          </w:tcPr>
          <w:p w:rsidR="008F1CEA" w:rsidRPr="00127403" w:rsidRDefault="002A496A" w:rsidP="008C51D3">
            <w:pPr>
              <w:spacing w:line="0" w:lineRule="atLeast"/>
              <w:jc w:val="center"/>
              <w:rPr>
                <w:rFonts w:ascii="Times New Roman" w:eastAsia="標楷體" w:hAnsi="Times New Roman" w:cs="Times New Roman"/>
                <w:sz w:val="28"/>
                <w:szCs w:val="28"/>
              </w:rPr>
            </w:pPr>
            <w:r w:rsidRPr="00127403">
              <w:rPr>
                <w:rFonts w:ascii="Times New Roman" w:eastAsia="標楷體" w:hAnsi="Times New Roman" w:cs="Times New Roman"/>
                <w:sz w:val="28"/>
                <w:szCs w:val="28"/>
              </w:rPr>
              <w:t>09/1</w:t>
            </w:r>
            <w:r w:rsidR="008C51D3" w:rsidRPr="00127403">
              <w:rPr>
                <w:rFonts w:ascii="Times New Roman" w:eastAsia="標楷體" w:hAnsi="Times New Roman" w:cs="Times New Roman" w:hint="eastAsia"/>
                <w:sz w:val="28"/>
                <w:szCs w:val="28"/>
              </w:rPr>
              <w:t>4</w:t>
            </w:r>
            <w:r w:rsidR="00127403" w:rsidRPr="00127403">
              <w:rPr>
                <w:rFonts w:ascii="Times New Roman" w:eastAsia="標楷體" w:hAnsi="Times New Roman" w:cs="Times New Roman"/>
                <w:sz w:val="28"/>
                <w:szCs w:val="28"/>
              </w:rPr>
              <w:t>-09/25</w:t>
            </w:r>
          </w:p>
        </w:tc>
        <w:tc>
          <w:tcPr>
            <w:tcW w:w="696" w:type="pct"/>
            <w:tcBorders>
              <w:top w:val="single" w:sz="4" w:space="0" w:color="auto"/>
              <w:left w:val="single" w:sz="4" w:space="0" w:color="auto"/>
              <w:bottom w:val="single" w:sz="4" w:space="0" w:color="auto"/>
              <w:right w:val="single" w:sz="4" w:space="0" w:color="auto"/>
            </w:tcBorders>
            <w:vAlign w:val="center"/>
          </w:tcPr>
          <w:p w:rsidR="008F1CEA" w:rsidRPr="00DC0606" w:rsidRDefault="008F1CEA" w:rsidP="00D70E2E">
            <w:pPr>
              <w:spacing w:line="0" w:lineRule="atLeast"/>
              <w:jc w:val="center"/>
              <w:rPr>
                <w:rFonts w:ascii="Times New Roman" w:eastAsia="標楷體" w:hAnsi="Times New Roman" w:cs="Times New Roman"/>
              </w:rPr>
            </w:pPr>
          </w:p>
        </w:tc>
        <w:tc>
          <w:tcPr>
            <w:tcW w:w="1444" w:type="pct"/>
            <w:tcBorders>
              <w:top w:val="single" w:sz="4" w:space="0" w:color="auto"/>
              <w:left w:val="single" w:sz="4" w:space="0" w:color="auto"/>
              <w:bottom w:val="single" w:sz="4" w:space="0" w:color="auto"/>
              <w:right w:val="single" w:sz="4" w:space="0" w:color="auto"/>
            </w:tcBorders>
            <w:shd w:val="clear" w:color="auto" w:fill="FFFF99"/>
            <w:vAlign w:val="center"/>
            <w:hideMark/>
          </w:tcPr>
          <w:p w:rsidR="008F1CEA" w:rsidRPr="00127403" w:rsidRDefault="008F1CEA" w:rsidP="00D70E2E">
            <w:pPr>
              <w:spacing w:line="0" w:lineRule="atLeast"/>
              <w:jc w:val="center"/>
              <w:rPr>
                <w:rFonts w:ascii="Times New Roman" w:eastAsia="標楷體" w:hAnsi="Times New Roman"/>
                <w:sz w:val="28"/>
                <w:szCs w:val="28"/>
              </w:rPr>
            </w:pPr>
            <w:r w:rsidRPr="00127403">
              <w:rPr>
                <w:rFonts w:ascii="Times New Roman" w:eastAsia="標楷體" w:hAnsi="Times New Roman"/>
                <w:sz w:val="28"/>
                <w:szCs w:val="28"/>
              </w:rPr>
              <w:t>1.</w:t>
            </w:r>
            <w:r w:rsidRPr="00127403">
              <w:rPr>
                <w:rFonts w:ascii="Times New Roman" w:eastAsia="標楷體" w:hAnsi="Times New Roman"/>
                <w:sz w:val="28"/>
                <w:szCs w:val="28"/>
              </w:rPr>
              <w:t>網路加退選</w:t>
            </w:r>
          </w:p>
          <w:p w:rsidR="008F1CEA" w:rsidRPr="00127403" w:rsidRDefault="008F1CEA" w:rsidP="00D70E2E">
            <w:pPr>
              <w:spacing w:line="0" w:lineRule="atLeast"/>
              <w:jc w:val="center"/>
              <w:rPr>
                <w:rFonts w:ascii="Times New Roman" w:eastAsia="標楷體" w:hAnsi="Times New Roman"/>
                <w:sz w:val="28"/>
                <w:szCs w:val="28"/>
              </w:rPr>
            </w:pPr>
            <w:r w:rsidRPr="00127403">
              <w:rPr>
                <w:rFonts w:ascii="Times New Roman" w:eastAsia="標楷體" w:hAnsi="Times New Roman"/>
                <w:sz w:val="28"/>
                <w:szCs w:val="28"/>
              </w:rPr>
              <w:t>2.</w:t>
            </w:r>
            <w:r w:rsidRPr="00127403">
              <w:rPr>
                <w:rFonts w:ascii="Times New Roman" w:eastAsia="標楷體" w:hAnsi="Times New Roman"/>
                <w:sz w:val="28"/>
                <w:szCs w:val="28"/>
              </w:rPr>
              <w:t>新生學分抵免</w:t>
            </w:r>
          </w:p>
        </w:tc>
        <w:tc>
          <w:tcPr>
            <w:tcW w:w="2165" w:type="pct"/>
            <w:tcBorders>
              <w:top w:val="single" w:sz="4" w:space="0" w:color="auto"/>
              <w:left w:val="single" w:sz="4" w:space="0" w:color="auto"/>
              <w:bottom w:val="single" w:sz="4" w:space="0" w:color="auto"/>
              <w:right w:val="single" w:sz="4" w:space="0" w:color="auto"/>
            </w:tcBorders>
            <w:vAlign w:val="center"/>
            <w:hideMark/>
          </w:tcPr>
          <w:p w:rsidR="008F1CEA" w:rsidRPr="00DC0606" w:rsidRDefault="008F1CEA" w:rsidP="00D70E2E">
            <w:pPr>
              <w:spacing w:line="0" w:lineRule="atLeast"/>
              <w:rPr>
                <w:rFonts w:ascii="Times New Roman" w:eastAsia="標楷體" w:hAnsi="Times New Roman"/>
              </w:rPr>
            </w:pPr>
            <w:r w:rsidRPr="00DC0606">
              <w:rPr>
                <w:rFonts w:ascii="Times New Roman" w:eastAsia="標楷體" w:hAnsi="Times New Roman"/>
              </w:rPr>
              <w:t>新生辦理學生抵免需附成績証明及學分抵免申請書</w:t>
            </w:r>
          </w:p>
        </w:tc>
      </w:tr>
    </w:tbl>
    <w:p w:rsidR="001A2420" w:rsidRPr="00F57BBD" w:rsidRDefault="00DA4FC8" w:rsidP="005B0E48">
      <w:pPr>
        <w:pStyle w:val="a0"/>
        <w:numPr>
          <w:ilvl w:val="0"/>
          <w:numId w:val="0"/>
        </w:numPr>
        <w:rPr>
          <w:rFonts w:ascii="Times New Roman" w:hAnsi="Times New Roman"/>
          <w:b/>
          <w:sz w:val="28"/>
        </w:rPr>
      </w:pPr>
      <w:r w:rsidRPr="00F57BBD">
        <w:rPr>
          <w:rFonts w:ascii="Times New Roman" w:hAnsi="Times New Roman" w:hint="eastAsia"/>
          <w:b/>
          <w:sz w:val="28"/>
        </w:rPr>
        <w:lastRenderedPageBreak/>
        <w:t>本須知為</w:t>
      </w:r>
      <w:r w:rsidR="00D82912" w:rsidRPr="00F57BBD">
        <w:rPr>
          <w:rFonts w:ascii="Times New Roman" w:hAnsi="Times New Roman" w:hint="eastAsia"/>
          <w:b/>
          <w:sz w:val="28"/>
        </w:rPr>
        <w:t>針對</w:t>
      </w:r>
      <w:r w:rsidR="001A2420" w:rsidRPr="00F57BBD">
        <w:rPr>
          <w:rFonts w:ascii="Times New Roman" w:hAnsi="Times New Roman" w:hint="eastAsia"/>
          <w:b/>
          <w:sz w:val="28"/>
        </w:rPr>
        <w:t>僑生</w:t>
      </w:r>
      <w:r w:rsidR="00D82912" w:rsidRPr="00F57BBD">
        <w:rPr>
          <w:rFonts w:ascii="Times New Roman" w:hAnsi="Times New Roman" w:hint="eastAsia"/>
          <w:b/>
          <w:sz w:val="28"/>
        </w:rPr>
        <w:t>新生</w:t>
      </w:r>
      <w:r w:rsidR="001A2420" w:rsidRPr="00F57BBD">
        <w:rPr>
          <w:rFonts w:ascii="Times New Roman" w:hAnsi="Times New Roman" w:hint="eastAsia"/>
          <w:b/>
          <w:sz w:val="28"/>
        </w:rPr>
        <w:t>所</w:t>
      </w:r>
      <w:r w:rsidR="00D82912" w:rsidRPr="00F57BBD">
        <w:rPr>
          <w:rFonts w:ascii="Times New Roman" w:hAnsi="Times New Roman" w:hint="eastAsia"/>
          <w:b/>
          <w:sz w:val="28"/>
        </w:rPr>
        <w:t>編輯及</w:t>
      </w:r>
      <w:r w:rsidR="001A2420" w:rsidRPr="00F57BBD">
        <w:rPr>
          <w:rFonts w:ascii="Times New Roman" w:hAnsi="Times New Roman" w:hint="eastAsia"/>
          <w:b/>
          <w:sz w:val="28"/>
        </w:rPr>
        <w:t>節錄，若須要</w:t>
      </w:r>
      <w:r w:rsidR="00D82912" w:rsidRPr="00F57BBD">
        <w:rPr>
          <w:rFonts w:ascii="Times New Roman" w:hAnsi="Times New Roman" w:hint="eastAsia"/>
          <w:b/>
          <w:sz w:val="28"/>
        </w:rPr>
        <w:t>本校</w:t>
      </w:r>
      <w:r w:rsidR="003441A0">
        <w:rPr>
          <w:rFonts w:ascii="Times New Roman" w:hAnsi="Times New Roman" w:hint="eastAsia"/>
          <w:b/>
          <w:sz w:val="28"/>
        </w:rPr>
        <w:t>詳細註冊時程與</w:t>
      </w:r>
      <w:r w:rsidR="00D82912" w:rsidRPr="00F57BBD">
        <w:rPr>
          <w:rFonts w:ascii="Times New Roman" w:hAnsi="Times New Roman" w:hint="eastAsia"/>
          <w:b/>
          <w:sz w:val="28"/>
        </w:rPr>
        <w:t>內容，請參考</w:t>
      </w:r>
    </w:p>
    <w:p w:rsidR="005B0E48" w:rsidRPr="00F57BBD" w:rsidRDefault="005B0E48" w:rsidP="001A2420">
      <w:pPr>
        <w:pStyle w:val="a0"/>
        <w:numPr>
          <w:ilvl w:val="0"/>
          <w:numId w:val="0"/>
        </w:numPr>
        <w:spacing w:before="0" w:beforeAutospacing="0" w:after="0" w:afterAutospacing="0"/>
        <w:rPr>
          <w:rFonts w:ascii="Times New Roman" w:hAnsi="Times New Roman"/>
          <w:b/>
          <w:sz w:val="28"/>
        </w:rPr>
      </w:pPr>
      <w:r w:rsidRPr="00F57BBD">
        <w:rPr>
          <w:rFonts w:ascii="Times New Roman" w:hAnsi="Times New Roman" w:hint="eastAsia"/>
          <w:b/>
          <w:sz w:val="28"/>
        </w:rPr>
        <w:t>國立臺北科技大學</w:t>
      </w:r>
      <w:r w:rsidRPr="00F57BBD">
        <w:rPr>
          <w:rFonts w:ascii="Times New Roman" w:hAnsi="Times New Roman" w:hint="eastAsia"/>
          <w:b/>
          <w:sz w:val="28"/>
        </w:rPr>
        <w:t>104</w:t>
      </w:r>
      <w:r w:rsidRPr="00F57BBD">
        <w:rPr>
          <w:rFonts w:ascii="Times New Roman" w:hAnsi="Times New Roman" w:hint="eastAsia"/>
          <w:b/>
          <w:sz w:val="28"/>
        </w:rPr>
        <w:t>學年度行事曆</w:t>
      </w:r>
    </w:p>
    <w:p w:rsidR="00FD6593" w:rsidRPr="00F57BBD" w:rsidRDefault="00B90185" w:rsidP="001A2420">
      <w:pPr>
        <w:pStyle w:val="a0"/>
        <w:numPr>
          <w:ilvl w:val="0"/>
          <w:numId w:val="0"/>
        </w:numPr>
        <w:spacing w:before="0" w:beforeAutospacing="0" w:after="0" w:afterAutospacing="0"/>
        <w:rPr>
          <w:rStyle w:val="a6"/>
          <w:rFonts w:ascii="Times New Roman" w:hAnsi="Times New Roman" w:cs="Times New Roman"/>
          <w:sz w:val="28"/>
          <w:szCs w:val="28"/>
        </w:rPr>
      </w:pPr>
      <w:hyperlink r:id="rId11" w:history="1">
        <w:r w:rsidR="005B0E48" w:rsidRPr="00F57BBD">
          <w:rPr>
            <w:rStyle w:val="a6"/>
            <w:rFonts w:ascii="Times New Roman" w:hAnsi="Times New Roman" w:cs="Times New Roman"/>
          </w:rPr>
          <w:t>http://www.cc.ntut.edu.tw/~wwwoaa/oaa-nwww/oaa-cal/oaa-cal_104.html</w:t>
        </w:r>
      </w:hyperlink>
      <w:r w:rsidR="00FD6593" w:rsidRPr="00F57BBD">
        <w:rPr>
          <w:rStyle w:val="a6"/>
          <w:rFonts w:ascii="Times New Roman" w:hAnsi="Times New Roman" w:cs="Times New Roman"/>
        </w:rPr>
        <w:br/>
      </w:r>
    </w:p>
    <w:p w:rsidR="00FD6593" w:rsidRPr="00F57BBD" w:rsidRDefault="00FD6593" w:rsidP="001A2420">
      <w:pPr>
        <w:pStyle w:val="a0"/>
        <w:numPr>
          <w:ilvl w:val="0"/>
          <w:numId w:val="0"/>
        </w:numPr>
        <w:spacing w:before="0" w:beforeAutospacing="0" w:after="0" w:afterAutospacing="0"/>
        <w:rPr>
          <w:rFonts w:ascii="Times New Roman" w:hAnsi="Times New Roman" w:cs="Times New Roman"/>
          <w:color w:val="0000FF"/>
          <w:sz w:val="28"/>
          <w:szCs w:val="28"/>
          <w:u w:val="single"/>
        </w:rPr>
      </w:pPr>
      <w:r w:rsidRPr="00F57BBD">
        <w:rPr>
          <w:rStyle w:val="a5"/>
          <w:rFonts w:ascii="Times New Roman" w:hAnsi="Times New Roman" w:hint="eastAsia"/>
          <w:sz w:val="28"/>
          <w:szCs w:val="28"/>
        </w:rPr>
        <w:t>國立臺北科技大學</w:t>
      </w:r>
      <w:r w:rsidRPr="00F57BBD">
        <w:rPr>
          <w:rStyle w:val="a5"/>
          <w:rFonts w:ascii="Times New Roman" w:hAnsi="Times New Roman" w:hint="eastAsia"/>
          <w:sz w:val="28"/>
          <w:szCs w:val="28"/>
        </w:rPr>
        <w:t>104</w:t>
      </w:r>
      <w:r w:rsidRPr="00F57BBD">
        <w:rPr>
          <w:rStyle w:val="a5"/>
          <w:rFonts w:ascii="Times New Roman" w:hAnsi="Times New Roman" w:hint="eastAsia"/>
          <w:sz w:val="28"/>
          <w:szCs w:val="28"/>
        </w:rPr>
        <w:t>學年度第</w:t>
      </w:r>
      <w:r w:rsidRPr="00F57BBD">
        <w:rPr>
          <w:rStyle w:val="a5"/>
          <w:rFonts w:ascii="Times New Roman" w:hAnsi="Times New Roman" w:hint="eastAsia"/>
          <w:sz w:val="28"/>
          <w:szCs w:val="28"/>
        </w:rPr>
        <w:t>1</w:t>
      </w:r>
      <w:r w:rsidRPr="00F57BBD">
        <w:rPr>
          <w:rStyle w:val="a5"/>
          <w:rFonts w:ascii="Times New Roman" w:hAnsi="Times New Roman" w:hint="eastAsia"/>
          <w:sz w:val="28"/>
          <w:szCs w:val="28"/>
        </w:rPr>
        <w:t>學期新生註冊及測驗通知</w:t>
      </w:r>
    </w:p>
    <w:p w:rsidR="00FD6593" w:rsidRPr="00F57BBD" w:rsidRDefault="00B90185" w:rsidP="001A2420">
      <w:pPr>
        <w:pStyle w:val="a0"/>
        <w:numPr>
          <w:ilvl w:val="0"/>
          <w:numId w:val="0"/>
        </w:numPr>
        <w:spacing w:before="0" w:beforeAutospacing="0" w:after="0" w:afterAutospacing="0"/>
        <w:rPr>
          <w:rFonts w:ascii="Times New Roman" w:hAnsi="Times New Roman" w:cs="Times New Roman"/>
        </w:rPr>
      </w:pPr>
      <w:hyperlink r:id="rId12" w:history="1">
        <w:r w:rsidR="00FD6593" w:rsidRPr="00F57BBD">
          <w:rPr>
            <w:rStyle w:val="a6"/>
            <w:rFonts w:ascii="Times New Roman" w:hAnsi="Times New Roman" w:cs="Times New Roman"/>
          </w:rPr>
          <w:t>http://www.cc.ntut.edu.tw/~wwwoaa/oaa-nwww/oaa-new/university/register1.htm</w:t>
        </w:r>
      </w:hyperlink>
    </w:p>
    <w:p w:rsidR="00FD6593" w:rsidRPr="001A2420" w:rsidRDefault="00FD6593" w:rsidP="005B0E48">
      <w:pPr>
        <w:pStyle w:val="a0"/>
        <w:numPr>
          <w:ilvl w:val="0"/>
          <w:numId w:val="0"/>
        </w:numPr>
        <w:rPr>
          <w:rFonts w:ascii="Times New Roman" w:hAnsi="Times New Roman" w:cs="Times New Roman"/>
        </w:rPr>
      </w:pPr>
    </w:p>
    <w:p w:rsidR="00B578AF" w:rsidRPr="00D7625E" w:rsidRDefault="00FD09D6" w:rsidP="00EF4DA6">
      <w:pPr>
        <w:pStyle w:val="a0"/>
        <w:numPr>
          <w:ilvl w:val="0"/>
          <w:numId w:val="9"/>
        </w:numPr>
        <w:jc w:val="both"/>
        <w:rPr>
          <w:b/>
          <w:sz w:val="32"/>
          <w:szCs w:val="28"/>
        </w:rPr>
      </w:pPr>
      <w:r w:rsidRPr="00D7625E">
        <w:rPr>
          <w:b/>
          <w:sz w:val="32"/>
          <w:szCs w:val="28"/>
        </w:rPr>
        <w:t>報到</w:t>
      </w:r>
      <w:r w:rsidR="00CB0B91" w:rsidRPr="00D7625E">
        <w:rPr>
          <w:rFonts w:hint="eastAsia"/>
          <w:b/>
          <w:sz w:val="32"/>
          <w:szCs w:val="28"/>
        </w:rPr>
        <w:t>需繳</w:t>
      </w:r>
      <w:r w:rsidRPr="00D7625E">
        <w:rPr>
          <w:rFonts w:hint="eastAsia"/>
          <w:b/>
          <w:sz w:val="32"/>
          <w:szCs w:val="28"/>
        </w:rPr>
        <w:t>資料</w:t>
      </w:r>
    </w:p>
    <w:p w:rsidR="00382C72" w:rsidRPr="00D7625E" w:rsidRDefault="00B578AF" w:rsidP="00382C72">
      <w:pPr>
        <w:spacing w:line="0" w:lineRule="atLeast"/>
        <w:rPr>
          <w:rFonts w:ascii="Times New Roman" w:eastAsia="標楷體" w:hAnsi="Times New Roman" w:cs="Times New Roman"/>
          <w:sz w:val="28"/>
          <w:szCs w:val="24"/>
        </w:rPr>
      </w:pPr>
      <w:r w:rsidRPr="00D7625E">
        <w:rPr>
          <w:rFonts w:ascii="Times New Roman" w:eastAsia="標楷體" w:hAnsi="Times New Roman" w:cs="Times New Roman"/>
          <w:sz w:val="28"/>
          <w:szCs w:val="24"/>
        </w:rPr>
        <w:t>一、</w:t>
      </w:r>
      <w:r w:rsidR="00C36571" w:rsidRPr="00D7625E">
        <w:rPr>
          <w:rFonts w:ascii="Times New Roman" w:eastAsia="標楷體" w:hAnsi="Times New Roman" w:cs="Times New Roman" w:hint="eastAsia"/>
          <w:sz w:val="28"/>
          <w:szCs w:val="24"/>
        </w:rPr>
        <w:t>201</w:t>
      </w:r>
      <w:r w:rsidR="00C36571" w:rsidRPr="00D7625E">
        <w:rPr>
          <w:rFonts w:ascii="Times New Roman" w:eastAsia="標楷體" w:hAnsi="Times New Roman" w:cs="Times New Roman"/>
          <w:sz w:val="28"/>
          <w:szCs w:val="24"/>
        </w:rPr>
        <w:t>5</w:t>
      </w:r>
      <w:r w:rsidR="00DD6E4E" w:rsidRPr="00D7625E">
        <w:rPr>
          <w:rFonts w:ascii="Times New Roman" w:eastAsia="標楷體" w:hAnsi="Times New Roman" w:cs="Times New Roman" w:hint="eastAsia"/>
          <w:sz w:val="28"/>
          <w:szCs w:val="24"/>
        </w:rPr>
        <w:t>年</w:t>
      </w:r>
      <w:r w:rsidR="00DD6E4E" w:rsidRPr="00D7625E">
        <w:rPr>
          <w:rFonts w:ascii="Times New Roman" w:eastAsia="標楷體" w:hAnsi="Times New Roman" w:cs="Times New Roman" w:hint="eastAsia"/>
          <w:sz w:val="28"/>
          <w:szCs w:val="24"/>
        </w:rPr>
        <w:t>9</w:t>
      </w:r>
      <w:r w:rsidR="00DD6E4E" w:rsidRPr="00D7625E">
        <w:rPr>
          <w:rFonts w:ascii="Times New Roman" w:eastAsia="標楷體" w:hAnsi="Times New Roman" w:cs="Times New Roman" w:hint="eastAsia"/>
          <w:sz w:val="28"/>
          <w:szCs w:val="24"/>
        </w:rPr>
        <w:t>月</w:t>
      </w:r>
      <w:r w:rsidR="00C36571" w:rsidRPr="00D7625E">
        <w:rPr>
          <w:rFonts w:ascii="Times New Roman" w:eastAsia="標楷體" w:hAnsi="Times New Roman" w:cs="Times New Roman" w:hint="eastAsia"/>
          <w:sz w:val="28"/>
          <w:szCs w:val="24"/>
        </w:rPr>
        <w:t>7</w:t>
      </w:r>
      <w:r w:rsidR="00C36571" w:rsidRPr="00D7625E">
        <w:rPr>
          <w:rFonts w:ascii="Times New Roman" w:eastAsia="標楷體" w:hAnsi="Times New Roman" w:cs="Times New Roman" w:hint="eastAsia"/>
          <w:sz w:val="28"/>
          <w:szCs w:val="24"/>
        </w:rPr>
        <w:t>日（星期一</w:t>
      </w:r>
      <w:r w:rsidR="00DD6E4E" w:rsidRPr="00D7625E">
        <w:rPr>
          <w:rFonts w:ascii="Times New Roman" w:eastAsia="標楷體" w:hAnsi="Times New Roman" w:cs="Times New Roman" w:hint="eastAsia"/>
          <w:sz w:val="28"/>
          <w:szCs w:val="24"/>
        </w:rPr>
        <w:t>）僑生</w:t>
      </w:r>
      <w:r w:rsidRPr="00D7625E">
        <w:rPr>
          <w:rFonts w:ascii="Times New Roman" w:eastAsia="標楷體" w:hAnsi="Times New Roman" w:cs="Times New Roman"/>
          <w:sz w:val="28"/>
          <w:szCs w:val="24"/>
        </w:rPr>
        <w:t>報到所需繳交之資料：</w:t>
      </w:r>
    </w:p>
    <w:p w:rsidR="00EE29B6" w:rsidRPr="00C36571" w:rsidRDefault="00EE29B6" w:rsidP="00382C72">
      <w:pPr>
        <w:spacing w:line="0" w:lineRule="atLeast"/>
        <w:rPr>
          <w:rFonts w:ascii="Times New Roman" w:eastAsia="標楷體" w:hAnsi="Times New Roman" w:cs="Times New Roman"/>
          <w:szCs w:val="24"/>
        </w:rPr>
      </w:pPr>
    </w:p>
    <w:p w:rsidR="00230BC2" w:rsidRPr="00E765C3" w:rsidRDefault="00EE29B6" w:rsidP="00E73949">
      <w:pPr>
        <w:jc w:val="both"/>
        <w:rPr>
          <w:rFonts w:ascii="Times New Roman" w:eastAsia="標楷體" w:hAnsi="Times New Roman"/>
          <w:u w:val="single" w:color="FF0000"/>
        </w:rPr>
      </w:pPr>
      <w:r w:rsidRPr="00E765C3">
        <w:rPr>
          <w:rFonts w:ascii="Times New Roman" w:eastAsia="標楷體" w:hAnsi="Times New Roman" w:cs="Times New Roman" w:hint="eastAsia"/>
          <w:szCs w:val="24"/>
        </w:rPr>
        <w:tab/>
      </w:r>
      <w:r w:rsidRPr="00E765C3">
        <w:rPr>
          <w:rFonts w:ascii="Times New Roman" w:eastAsia="標楷體" w:hAnsi="Times New Roman" w:cs="Times New Roman" w:hint="eastAsia"/>
          <w:szCs w:val="24"/>
        </w:rPr>
        <w:t>（一）</w:t>
      </w:r>
      <w:r w:rsidR="00230BC2" w:rsidRPr="00E765C3">
        <w:rPr>
          <w:rFonts w:ascii="Times New Roman" w:eastAsia="標楷體" w:hAnsi="Times New Roman" w:hint="eastAsia"/>
        </w:rPr>
        <w:t>填好的</w:t>
      </w:r>
      <w:r w:rsidR="00230BC2" w:rsidRPr="00E765C3">
        <w:rPr>
          <w:rFonts w:ascii="Times New Roman" w:eastAsia="標楷體" w:hAnsi="Times New Roman"/>
        </w:rPr>
        <w:t>「</w:t>
      </w:r>
      <w:r w:rsidR="003441A0">
        <w:rPr>
          <w:rFonts w:ascii="Times New Roman" w:eastAsia="標楷體" w:hAnsi="Times New Roman" w:hint="eastAsia"/>
          <w:b/>
        </w:rPr>
        <w:t>學</w:t>
      </w:r>
      <w:r w:rsidR="00230BC2" w:rsidRPr="00E765C3">
        <w:rPr>
          <w:rFonts w:ascii="Times New Roman" w:eastAsia="標楷體" w:hAnsi="Times New Roman"/>
          <w:b/>
        </w:rPr>
        <w:t>生資料表</w:t>
      </w:r>
      <w:r w:rsidR="00230BC2" w:rsidRPr="00E765C3">
        <w:rPr>
          <w:rFonts w:ascii="Times New Roman" w:eastAsia="標楷體" w:hAnsi="Times New Roman"/>
        </w:rPr>
        <w:t>」</w:t>
      </w:r>
      <w:r w:rsidR="00230BC2" w:rsidRPr="00E765C3">
        <w:rPr>
          <w:rFonts w:ascii="Times New Roman" w:eastAsia="標楷體" w:hAnsi="Times New Roman" w:hint="eastAsia"/>
        </w:rPr>
        <w:t>(</w:t>
      </w:r>
      <w:r w:rsidR="00230BC2" w:rsidRPr="00E765C3">
        <w:rPr>
          <w:rFonts w:ascii="Times New Roman" w:eastAsia="標楷體" w:hAnsi="Times New Roman" w:hint="eastAsia"/>
        </w:rPr>
        <w:t>附件</w:t>
      </w:r>
      <w:r w:rsidR="00230BC2" w:rsidRPr="00E765C3">
        <w:rPr>
          <w:rFonts w:ascii="Times New Roman" w:eastAsia="標楷體" w:hAnsi="Times New Roman" w:hint="eastAsia"/>
        </w:rPr>
        <w:t>1)</w:t>
      </w:r>
      <w:r w:rsidR="00C36571">
        <w:rPr>
          <w:rFonts w:ascii="Times New Roman" w:eastAsia="標楷體" w:hAnsi="Times New Roman" w:hint="eastAsia"/>
        </w:rPr>
        <w:t>，證件影本包含</w:t>
      </w:r>
      <w:r w:rsidR="00C36571">
        <w:rPr>
          <w:rFonts w:ascii="Times New Roman" w:eastAsia="標楷體" w:hAnsi="Times New Roman"/>
        </w:rPr>
        <w:t>〈</w:t>
      </w:r>
      <w:r w:rsidR="00C36571">
        <w:rPr>
          <w:rFonts w:ascii="Times New Roman" w:eastAsia="標楷體" w:hAnsi="Times New Roman" w:hint="eastAsia"/>
        </w:rPr>
        <w:t>身分證</w:t>
      </w:r>
      <w:r w:rsidR="00C36571">
        <w:rPr>
          <w:rFonts w:ascii="Times New Roman" w:eastAsia="標楷體" w:hAnsi="Times New Roman"/>
        </w:rPr>
        <w:t>/</w:t>
      </w:r>
      <w:r w:rsidR="00230BC2" w:rsidRPr="00E765C3">
        <w:rPr>
          <w:rFonts w:ascii="Times New Roman" w:eastAsia="標楷體" w:hAnsi="Times New Roman"/>
          <w:u w:val="single" w:color="FF0000"/>
        </w:rPr>
        <w:t>居留證</w:t>
      </w:r>
      <w:r w:rsidR="00230BC2" w:rsidRPr="00E765C3">
        <w:rPr>
          <w:rFonts w:ascii="Times New Roman" w:eastAsia="標楷體" w:hAnsi="Times New Roman"/>
          <w:u w:val="single" w:color="FF0000"/>
        </w:rPr>
        <w:t>(ARC)</w:t>
      </w:r>
      <w:r w:rsidR="00230BC2" w:rsidRPr="00E765C3">
        <w:rPr>
          <w:rFonts w:ascii="Times New Roman" w:eastAsia="標楷體" w:hAnsi="Times New Roman"/>
        </w:rPr>
        <w:t>、</w:t>
      </w:r>
      <w:r w:rsidR="00230BC2" w:rsidRPr="00E765C3">
        <w:rPr>
          <w:rFonts w:ascii="Times New Roman" w:eastAsia="標楷體" w:hAnsi="Times New Roman"/>
          <w:u w:val="single" w:color="FF0000"/>
        </w:rPr>
        <w:t>護照</w:t>
      </w:r>
    </w:p>
    <w:p w:rsidR="00D82912" w:rsidRDefault="00230BC2" w:rsidP="00E73949">
      <w:pPr>
        <w:rPr>
          <w:rFonts w:ascii="Times New Roman" w:eastAsia="標楷體" w:hAnsi="Times New Roman"/>
          <w:u w:val="single"/>
        </w:rPr>
      </w:pPr>
      <w:r w:rsidRPr="00E765C3">
        <w:rPr>
          <w:rFonts w:ascii="Times New Roman" w:eastAsia="標楷體" w:hAnsi="Times New Roman" w:hint="eastAsia"/>
        </w:rPr>
        <w:t xml:space="preserve">          </w:t>
      </w:r>
      <w:r w:rsidRPr="00E765C3">
        <w:rPr>
          <w:rFonts w:ascii="Times New Roman" w:eastAsia="標楷體" w:hAnsi="Times New Roman"/>
          <w:u w:val="single" w:color="FF0000"/>
        </w:rPr>
        <w:t>(Passport)</w:t>
      </w:r>
      <w:r w:rsidRPr="00E765C3">
        <w:rPr>
          <w:rFonts w:ascii="Times New Roman" w:eastAsia="標楷體" w:hAnsi="Times New Roman"/>
        </w:rPr>
        <w:t>、</w:t>
      </w:r>
      <w:r w:rsidRPr="00E765C3">
        <w:rPr>
          <w:rFonts w:ascii="Times New Roman" w:eastAsia="標楷體" w:hAnsi="Times New Roman"/>
          <w:u w:val="single" w:color="FF0000"/>
        </w:rPr>
        <w:t>簽證</w:t>
      </w:r>
      <w:r w:rsidRPr="00E765C3">
        <w:rPr>
          <w:rFonts w:ascii="Times New Roman" w:eastAsia="標楷體" w:hAnsi="Times New Roman"/>
          <w:u w:val="single" w:color="FF0000"/>
        </w:rPr>
        <w:t>(VISA)</w:t>
      </w:r>
      <w:r w:rsidR="00C36571">
        <w:rPr>
          <w:rFonts w:ascii="Times New Roman" w:eastAsia="標楷體" w:hAnsi="Times New Roman"/>
          <w:u w:val="single" w:color="FF0000"/>
        </w:rPr>
        <w:t>/</w:t>
      </w:r>
      <w:r w:rsidR="00C36571">
        <w:rPr>
          <w:rFonts w:ascii="Times New Roman" w:eastAsia="標楷體" w:hAnsi="Times New Roman" w:hint="eastAsia"/>
          <w:u w:val="single" w:color="FF0000"/>
        </w:rPr>
        <w:t>入出境許可</w:t>
      </w:r>
      <w:r w:rsidR="00DA0E1A">
        <w:rPr>
          <w:rFonts w:ascii="Times New Roman" w:eastAsia="標楷體" w:hAnsi="Times New Roman" w:hint="eastAsia"/>
          <w:u w:val="single" w:color="FF0000"/>
        </w:rPr>
        <w:t>證</w:t>
      </w:r>
      <w:r w:rsidR="00C36571">
        <w:rPr>
          <w:rFonts w:ascii="Times New Roman" w:eastAsia="標楷體" w:hAnsi="Times New Roman"/>
        </w:rPr>
        <w:t>影</w:t>
      </w:r>
      <w:r w:rsidR="00C36571">
        <w:rPr>
          <w:rFonts w:ascii="Times New Roman" w:eastAsia="標楷體" w:hAnsi="Times New Roman" w:hint="eastAsia"/>
        </w:rPr>
        <w:t>本</w:t>
      </w:r>
      <w:r w:rsidR="00AB1998" w:rsidRPr="00E765C3">
        <w:rPr>
          <w:rFonts w:ascii="Times New Roman" w:eastAsia="標楷體" w:hAnsi="Times New Roman"/>
        </w:rPr>
        <w:t>〉</w:t>
      </w:r>
      <w:r w:rsidRPr="00E765C3">
        <w:rPr>
          <w:rFonts w:ascii="Times New Roman" w:eastAsia="標楷體" w:hAnsi="Times New Roman" w:hint="eastAsia"/>
        </w:rPr>
        <w:t>。</w:t>
      </w:r>
      <w:r w:rsidR="00DA0E1A" w:rsidRPr="001A2420">
        <w:rPr>
          <w:rFonts w:ascii="Times New Roman" w:eastAsia="標楷體" w:hAnsi="Times New Roman" w:hint="eastAsia"/>
          <w:u w:val="single"/>
        </w:rPr>
        <w:t>尚未</w:t>
      </w:r>
      <w:r w:rsidR="00C36571" w:rsidRPr="001A2420">
        <w:rPr>
          <w:rFonts w:ascii="Times New Roman" w:eastAsia="標楷體" w:hAnsi="Times New Roman" w:hint="eastAsia"/>
          <w:u w:val="single"/>
        </w:rPr>
        <w:t>有的文件</w:t>
      </w:r>
      <w:r w:rsidR="00C36571" w:rsidRPr="001A2420">
        <w:rPr>
          <w:rFonts w:ascii="Times New Roman" w:eastAsia="標楷體" w:hAnsi="Times New Roman" w:hint="eastAsia"/>
          <w:u w:val="single"/>
        </w:rPr>
        <w:t>(</w:t>
      </w:r>
      <w:r w:rsidR="00C36571" w:rsidRPr="001A2420">
        <w:rPr>
          <w:rFonts w:ascii="Times New Roman" w:eastAsia="標楷體" w:hAnsi="Times New Roman" w:hint="eastAsia"/>
          <w:u w:val="single"/>
        </w:rPr>
        <w:t>例如居留證</w:t>
      </w:r>
      <w:r w:rsidR="00DA0E1A" w:rsidRPr="001A2420">
        <w:rPr>
          <w:rFonts w:ascii="Times New Roman" w:eastAsia="標楷體" w:hAnsi="Times New Roman" w:hint="eastAsia"/>
          <w:u w:val="single"/>
        </w:rPr>
        <w:t>影本</w:t>
      </w:r>
      <w:r w:rsidR="00D82912">
        <w:rPr>
          <w:rFonts w:ascii="Times New Roman" w:eastAsia="標楷體" w:hAnsi="Times New Roman" w:hint="eastAsia"/>
          <w:u w:val="single"/>
        </w:rPr>
        <w:t>或</w:t>
      </w:r>
    </w:p>
    <w:p w:rsidR="00230BC2" w:rsidRPr="00D82912" w:rsidRDefault="00D82912" w:rsidP="00E73949">
      <w:pPr>
        <w:rPr>
          <w:rFonts w:ascii="Times New Roman" w:eastAsia="標楷體" w:hAnsi="Times New Roman"/>
        </w:rPr>
      </w:pPr>
      <w:r w:rsidRPr="00E73949">
        <w:rPr>
          <w:rFonts w:ascii="Times New Roman" w:eastAsia="標楷體" w:hAnsi="Times New Roman" w:hint="eastAsia"/>
        </w:rPr>
        <w:t xml:space="preserve">          </w:t>
      </w:r>
      <w:r>
        <w:rPr>
          <w:rFonts w:ascii="Times New Roman" w:eastAsia="標楷體" w:hAnsi="Times New Roman" w:hint="eastAsia"/>
          <w:u w:val="single"/>
        </w:rPr>
        <w:t>健保文件</w:t>
      </w:r>
      <w:r w:rsidR="00C36571" w:rsidRPr="001A2420">
        <w:rPr>
          <w:rFonts w:ascii="Times New Roman" w:eastAsia="標楷體" w:hAnsi="Times New Roman" w:hint="eastAsia"/>
          <w:u w:val="single"/>
        </w:rPr>
        <w:t>)</w:t>
      </w:r>
      <w:r w:rsidR="00C36571" w:rsidRPr="001A2420">
        <w:rPr>
          <w:rFonts w:ascii="Times New Roman" w:eastAsia="標楷體" w:hAnsi="Times New Roman" w:hint="eastAsia"/>
          <w:u w:val="single"/>
        </w:rPr>
        <w:t>可於辦理完成後補繳回國際處</w:t>
      </w:r>
      <w:r w:rsidR="00C36571" w:rsidRPr="001A2420">
        <w:rPr>
          <w:rFonts w:ascii="Times New Roman" w:eastAsia="標楷體" w:hAnsi="Times New Roman" w:hint="eastAsia"/>
        </w:rPr>
        <w:t>。</w:t>
      </w:r>
      <w:r w:rsidR="001A2420" w:rsidRPr="001A2420">
        <w:rPr>
          <w:rFonts w:ascii="Times New Roman" w:eastAsia="標楷體" w:hAnsi="Times New Roman"/>
        </w:rPr>
        <w:tab/>
      </w:r>
    </w:p>
    <w:p w:rsidR="00EE29B6" w:rsidRPr="00E765C3" w:rsidRDefault="00EE29B6" w:rsidP="00E73949">
      <w:pPr>
        <w:rPr>
          <w:rFonts w:ascii="Times New Roman" w:eastAsia="標楷體" w:hAnsi="Times New Roman"/>
        </w:rPr>
      </w:pPr>
      <w:r w:rsidRPr="00E765C3">
        <w:rPr>
          <w:rFonts w:ascii="Times New Roman" w:eastAsia="標楷體" w:hAnsi="Times New Roman" w:hint="eastAsia"/>
        </w:rPr>
        <w:t xml:space="preserve">    </w:t>
      </w:r>
      <w:r w:rsidR="00C36571">
        <w:rPr>
          <w:rFonts w:ascii="Times New Roman" w:eastAsia="標楷體" w:hAnsi="Times New Roman" w:hint="eastAsia"/>
        </w:rPr>
        <w:t>（二</w:t>
      </w:r>
      <w:r w:rsidR="00E73949">
        <w:rPr>
          <w:rFonts w:ascii="Times New Roman" w:eastAsia="標楷體" w:hAnsi="Times New Roman" w:hint="eastAsia"/>
        </w:rPr>
        <w:t>）</w:t>
      </w:r>
      <w:r w:rsidR="00230BC2" w:rsidRPr="00E765C3">
        <w:rPr>
          <w:rFonts w:ascii="Times New Roman" w:eastAsia="標楷體" w:hAnsi="Times New Roman" w:hint="eastAsia"/>
          <w:u w:val="single"/>
        </w:rPr>
        <w:t>畢業證書</w:t>
      </w:r>
      <w:r w:rsidR="00C36571">
        <w:rPr>
          <w:rFonts w:ascii="Times New Roman" w:eastAsia="標楷體" w:hAnsi="Times New Roman" w:hint="eastAsia"/>
        </w:rPr>
        <w:t>正</w:t>
      </w:r>
      <w:r w:rsidR="00230BC2" w:rsidRPr="00E765C3">
        <w:rPr>
          <w:rFonts w:ascii="Times New Roman" w:eastAsia="標楷體" w:hAnsi="Times New Roman" w:hint="eastAsia"/>
        </w:rPr>
        <w:t>本及影本。正本將於驗證後退還。</w:t>
      </w:r>
    </w:p>
    <w:p w:rsidR="00AB1998" w:rsidRPr="00E765C3" w:rsidRDefault="00230BC2" w:rsidP="00E73949">
      <w:pPr>
        <w:rPr>
          <w:rFonts w:ascii="Times New Roman" w:eastAsia="標楷體" w:hAnsi="Times New Roman"/>
        </w:rPr>
      </w:pPr>
      <w:r w:rsidRPr="00E765C3">
        <w:rPr>
          <w:rFonts w:ascii="Times New Roman" w:eastAsia="標楷體" w:hAnsi="Times New Roman" w:hint="eastAsia"/>
        </w:rPr>
        <w:t xml:space="preserve">          </w:t>
      </w:r>
      <w:r w:rsidR="00C36571">
        <w:rPr>
          <w:rFonts w:ascii="Times New Roman" w:eastAsia="標楷體" w:hAnsi="Times New Roman" w:hint="eastAsia"/>
        </w:rPr>
        <w:t>（若畢業證書非英文或中文，請一併繳交經核驗</w:t>
      </w:r>
      <w:r w:rsidRPr="00E765C3">
        <w:rPr>
          <w:rFonts w:ascii="Times New Roman" w:eastAsia="標楷體" w:hAnsi="Times New Roman" w:hint="eastAsia"/>
        </w:rPr>
        <w:t>過後的譯本證件。）</w:t>
      </w:r>
    </w:p>
    <w:p w:rsidR="00C84426" w:rsidRPr="00E765C3" w:rsidRDefault="00EE29B6" w:rsidP="00E73949">
      <w:pPr>
        <w:rPr>
          <w:rFonts w:ascii="Times New Roman" w:eastAsia="標楷體" w:hAnsi="Times New Roman"/>
        </w:rPr>
      </w:pPr>
      <w:r w:rsidRPr="00E765C3">
        <w:rPr>
          <w:rFonts w:ascii="Times New Roman" w:eastAsia="標楷體" w:hAnsi="Times New Roman" w:hint="eastAsia"/>
        </w:rPr>
        <w:t xml:space="preserve">　　（三）</w:t>
      </w:r>
      <w:r w:rsidR="00AB1998" w:rsidRPr="00E765C3">
        <w:rPr>
          <w:rFonts w:ascii="Times New Roman" w:eastAsia="標楷體" w:hAnsi="Times New Roman" w:hint="eastAsia"/>
        </w:rPr>
        <w:t>海外聯合招生委員會寄送給各位的分發通知書</w:t>
      </w:r>
      <w:r w:rsidR="00CE50E0">
        <w:rPr>
          <w:rFonts w:ascii="Times New Roman" w:eastAsia="標楷體" w:hAnsi="Times New Roman" w:hint="eastAsia"/>
        </w:rPr>
        <w:t>影本</w:t>
      </w:r>
      <w:r w:rsidR="00C36571">
        <w:rPr>
          <w:rFonts w:ascii="Times New Roman" w:eastAsia="標楷體" w:hAnsi="Times New Roman" w:hint="eastAsia"/>
        </w:rPr>
        <w:t>。</w:t>
      </w:r>
    </w:p>
    <w:p w:rsidR="00AB1998" w:rsidRPr="00E765C3" w:rsidRDefault="00EE29B6" w:rsidP="00E73949">
      <w:pPr>
        <w:rPr>
          <w:rFonts w:ascii="Times New Roman" w:eastAsia="標楷體" w:hAnsi="Times New Roman"/>
        </w:rPr>
      </w:pPr>
      <w:r w:rsidRPr="00E765C3">
        <w:rPr>
          <w:rFonts w:ascii="Times New Roman" w:eastAsia="標楷體" w:hAnsi="Times New Roman" w:hint="eastAsia"/>
          <w:b/>
        </w:rPr>
        <w:t xml:space="preserve">    </w:t>
      </w:r>
      <w:r w:rsidRPr="00E765C3">
        <w:rPr>
          <w:rFonts w:ascii="Times New Roman" w:eastAsia="標楷體" w:hAnsi="Times New Roman" w:hint="eastAsia"/>
        </w:rPr>
        <w:t>（四）</w:t>
      </w:r>
      <w:r w:rsidR="00503304" w:rsidRPr="00E765C3">
        <w:rPr>
          <w:rFonts w:ascii="Times New Roman" w:eastAsia="標楷體" w:hAnsi="Times New Roman"/>
          <w:b/>
        </w:rPr>
        <w:t>兩張大頭照</w:t>
      </w:r>
      <w:r w:rsidR="00BF07AC" w:rsidRPr="00E765C3">
        <w:rPr>
          <w:rFonts w:ascii="Times New Roman" w:eastAsia="標楷體" w:hAnsi="Times New Roman" w:hint="eastAsia"/>
        </w:rPr>
        <w:t>（</w:t>
      </w:r>
      <w:r w:rsidR="00A73731" w:rsidRPr="00E765C3">
        <w:rPr>
          <w:rFonts w:ascii="Times New Roman" w:eastAsia="標楷體" w:hAnsi="Times New Roman"/>
        </w:rPr>
        <w:t>最近</w:t>
      </w:r>
      <w:r w:rsidR="00A73731" w:rsidRPr="00E765C3">
        <w:rPr>
          <w:rFonts w:ascii="Times New Roman" w:eastAsia="標楷體" w:hAnsi="Times New Roman"/>
        </w:rPr>
        <w:t>3</w:t>
      </w:r>
      <w:r w:rsidR="00A73731" w:rsidRPr="00E765C3">
        <w:rPr>
          <w:rFonts w:ascii="Times New Roman" w:eastAsia="標楷體" w:hAnsi="Times New Roman"/>
        </w:rPr>
        <w:t>個月內</w:t>
      </w:r>
      <w:r w:rsidR="00A73731" w:rsidRPr="00E765C3">
        <w:rPr>
          <w:rFonts w:ascii="Times New Roman" w:eastAsia="標楷體" w:hAnsi="Times New Roman"/>
        </w:rPr>
        <w:t>2</w:t>
      </w:r>
      <w:r w:rsidR="00A73731" w:rsidRPr="00E765C3">
        <w:rPr>
          <w:rFonts w:ascii="Times New Roman" w:eastAsia="標楷體" w:hAnsi="Times New Roman"/>
        </w:rPr>
        <w:t>吋半身彩色正面脫帽照片</w:t>
      </w:r>
      <w:r w:rsidR="00B3088E" w:rsidRPr="00E765C3">
        <w:rPr>
          <w:rFonts w:ascii="Times New Roman" w:eastAsia="標楷體" w:hAnsi="Times New Roman" w:hint="eastAsia"/>
        </w:rPr>
        <w:t>2</w:t>
      </w:r>
      <w:r w:rsidR="00B3088E" w:rsidRPr="00E765C3">
        <w:rPr>
          <w:rFonts w:ascii="Times New Roman" w:eastAsia="標楷體" w:hAnsi="Times New Roman" w:hint="eastAsia"/>
        </w:rPr>
        <w:t>張</w:t>
      </w:r>
      <w:r w:rsidR="00A73731" w:rsidRPr="00E765C3">
        <w:rPr>
          <w:rFonts w:ascii="Times New Roman" w:eastAsia="標楷體" w:hAnsi="Times New Roman"/>
        </w:rPr>
        <w:t>，背面書寫學號、姓</w:t>
      </w:r>
    </w:p>
    <w:p w:rsidR="00FD09D6" w:rsidRPr="00E765C3" w:rsidRDefault="00AB1998" w:rsidP="00E73949">
      <w:pPr>
        <w:rPr>
          <w:rFonts w:ascii="Times New Roman" w:eastAsia="標楷體" w:hAnsi="Times New Roman"/>
        </w:rPr>
      </w:pPr>
      <w:r w:rsidRPr="00E765C3">
        <w:rPr>
          <w:rFonts w:ascii="Times New Roman" w:eastAsia="標楷體" w:hAnsi="Times New Roman" w:hint="eastAsia"/>
        </w:rPr>
        <w:t xml:space="preserve">          </w:t>
      </w:r>
      <w:r w:rsidR="00A73731" w:rsidRPr="00E765C3">
        <w:rPr>
          <w:rFonts w:ascii="Times New Roman" w:eastAsia="標楷體" w:hAnsi="Times New Roman"/>
        </w:rPr>
        <w:t>名</w:t>
      </w:r>
      <w:r w:rsidR="00BF07AC" w:rsidRPr="00E765C3">
        <w:rPr>
          <w:rFonts w:ascii="Times New Roman" w:eastAsia="標楷體" w:hAnsi="Times New Roman" w:hint="eastAsia"/>
        </w:rPr>
        <w:t>，製作學生證用）</w:t>
      </w:r>
    </w:p>
    <w:p w:rsidR="00DA3E5F" w:rsidRPr="00E765C3" w:rsidRDefault="00DA3E5F" w:rsidP="00230BC2">
      <w:pPr>
        <w:rPr>
          <w:rFonts w:ascii="Times New Roman" w:eastAsia="標楷體" w:hAnsi="Times New Roman"/>
        </w:rPr>
      </w:pPr>
    </w:p>
    <w:p w:rsidR="008348D9" w:rsidRPr="00D7625E" w:rsidRDefault="008D4FE5" w:rsidP="00EF4DA6">
      <w:pPr>
        <w:pStyle w:val="a0"/>
        <w:numPr>
          <w:ilvl w:val="0"/>
          <w:numId w:val="9"/>
        </w:numPr>
        <w:jc w:val="both"/>
        <w:rPr>
          <w:rFonts w:ascii="Times New Roman" w:hAnsi="Times New Roman" w:cs="標楷體"/>
          <w:b/>
          <w:sz w:val="32"/>
          <w:szCs w:val="28"/>
        </w:rPr>
      </w:pPr>
      <w:r w:rsidRPr="00D7625E">
        <w:rPr>
          <w:rFonts w:ascii="Times New Roman" w:hAnsi="Times New Roman" w:cs="標楷體" w:hint="eastAsia"/>
          <w:b/>
          <w:sz w:val="32"/>
          <w:szCs w:val="28"/>
        </w:rPr>
        <w:t>註冊及測驗通知</w:t>
      </w:r>
    </w:p>
    <w:p w:rsidR="001D17DD" w:rsidRPr="00D7625E" w:rsidRDefault="00A86B19" w:rsidP="008D4FE5">
      <w:pPr>
        <w:pStyle w:val="a0"/>
        <w:numPr>
          <w:ilvl w:val="0"/>
          <w:numId w:val="0"/>
        </w:numPr>
        <w:rPr>
          <w:rFonts w:ascii="Times New Roman" w:hAnsi="Times New Roman"/>
          <w:sz w:val="28"/>
        </w:rPr>
      </w:pPr>
      <w:r w:rsidRPr="00D7625E">
        <w:rPr>
          <w:rFonts w:ascii="Times New Roman" w:hAnsi="Times New Roman" w:hint="eastAsia"/>
          <w:sz w:val="28"/>
        </w:rPr>
        <w:t>一、註冊前</w:t>
      </w:r>
      <w:r w:rsidR="001D17DD" w:rsidRPr="00D7625E">
        <w:rPr>
          <w:rFonts w:ascii="Times New Roman" w:hAnsi="Times New Roman"/>
          <w:sz w:val="28"/>
        </w:rPr>
        <w:t>應辦理事宜：</w:t>
      </w:r>
    </w:p>
    <w:p w:rsidR="00CC2990" w:rsidRPr="00E765C3" w:rsidRDefault="00DD6E4E" w:rsidP="00DD6E4E">
      <w:pPr>
        <w:widowControl/>
        <w:spacing w:before="100" w:beforeAutospacing="1" w:after="100" w:afterAutospacing="1"/>
        <w:ind w:leftChars="178" w:left="708" w:hangingChars="117" w:hanging="281"/>
        <w:rPr>
          <w:rFonts w:ascii="Times New Roman" w:eastAsia="標楷體" w:hAnsi="Times New Roman" w:cs="新細明體"/>
          <w:kern w:val="0"/>
          <w:szCs w:val="24"/>
        </w:rPr>
      </w:pPr>
      <w:r w:rsidRPr="00E765C3">
        <w:rPr>
          <w:rFonts w:ascii="Times New Roman" w:eastAsia="標楷體" w:hAnsi="Times New Roman" w:cs="新細明體" w:hint="eastAsia"/>
          <w:kern w:val="0"/>
          <w:szCs w:val="24"/>
        </w:rPr>
        <w:t xml:space="preserve">1. </w:t>
      </w:r>
      <w:r w:rsidR="001D17DD" w:rsidRPr="00E765C3">
        <w:rPr>
          <w:rFonts w:ascii="Times New Roman" w:eastAsia="標楷體" w:hAnsi="Times New Roman" w:cs="新細明體"/>
          <w:kern w:val="0"/>
          <w:szCs w:val="24"/>
        </w:rPr>
        <w:t>新生上網選課時間為</w:t>
      </w:r>
      <w:r w:rsidRPr="00E765C3">
        <w:rPr>
          <w:rFonts w:ascii="Times New Roman" w:eastAsia="標楷體" w:hAnsi="Times New Roman" w:cs="新細明體"/>
          <w:b/>
          <w:bCs/>
          <w:kern w:val="0"/>
          <w:szCs w:val="24"/>
          <w:u w:val="single"/>
        </w:rPr>
        <w:t>10</w:t>
      </w:r>
      <w:r w:rsidR="008F1B60">
        <w:rPr>
          <w:rFonts w:ascii="Times New Roman" w:eastAsia="標楷體" w:hAnsi="Times New Roman" w:cs="新細明體" w:hint="eastAsia"/>
          <w:b/>
          <w:bCs/>
          <w:kern w:val="0"/>
          <w:szCs w:val="24"/>
          <w:u w:val="single"/>
        </w:rPr>
        <w:t>4</w:t>
      </w:r>
      <w:r w:rsidRPr="00E765C3">
        <w:rPr>
          <w:rFonts w:ascii="Times New Roman" w:eastAsia="標楷體" w:hAnsi="Times New Roman" w:cs="新細明體" w:hint="eastAsia"/>
          <w:b/>
          <w:bCs/>
          <w:kern w:val="0"/>
          <w:szCs w:val="24"/>
          <w:u w:val="single"/>
        </w:rPr>
        <w:t>年</w:t>
      </w:r>
      <w:r w:rsidRPr="00E765C3">
        <w:rPr>
          <w:rFonts w:ascii="Times New Roman" w:eastAsia="標楷體" w:hAnsi="Times New Roman" w:cs="新細明體" w:hint="eastAsia"/>
          <w:b/>
          <w:bCs/>
          <w:kern w:val="0"/>
          <w:szCs w:val="24"/>
          <w:u w:val="single"/>
        </w:rPr>
        <w:t>8</w:t>
      </w:r>
      <w:r w:rsidRPr="00E765C3">
        <w:rPr>
          <w:rFonts w:ascii="Times New Roman" w:eastAsia="標楷體" w:hAnsi="Times New Roman" w:cs="新細明體" w:hint="eastAsia"/>
          <w:b/>
          <w:bCs/>
          <w:kern w:val="0"/>
          <w:szCs w:val="24"/>
          <w:u w:val="single"/>
        </w:rPr>
        <w:t>月</w:t>
      </w:r>
      <w:r w:rsidRPr="00E765C3">
        <w:rPr>
          <w:rFonts w:ascii="Times New Roman" w:eastAsia="標楷體" w:hAnsi="Times New Roman" w:cs="新細明體" w:hint="eastAsia"/>
          <w:b/>
          <w:bCs/>
          <w:kern w:val="0"/>
          <w:szCs w:val="24"/>
          <w:u w:val="single"/>
        </w:rPr>
        <w:t>2</w:t>
      </w:r>
      <w:r w:rsidR="008F1B60">
        <w:rPr>
          <w:rFonts w:ascii="Times New Roman" w:eastAsia="標楷體" w:hAnsi="Times New Roman" w:cs="新細明體" w:hint="eastAsia"/>
          <w:b/>
          <w:bCs/>
          <w:kern w:val="0"/>
          <w:szCs w:val="24"/>
          <w:u w:val="single"/>
        </w:rPr>
        <w:t>6</w:t>
      </w:r>
      <w:r w:rsidR="001D17DD" w:rsidRPr="00E765C3">
        <w:rPr>
          <w:rFonts w:ascii="Times New Roman" w:eastAsia="標楷體" w:hAnsi="Times New Roman" w:cs="新細明體"/>
          <w:b/>
          <w:bCs/>
          <w:kern w:val="0"/>
          <w:szCs w:val="24"/>
          <w:u w:val="single"/>
        </w:rPr>
        <w:t>日上午</w:t>
      </w:r>
      <w:r w:rsidR="001D17DD" w:rsidRPr="00E765C3">
        <w:rPr>
          <w:rFonts w:ascii="Times New Roman" w:eastAsia="標楷體" w:hAnsi="Times New Roman" w:cs="新細明體"/>
          <w:b/>
          <w:bCs/>
          <w:kern w:val="0"/>
          <w:szCs w:val="24"/>
          <w:u w:val="single"/>
        </w:rPr>
        <w:t>9</w:t>
      </w:r>
      <w:r w:rsidR="001D17DD" w:rsidRPr="00E765C3">
        <w:rPr>
          <w:rFonts w:ascii="Times New Roman" w:eastAsia="標楷體" w:hAnsi="Times New Roman" w:cs="新細明體"/>
          <w:b/>
          <w:bCs/>
          <w:kern w:val="0"/>
          <w:szCs w:val="24"/>
          <w:u w:val="single"/>
        </w:rPr>
        <w:t>時至</w:t>
      </w:r>
      <w:r w:rsidRPr="00E765C3">
        <w:rPr>
          <w:rFonts w:ascii="Times New Roman" w:eastAsia="標楷體" w:hAnsi="Times New Roman" w:cs="新細明體"/>
          <w:b/>
          <w:bCs/>
          <w:kern w:val="0"/>
          <w:szCs w:val="24"/>
          <w:u w:val="single"/>
        </w:rPr>
        <w:t>10</w:t>
      </w:r>
      <w:r w:rsidR="008F1B60">
        <w:rPr>
          <w:rFonts w:ascii="Times New Roman" w:eastAsia="標楷體" w:hAnsi="Times New Roman" w:cs="新細明體" w:hint="eastAsia"/>
          <w:b/>
          <w:bCs/>
          <w:kern w:val="0"/>
          <w:szCs w:val="24"/>
          <w:u w:val="single"/>
        </w:rPr>
        <w:t>4</w:t>
      </w:r>
      <w:r w:rsidR="001D17DD" w:rsidRPr="00E765C3">
        <w:rPr>
          <w:rFonts w:ascii="Times New Roman" w:eastAsia="標楷體" w:hAnsi="Times New Roman" w:cs="新細明體"/>
          <w:b/>
          <w:bCs/>
          <w:kern w:val="0"/>
          <w:szCs w:val="24"/>
          <w:u w:val="single"/>
        </w:rPr>
        <w:t>年</w:t>
      </w:r>
      <w:r w:rsidR="001D17DD" w:rsidRPr="00E765C3">
        <w:rPr>
          <w:rFonts w:ascii="Times New Roman" w:eastAsia="標楷體" w:hAnsi="Times New Roman" w:cs="新細明體"/>
          <w:b/>
          <w:bCs/>
          <w:kern w:val="0"/>
          <w:szCs w:val="24"/>
          <w:u w:val="single"/>
        </w:rPr>
        <w:t>9</w:t>
      </w:r>
      <w:r w:rsidR="001D17DD" w:rsidRPr="00E765C3">
        <w:rPr>
          <w:rFonts w:ascii="Times New Roman" w:eastAsia="標楷體" w:hAnsi="Times New Roman" w:cs="新細明體"/>
          <w:b/>
          <w:bCs/>
          <w:kern w:val="0"/>
          <w:szCs w:val="24"/>
          <w:u w:val="single"/>
        </w:rPr>
        <w:t>月</w:t>
      </w:r>
      <w:r w:rsidR="008F1B60">
        <w:rPr>
          <w:rFonts w:ascii="Times New Roman" w:eastAsia="標楷體" w:hAnsi="Times New Roman" w:cs="新細明體" w:hint="eastAsia"/>
          <w:b/>
          <w:bCs/>
          <w:kern w:val="0"/>
          <w:szCs w:val="24"/>
          <w:u w:val="single"/>
        </w:rPr>
        <w:t>9</w:t>
      </w:r>
      <w:r w:rsidR="001D17DD" w:rsidRPr="00E765C3">
        <w:rPr>
          <w:rFonts w:ascii="Times New Roman" w:eastAsia="標楷體" w:hAnsi="Times New Roman" w:cs="新細明體"/>
          <w:b/>
          <w:bCs/>
          <w:kern w:val="0"/>
          <w:szCs w:val="24"/>
          <w:u w:val="single"/>
        </w:rPr>
        <w:t>日下午</w:t>
      </w:r>
      <w:r w:rsidR="001D17DD" w:rsidRPr="00E765C3">
        <w:rPr>
          <w:rFonts w:ascii="Times New Roman" w:eastAsia="標楷體" w:hAnsi="Times New Roman" w:cs="新細明體"/>
          <w:b/>
          <w:bCs/>
          <w:kern w:val="0"/>
          <w:szCs w:val="24"/>
          <w:u w:val="single"/>
        </w:rPr>
        <w:t>5</w:t>
      </w:r>
      <w:r w:rsidR="001D17DD" w:rsidRPr="00E765C3">
        <w:rPr>
          <w:rFonts w:ascii="Times New Roman" w:eastAsia="標楷體" w:hAnsi="Times New Roman" w:cs="新細明體"/>
          <w:b/>
          <w:bCs/>
          <w:kern w:val="0"/>
          <w:szCs w:val="24"/>
          <w:u w:val="single"/>
        </w:rPr>
        <w:t>時止，</w:t>
      </w:r>
      <w:r w:rsidR="001D17DD" w:rsidRPr="00E765C3">
        <w:rPr>
          <w:rFonts w:ascii="Times New Roman" w:eastAsia="標楷體" w:hAnsi="Times New Roman" w:cs="新細明體"/>
          <w:b/>
          <w:bCs/>
          <w:kern w:val="0"/>
          <w:szCs w:val="24"/>
        </w:rPr>
        <w:t>選課</w:t>
      </w:r>
      <w:r w:rsidR="001D17DD" w:rsidRPr="00E765C3">
        <w:rPr>
          <w:rFonts w:ascii="Times New Roman" w:eastAsia="標楷體" w:hAnsi="Times New Roman" w:cs="新細明體"/>
          <w:kern w:val="0"/>
          <w:szCs w:val="24"/>
        </w:rPr>
        <w:t>前請先上網輸入【新生個人基本資料】，所有項目全部輸入完成後，才能繼續進行【網路選課】，請詳閱「新生網路選課須知」</w:t>
      </w:r>
      <w:r w:rsidR="00FD09D6" w:rsidRPr="00E765C3">
        <w:rPr>
          <w:rFonts w:ascii="Times New Roman" w:eastAsia="標楷體" w:hAnsi="Times New Roman" w:cs="新細明體" w:hint="eastAsia"/>
          <w:kern w:val="0"/>
          <w:szCs w:val="24"/>
        </w:rPr>
        <w:t>部分</w:t>
      </w:r>
      <w:r w:rsidR="001D17DD" w:rsidRPr="00E765C3">
        <w:rPr>
          <w:rFonts w:ascii="Times New Roman" w:eastAsia="標楷體" w:hAnsi="Times New Roman" w:cs="新細明體"/>
          <w:kern w:val="0"/>
          <w:szCs w:val="24"/>
        </w:rPr>
        <w:t>。</w:t>
      </w:r>
    </w:p>
    <w:p w:rsidR="00DD6E4E" w:rsidRPr="00E765C3" w:rsidRDefault="00DD6E4E" w:rsidP="00DD6E4E">
      <w:pPr>
        <w:widowControl/>
        <w:spacing w:before="100" w:beforeAutospacing="1" w:after="100" w:afterAutospacing="1"/>
        <w:ind w:leftChars="178" w:left="708" w:hangingChars="117" w:hanging="281"/>
        <w:rPr>
          <w:rFonts w:ascii="Times New Roman" w:eastAsia="標楷體" w:hAnsi="Times New Roman" w:cs="新細明體"/>
          <w:kern w:val="0"/>
          <w:szCs w:val="24"/>
        </w:rPr>
      </w:pPr>
      <w:r w:rsidRPr="00E765C3">
        <w:rPr>
          <w:rFonts w:ascii="Times New Roman" w:eastAsia="標楷體" w:hAnsi="Times New Roman" w:cs="新細明體" w:hint="eastAsia"/>
          <w:kern w:val="0"/>
          <w:szCs w:val="24"/>
        </w:rPr>
        <w:t xml:space="preserve">2. </w:t>
      </w:r>
      <w:r w:rsidR="00E765C3">
        <w:rPr>
          <w:rFonts w:ascii="Times New Roman" w:eastAsia="標楷體" w:hAnsi="Times New Roman" w:cs="新細明體" w:hint="eastAsia"/>
          <w:b/>
          <w:color w:val="FF0000"/>
          <w:kern w:val="0"/>
          <w:szCs w:val="24"/>
        </w:rPr>
        <w:t>僑生</w:t>
      </w:r>
      <w:r w:rsidR="00DA0E1A">
        <w:rPr>
          <w:rFonts w:ascii="Times New Roman" w:eastAsia="標楷體" w:hAnsi="Times New Roman" w:cs="新細明體" w:hint="eastAsia"/>
          <w:b/>
          <w:color w:val="FF0000"/>
          <w:kern w:val="0"/>
          <w:szCs w:val="24"/>
        </w:rPr>
        <w:t>報到</w:t>
      </w:r>
      <w:r w:rsidRPr="00E765C3">
        <w:rPr>
          <w:rFonts w:ascii="Times New Roman" w:eastAsia="標楷體" w:hAnsi="Times New Roman" w:cs="新細明體" w:hint="eastAsia"/>
          <w:kern w:val="0"/>
          <w:szCs w:val="24"/>
        </w:rPr>
        <w:t>為</w:t>
      </w:r>
      <w:r w:rsidR="008F1B60">
        <w:rPr>
          <w:rFonts w:ascii="Times New Roman" w:eastAsia="標楷體" w:hAnsi="Times New Roman" w:cs="新細明體" w:hint="eastAsia"/>
          <w:b/>
          <w:color w:val="FF0000"/>
          <w:kern w:val="0"/>
          <w:szCs w:val="24"/>
          <w:u w:val="single"/>
        </w:rPr>
        <w:t>2015</w:t>
      </w:r>
      <w:r w:rsidR="008F1B60">
        <w:rPr>
          <w:rFonts w:ascii="Times New Roman" w:eastAsia="標楷體" w:hAnsi="Times New Roman" w:cs="新細明體" w:hint="eastAsia"/>
          <w:b/>
          <w:color w:val="FF0000"/>
          <w:kern w:val="0"/>
          <w:szCs w:val="24"/>
          <w:u w:val="single"/>
        </w:rPr>
        <w:t>年</w:t>
      </w:r>
      <w:r w:rsidR="008F1B60">
        <w:rPr>
          <w:rFonts w:ascii="Times New Roman" w:eastAsia="標楷體" w:hAnsi="Times New Roman" w:cs="新細明體" w:hint="eastAsia"/>
          <w:b/>
          <w:color w:val="FF0000"/>
          <w:kern w:val="0"/>
          <w:szCs w:val="24"/>
          <w:u w:val="single"/>
        </w:rPr>
        <w:t>9</w:t>
      </w:r>
      <w:r w:rsidRPr="00E765C3">
        <w:rPr>
          <w:rFonts w:ascii="Times New Roman" w:eastAsia="標楷體" w:hAnsi="Times New Roman" w:cs="新細明體" w:hint="eastAsia"/>
          <w:b/>
          <w:color w:val="FF0000"/>
          <w:kern w:val="0"/>
          <w:szCs w:val="24"/>
          <w:u w:val="single"/>
        </w:rPr>
        <w:t>月</w:t>
      </w:r>
      <w:r w:rsidR="00DA0E1A">
        <w:rPr>
          <w:rFonts w:ascii="Times New Roman" w:eastAsia="標楷體" w:hAnsi="Times New Roman" w:cs="新細明體" w:hint="eastAsia"/>
          <w:b/>
          <w:color w:val="FF0000"/>
          <w:kern w:val="0"/>
          <w:szCs w:val="24"/>
          <w:u w:val="single"/>
        </w:rPr>
        <w:t>7</w:t>
      </w:r>
      <w:r w:rsidRPr="00E765C3">
        <w:rPr>
          <w:rFonts w:ascii="Times New Roman" w:eastAsia="標楷體" w:hAnsi="Times New Roman" w:cs="新細明體" w:hint="eastAsia"/>
          <w:b/>
          <w:color w:val="FF0000"/>
          <w:kern w:val="0"/>
          <w:szCs w:val="24"/>
          <w:u w:val="single"/>
        </w:rPr>
        <w:t>日</w:t>
      </w:r>
      <w:r w:rsidR="008F1B60">
        <w:rPr>
          <w:rFonts w:ascii="Times New Roman" w:eastAsia="標楷體" w:hAnsi="Times New Roman" w:cs="新細明體" w:hint="eastAsia"/>
          <w:kern w:val="0"/>
          <w:szCs w:val="24"/>
        </w:rPr>
        <w:t>，請記得在</w:t>
      </w:r>
      <w:r w:rsidRPr="00E73949">
        <w:rPr>
          <w:rFonts w:ascii="Times New Roman" w:eastAsia="標楷體" w:hAnsi="Times New Roman" w:cs="新細明體" w:hint="eastAsia"/>
          <w:b/>
          <w:color w:val="FF0000"/>
          <w:kern w:val="0"/>
          <w:szCs w:val="24"/>
          <w:u w:val="single"/>
        </w:rPr>
        <w:t>上午</w:t>
      </w:r>
      <w:r w:rsidRPr="00E765C3">
        <w:rPr>
          <w:rFonts w:ascii="Times New Roman" w:eastAsia="標楷體" w:hAnsi="Times New Roman" w:cs="新細明體" w:hint="eastAsia"/>
          <w:kern w:val="0"/>
          <w:szCs w:val="24"/>
        </w:rPr>
        <w:t>前來</w:t>
      </w:r>
      <w:r w:rsidRPr="00E73949">
        <w:rPr>
          <w:rFonts w:ascii="Times New Roman" w:eastAsia="標楷體" w:hAnsi="Times New Roman" w:cs="新細明體" w:hint="eastAsia"/>
          <w:b/>
          <w:kern w:val="0"/>
          <w:szCs w:val="24"/>
          <w:u w:val="single"/>
        </w:rPr>
        <w:t>國際事務處</w:t>
      </w:r>
      <w:r w:rsidRPr="00E765C3">
        <w:rPr>
          <w:rFonts w:ascii="Times New Roman" w:eastAsia="標楷體" w:hAnsi="Times New Roman" w:cs="新細明體" w:hint="eastAsia"/>
          <w:kern w:val="0"/>
          <w:szCs w:val="24"/>
        </w:rPr>
        <w:t>完成報到手續</w:t>
      </w:r>
      <w:r w:rsidR="00C96056">
        <w:rPr>
          <w:rFonts w:ascii="Times New Roman" w:eastAsia="標楷體" w:hAnsi="Times New Roman" w:cs="新細明體" w:hint="eastAsia"/>
          <w:kern w:val="0"/>
          <w:szCs w:val="24"/>
        </w:rPr>
        <w:t>。</w:t>
      </w:r>
      <w:r w:rsidR="00C96056" w:rsidRPr="00E765C3">
        <w:rPr>
          <w:rFonts w:ascii="Times New Roman" w:eastAsia="標楷體" w:hAnsi="Times New Roman" w:cs="新細明體"/>
          <w:kern w:val="0"/>
          <w:szCs w:val="24"/>
        </w:rPr>
        <w:t xml:space="preserve"> </w:t>
      </w:r>
    </w:p>
    <w:p w:rsidR="002E6B68" w:rsidRPr="00D7625E" w:rsidRDefault="006F0182" w:rsidP="001C1840">
      <w:pPr>
        <w:widowControl/>
        <w:tabs>
          <w:tab w:val="left" w:pos="426"/>
        </w:tabs>
        <w:spacing w:before="100" w:beforeAutospacing="1" w:after="100" w:afterAutospacing="1"/>
        <w:rPr>
          <w:rFonts w:ascii="Times New Roman" w:eastAsia="標楷體" w:hAnsi="Times New Roman" w:cs="新細明體"/>
          <w:kern w:val="0"/>
          <w:sz w:val="28"/>
          <w:szCs w:val="24"/>
        </w:rPr>
      </w:pPr>
      <w:r w:rsidRPr="00D7625E">
        <w:rPr>
          <w:rFonts w:ascii="Times New Roman" w:eastAsia="標楷體" w:hAnsi="Times New Roman" w:cs="新細明體" w:hint="eastAsia"/>
          <w:kern w:val="0"/>
          <w:sz w:val="28"/>
          <w:szCs w:val="24"/>
        </w:rPr>
        <w:t>二、</w:t>
      </w:r>
      <w:r w:rsidR="00DD6E4E" w:rsidRPr="00D7625E">
        <w:rPr>
          <w:rFonts w:ascii="Times New Roman" w:eastAsia="標楷體" w:hAnsi="Times New Roman" w:cs="新細明體" w:hint="eastAsia"/>
          <w:kern w:val="0"/>
          <w:sz w:val="28"/>
          <w:szCs w:val="24"/>
        </w:rPr>
        <w:t>201</w:t>
      </w:r>
      <w:r w:rsidR="00D7625E" w:rsidRPr="00D7625E">
        <w:rPr>
          <w:rFonts w:ascii="Times New Roman" w:eastAsia="標楷體" w:hAnsi="Times New Roman" w:cs="新細明體" w:hint="eastAsia"/>
          <w:kern w:val="0"/>
          <w:sz w:val="28"/>
          <w:szCs w:val="24"/>
        </w:rPr>
        <w:t>5</w:t>
      </w:r>
      <w:r w:rsidRPr="00D7625E">
        <w:rPr>
          <w:rFonts w:ascii="Times New Roman" w:eastAsia="標楷體" w:hAnsi="Times New Roman" w:cs="新細明體" w:hint="eastAsia"/>
          <w:kern w:val="0"/>
          <w:sz w:val="28"/>
          <w:szCs w:val="24"/>
        </w:rPr>
        <w:t>年</w:t>
      </w:r>
      <w:r w:rsidRPr="00D7625E">
        <w:rPr>
          <w:rFonts w:ascii="Times New Roman" w:eastAsia="標楷體" w:hAnsi="Times New Roman" w:cs="新細明體" w:hint="eastAsia"/>
          <w:kern w:val="0"/>
          <w:sz w:val="28"/>
          <w:szCs w:val="24"/>
        </w:rPr>
        <w:t>9</w:t>
      </w:r>
      <w:r w:rsidRPr="00D7625E">
        <w:rPr>
          <w:rFonts w:ascii="Times New Roman" w:eastAsia="標楷體" w:hAnsi="Times New Roman" w:cs="新細明體" w:hint="eastAsia"/>
          <w:kern w:val="0"/>
          <w:sz w:val="28"/>
          <w:szCs w:val="24"/>
        </w:rPr>
        <w:t>月</w:t>
      </w:r>
      <w:r w:rsidR="00D7625E" w:rsidRPr="00D7625E">
        <w:rPr>
          <w:rFonts w:ascii="Times New Roman" w:eastAsia="標楷體" w:hAnsi="Times New Roman" w:cs="新細明體" w:hint="eastAsia"/>
          <w:kern w:val="0"/>
          <w:sz w:val="28"/>
          <w:szCs w:val="24"/>
        </w:rPr>
        <w:t>8</w:t>
      </w:r>
      <w:r w:rsidRPr="00D7625E">
        <w:rPr>
          <w:rFonts w:ascii="Times New Roman" w:eastAsia="標楷體" w:hAnsi="Times New Roman" w:cs="新細明體" w:hint="eastAsia"/>
          <w:kern w:val="0"/>
          <w:sz w:val="28"/>
          <w:szCs w:val="24"/>
        </w:rPr>
        <w:t>日</w:t>
      </w:r>
      <w:r w:rsidR="0029182F" w:rsidRPr="00D7625E">
        <w:rPr>
          <w:rFonts w:ascii="Times New Roman" w:eastAsia="標楷體" w:hAnsi="Times New Roman" w:cs="新細明體" w:hint="eastAsia"/>
          <w:kern w:val="0"/>
          <w:sz w:val="28"/>
          <w:szCs w:val="24"/>
        </w:rPr>
        <w:t>註冊日</w:t>
      </w:r>
      <w:r w:rsidR="00D7625E" w:rsidRPr="00D7625E">
        <w:rPr>
          <w:rFonts w:ascii="Times New Roman" w:eastAsia="標楷體" w:hAnsi="Times New Roman" w:cs="新細明體" w:hint="eastAsia"/>
          <w:kern w:val="0"/>
          <w:sz w:val="28"/>
          <w:szCs w:val="24"/>
        </w:rPr>
        <w:t>（星期二</w:t>
      </w:r>
      <w:r w:rsidRPr="00D7625E">
        <w:rPr>
          <w:rFonts w:ascii="Times New Roman" w:eastAsia="標楷體" w:hAnsi="Times New Roman" w:cs="新細明體" w:hint="eastAsia"/>
          <w:kern w:val="0"/>
          <w:sz w:val="28"/>
          <w:szCs w:val="24"/>
        </w:rPr>
        <w:t>）</w:t>
      </w:r>
      <w:r w:rsidR="000C3C47" w:rsidRPr="00D7625E">
        <w:rPr>
          <w:rFonts w:ascii="Times New Roman" w:eastAsia="標楷體" w:hAnsi="Times New Roman" w:cs="新細明體" w:hint="eastAsia"/>
          <w:kern w:val="0"/>
          <w:sz w:val="28"/>
          <w:szCs w:val="24"/>
        </w:rPr>
        <w:t>能力測驗</w:t>
      </w:r>
    </w:p>
    <w:p w:rsidR="001A2420" w:rsidRPr="00E76BC5" w:rsidRDefault="00A86B19" w:rsidP="001A2420">
      <w:pPr>
        <w:widowControl/>
        <w:tabs>
          <w:tab w:val="left" w:pos="426"/>
        </w:tabs>
        <w:rPr>
          <w:rFonts w:ascii="Times New Roman" w:eastAsia="標楷體" w:hAnsi="Times New Roman" w:cs="新細明體"/>
          <w:b/>
          <w:color w:val="FF0000"/>
          <w:spacing w:val="-4"/>
          <w:kern w:val="0"/>
          <w:szCs w:val="24"/>
          <w:u w:val="single"/>
        </w:rPr>
      </w:pPr>
      <w:r w:rsidRPr="00E76BC5">
        <w:rPr>
          <w:rFonts w:ascii="新細明體" w:eastAsia="新細明體" w:hAnsi="新細明體" w:cs="新細明體" w:hint="eastAsia"/>
          <w:b/>
          <w:color w:val="FF0000"/>
          <w:kern w:val="0"/>
          <w:szCs w:val="24"/>
        </w:rPr>
        <w:t>★</w:t>
      </w:r>
      <w:r w:rsidR="00187670" w:rsidRPr="00E76BC5">
        <w:rPr>
          <w:rFonts w:ascii="Times New Roman" w:eastAsia="標楷體" w:hAnsi="Times New Roman" w:cs="新細明體" w:hint="eastAsia"/>
          <w:b/>
          <w:color w:val="FF0000"/>
          <w:kern w:val="0"/>
          <w:szCs w:val="24"/>
        </w:rPr>
        <w:t>未參加能力</w:t>
      </w:r>
      <w:r w:rsidR="002E6B68" w:rsidRPr="00E76BC5">
        <w:rPr>
          <w:rFonts w:ascii="Times New Roman" w:eastAsia="標楷體" w:hAnsi="Times New Roman" w:cs="新細明體" w:hint="eastAsia"/>
          <w:b/>
          <w:color w:val="FF0000"/>
          <w:kern w:val="0"/>
          <w:szCs w:val="24"/>
        </w:rPr>
        <w:t>檢定</w:t>
      </w:r>
      <w:r w:rsidR="00187670" w:rsidRPr="00E76BC5">
        <w:rPr>
          <w:rFonts w:ascii="Times New Roman" w:eastAsia="標楷體" w:hAnsi="Times New Roman" w:cs="新細明體" w:hint="eastAsia"/>
          <w:b/>
          <w:color w:val="FF0000"/>
          <w:kern w:val="0"/>
          <w:szCs w:val="24"/>
        </w:rPr>
        <w:t>測驗者</w:t>
      </w:r>
      <w:r w:rsidRPr="00E76BC5">
        <w:rPr>
          <w:rFonts w:ascii="Times New Roman" w:eastAsia="標楷體" w:hAnsi="Times New Roman" w:cs="新細明體"/>
          <w:b/>
          <w:color w:val="FF0000"/>
          <w:kern w:val="0"/>
          <w:szCs w:val="24"/>
          <w:u w:val="single"/>
        </w:rPr>
        <w:t>不予補考</w:t>
      </w:r>
      <w:r w:rsidRPr="00E76BC5">
        <w:rPr>
          <w:rFonts w:ascii="Times New Roman" w:eastAsia="標楷體" w:hAnsi="Times New Roman" w:cs="新細明體"/>
          <w:b/>
          <w:color w:val="FF0000"/>
          <w:kern w:val="0"/>
          <w:szCs w:val="24"/>
        </w:rPr>
        <w:t>，直接分發至初級</w:t>
      </w:r>
      <w:r w:rsidR="002E6B68" w:rsidRPr="00E76BC5">
        <w:rPr>
          <w:rFonts w:ascii="Times New Roman" w:eastAsia="標楷體" w:hAnsi="Times New Roman" w:cs="新細明體" w:hint="eastAsia"/>
          <w:b/>
          <w:color w:val="FF0000"/>
          <w:kern w:val="0"/>
          <w:szCs w:val="24"/>
        </w:rPr>
        <w:t>英文</w:t>
      </w:r>
      <w:r w:rsidR="002E6B68" w:rsidRPr="00E76BC5">
        <w:rPr>
          <w:rFonts w:ascii="Times New Roman" w:eastAsia="標楷體" w:hAnsi="Times New Roman" w:cs="新細明體" w:hint="eastAsia"/>
          <w:b/>
          <w:color w:val="FF0000"/>
          <w:kern w:val="0"/>
          <w:szCs w:val="24"/>
        </w:rPr>
        <w:t>/</w:t>
      </w:r>
      <w:r w:rsidR="002E6B68" w:rsidRPr="00E76BC5">
        <w:rPr>
          <w:rFonts w:ascii="Times New Roman" w:eastAsia="標楷體" w:hAnsi="Times New Roman" w:cs="新細明體" w:hint="eastAsia"/>
          <w:b/>
          <w:color w:val="FF0000"/>
          <w:kern w:val="0"/>
          <w:szCs w:val="24"/>
        </w:rPr>
        <w:t>數學</w:t>
      </w:r>
      <w:r w:rsidRPr="00E76BC5">
        <w:rPr>
          <w:rFonts w:ascii="Times New Roman" w:eastAsia="標楷體" w:hAnsi="Times New Roman" w:cs="新細明體"/>
          <w:b/>
          <w:color w:val="FF0000"/>
          <w:kern w:val="0"/>
          <w:szCs w:val="24"/>
        </w:rPr>
        <w:t>課程。</w:t>
      </w:r>
      <w:r w:rsidR="001C1840" w:rsidRPr="00E76BC5">
        <w:rPr>
          <w:rFonts w:ascii="Times New Roman" w:eastAsia="標楷體" w:hAnsi="Times New Roman" w:cs="新細明體" w:hint="eastAsia"/>
          <w:b/>
          <w:color w:val="FF0000"/>
          <w:spacing w:val="-4"/>
          <w:kern w:val="0"/>
          <w:szCs w:val="24"/>
          <w:u w:val="single"/>
        </w:rPr>
        <w:t>分屬初級班之新生必須再選讀每週兩小時之英文</w:t>
      </w:r>
      <w:r w:rsidR="002E6B68" w:rsidRPr="00E76BC5">
        <w:rPr>
          <w:rFonts w:ascii="Times New Roman" w:eastAsia="標楷體" w:hAnsi="Times New Roman" w:cs="新細明體" w:hint="eastAsia"/>
          <w:b/>
          <w:color w:val="FF0000"/>
          <w:spacing w:val="-4"/>
          <w:kern w:val="0"/>
          <w:szCs w:val="24"/>
          <w:u w:val="single"/>
        </w:rPr>
        <w:t>/</w:t>
      </w:r>
      <w:r w:rsidR="002E6B68" w:rsidRPr="00E76BC5">
        <w:rPr>
          <w:rFonts w:ascii="Times New Roman" w:eastAsia="標楷體" w:hAnsi="Times New Roman" w:cs="新細明體" w:hint="eastAsia"/>
          <w:b/>
          <w:color w:val="FF0000"/>
          <w:spacing w:val="-4"/>
          <w:kern w:val="0"/>
          <w:szCs w:val="24"/>
          <w:u w:val="single"/>
        </w:rPr>
        <w:t>數學</w:t>
      </w:r>
      <w:r w:rsidR="001C1840" w:rsidRPr="00E76BC5">
        <w:rPr>
          <w:rFonts w:ascii="Times New Roman" w:eastAsia="標楷體" w:hAnsi="Times New Roman" w:cs="新細明體" w:hint="eastAsia"/>
          <w:b/>
          <w:color w:val="FF0000"/>
          <w:spacing w:val="-4"/>
          <w:kern w:val="0"/>
          <w:szCs w:val="24"/>
          <w:u w:val="single"/>
        </w:rPr>
        <w:t>輔導課程。</w:t>
      </w:r>
    </w:p>
    <w:p w:rsidR="00E76BC5" w:rsidRDefault="00E76BC5" w:rsidP="009B3939">
      <w:pPr>
        <w:widowControl/>
        <w:tabs>
          <w:tab w:val="left" w:pos="426"/>
        </w:tabs>
        <w:spacing w:before="100" w:beforeAutospacing="1" w:after="100" w:afterAutospacing="1"/>
        <w:ind w:leftChars="177" w:left="425" w:firstLine="1"/>
        <w:rPr>
          <w:rFonts w:ascii="Times New Roman" w:eastAsia="標楷體" w:hAnsi="Times New Roman" w:cs="新細明體"/>
          <w:kern w:val="0"/>
          <w:szCs w:val="24"/>
        </w:rPr>
      </w:pPr>
    </w:p>
    <w:p w:rsidR="001D17DD" w:rsidRPr="00E765C3" w:rsidRDefault="001D17DD" w:rsidP="009B3939">
      <w:pPr>
        <w:widowControl/>
        <w:tabs>
          <w:tab w:val="left" w:pos="426"/>
        </w:tabs>
        <w:spacing w:before="100" w:beforeAutospacing="1" w:after="100" w:afterAutospacing="1"/>
        <w:ind w:leftChars="177" w:left="425" w:firstLine="1"/>
        <w:rPr>
          <w:rFonts w:ascii="Times New Roman" w:eastAsia="標楷體" w:hAnsi="Times New Roman" w:cs="新細明體"/>
          <w:kern w:val="0"/>
          <w:szCs w:val="24"/>
        </w:rPr>
      </w:pPr>
      <w:r w:rsidRPr="00E765C3">
        <w:rPr>
          <w:rFonts w:ascii="Times New Roman" w:eastAsia="標楷體" w:hAnsi="Times New Roman" w:cs="新細明體"/>
          <w:kern w:val="0"/>
          <w:szCs w:val="24"/>
        </w:rPr>
        <w:t>1.</w:t>
      </w:r>
      <w:r w:rsidRPr="00E765C3">
        <w:rPr>
          <w:rFonts w:ascii="Times New Roman" w:eastAsia="標楷體" w:hAnsi="Times New Roman" w:cs="新細明體"/>
          <w:kern w:val="0"/>
          <w:szCs w:val="24"/>
        </w:rPr>
        <w:t>時間：</w:t>
      </w:r>
    </w:p>
    <w:tbl>
      <w:tblPr>
        <w:tblStyle w:val="af0"/>
        <w:tblW w:w="10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26"/>
        <w:gridCol w:w="2268"/>
        <w:gridCol w:w="2268"/>
        <w:gridCol w:w="4252"/>
      </w:tblGrid>
      <w:tr w:rsidR="006E701C" w:rsidRPr="00E765C3" w:rsidTr="00FA10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12E70" w:rsidRPr="00E765C3" w:rsidRDefault="00912E70" w:rsidP="009B3939">
            <w:pPr>
              <w:widowControl/>
              <w:tabs>
                <w:tab w:val="left" w:pos="426"/>
              </w:tabs>
              <w:spacing w:before="100" w:beforeAutospacing="1" w:after="100" w:afterAutospacing="1"/>
              <w:rPr>
                <w:rFonts w:ascii="Times New Roman" w:eastAsia="標楷體" w:hAnsi="Times New Roman" w:cs="新細明體"/>
                <w:kern w:val="0"/>
                <w:szCs w:val="24"/>
              </w:rPr>
            </w:pPr>
            <w:r w:rsidRPr="00E765C3">
              <w:rPr>
                <w:rFonts w:ascii="Times New Roman" w:eastAsia="標楷體" w:hAnsi="Times New Roman" w:cs="新細明體"/>
                <w:b w:val="0"/>
                <w:kern w:val="0"/>
                <w:sz w:val="22"/>
              </w:rPr>
              <w:t>時</w:t>
            </w:r>
            <w:r w:rsidRPr="00E765C3">
              <w:rPr>
                <w:rFonts w:ascii="Times New Roman" w:eastAsia="標楷體" w:hAnsi="Times New Roman" w:cs="新細明體"/>
                <w:b w:val="0"/>
                <w:kern w:val="0"/>
                <w:sz w:val="22"/>
              </w:rPr>
              <w:t xml:space="preserve">  </w:t>
            </w:r>
            <w:r w:rsidRPr="00E765C3">
              <w:rPr>
                <w:rFonts w:ascii="Times New Roman" w:eastAsia="標楷體" w:hAnsi="Times New Roman" w:cs="新細明體"/>
                <w:b w:val="0"/>
                <w:kern w:val="0"/>
                <w:sz w:val="22"/>
              </w:rPr>
              <w:t>間</w:t>
            </w:r>
          </w:p>
        </w:tc>
        <w:tc>
          <w:tcPr>
            <w:tcW w:w="2268" w:type="dxa"/>
          </w:tcPr>
          <w:p w:rsidR="00912E70" w:rsidRPr="00E765C3" w:rsidRDefault="00912E70" w:rsidP="009B3939">
            <w:pPr>
              <w:widowControl/>
              <w:tabs>
                <w:tab w:val="left" w:pos="426"/>
              </w:tabs>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新細明體"/>
                <w:kern w:val="0"/>
                <w:szCs w:val="24"/>
              </w:rPr>
            </w:pPr>
            <w:r w:rsidRPr="00E765C3">
              <w:rPr>
                <w:rFonts w:ascii="Times New Roman" w:eastAsia="標楷體" w:hAnsi="Times New Roman" w:cs="新細明體"/>
                <w:b w:val="0"/>
                <w:kern w:val="0"/>
                <w:sz w:val="22"/>
              </w:rPr>
              <w:t>辦理工作項目</w:t>
            </w:r>
          </w:p>
        </w:tc>
        <w:tc>
          <w:tcPr>
            <w:tcW w:w="2268" w:type="dxa"/>
          </w:tcPr>
          <w:p w:rsidR="00912E70" w:rsidRPr="00E765C3" w:rsidRDefault="00912E70" w:rsidP="009B3939">
            <w:pPr>
              <w:widowControl/>
              <w:tabs>
                <w:tab w:val="left" w:pos="426"/>
              </w:tabs>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新細明體"/>
                <w:kern w:val="0"/>
                <w:szCs w:val="24"/>
              </w:rPr>
            </w:pPr>
            <w:r w:rsidRPr="00E765C3">
              <w:rPr>
                <w:rFonts w:ascii="Times New Roman" w:eastAsia="標楷體" w:hAnsi="Times New Roman" w:cs="新細明體"/>
                <w:b w:val="0"/>
                <w:kern w:val="0"/>
                <w:sz w:val="22"/>
              </w:rPr>
              <w:t>負責單位或協同人員</w:t>
            </w:r>
          </w:p>
        </w:tc>
        <w:tc>
          <w:tcPr>
            <w:tcW w:w="4252" w:type="dxa"/>
          </w:tcPr>
          <w:p w:rsidR="00912E70" w:rsidRPr="00E765C3" w:rsidRDefault="00912E70" w:rsidP="00912E70">
            <w:pPr>
              <w:widowControl/>
              <w:tabs>
                <w:tab w:val="left" w:pos="426"/>
              </w:tabs>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新細明體"/>
                <w:b w:val="0"/>
                <w:kern w:val="0"/>
                <w:sz w:val="22"/>
              </w:rPr>
            </w:pPr>
            <w:r w:rsidRPr="00E765C3">
              <w:rPr>
                <w:rFonts w:ascii="Times New Roman" w:eastAsia="標楷體" w:hAnsi="Times New Roman" w:cs="新細明體"/>
                <w:b w:val="0"/>
                <w:kern w:val="0"/>
                <w:sz w:val="22"/>
              </w:rPr>
              <w:t>備</w:t>
            </w:r>
            <w:r w:rsidRPr="00E765C3">
              <w:rPr>
                <w:rFonts w:ascii="Times New Roman" w:eastAsia="標楷體" w:hAnsi="Times New Roman" w:cs="新細明體"/>
                <w:b w:val="0"/>
                <w:kern w:val="0"/>
                <w:sz w:val="22"/>
              </w:rPr>
              <w:t xml:space="preserve">            </w:t>
            </w:r>
            <w:r w:rsidRPr="00E765C3">
              <w:rPr>
                <w:rFonts w:ascii="Times New Roman" w:eastAsia="標楷體" w:hAnsi="Times New Roman" w:cs="新細明體"/>
                <w:b w:val="0"/>
                <w:kern w:val="0"/>
                <w:sz w:val="22"/>
              </w:rPr>
              <w:t>註</w:t>
            </w:r>
          </w:p>
        </w:tc>
      </w:tr>
      <w:tr w:rsidR="006E701C" w:rsidRPr="00E765C3" w:rsidTr="00FA108A">
        <w:trPr>
          <w:cnfStyle w:val="000000100000" w:firstRow="0" w:lastRow="0" w:firstColumn="0" w:lastColumn="0" w:oddVBand="0" w:evenVBand="0" w:oddHBand="1" w:evenHBand="0" w:firstRowFirstColumn="0" w:firstRowLastColumn="0" w:lastRowFirstColumn="0" w:lastRowLastColumn="0"/>
          <w:trHeight w:val="1278"/>
        </w:trPr>
        <w:tc>
          <w:tcPr>
            <w:cnfStyle w:val="001000000000" w:firstRow="0" w:lastRow="0" w:firstColumn="1" w:lastColumn="0" w:oddVBand="0" w:evenVBand="0" w:oddHBand="0" w:evenHBand="0" w:firstRowFirstColumn="0" w:firstRowLastColumn="0" w:lastRowFirstColumn="0" w:lastRowLastColumn="0"/>
            <w:tcW w:w="1526" w:type="dxa"/>
            <w:vAlign w:val="center"/>
          </w:tcPr>
          <w:p w:rsidR="006E701C" w:rsidRPr="0046712E" w:rsidRDefault="006E701C" w:rsidP="006E701C">
            <w:pPr>
              <w:widowControl/>
              <w:tabs>
                <w:tab w:val="left" w:pos="426"/>
              </w:tabs>
              <w:spacing w:before="100" w:beforeAutospacing="1" w:after="100" w:afterAutospacing="1"/>
              <w:jc w:val="center"/>
              <w:rPr>
                <w:rFonts w:ascii="Times New Roman" w:eastAsia="標楷體" w:hAnsi="Times New Roman" w:cs="新細明體"/>
                <w:kern w:val="0"/>
                <w:szCs w:val="24"/>
              </w:rPr>
            </w:pPr>
            <w:r w:rsidRPr="0046712E">
              <w:rPr>
                <w:rFonts w:ascii="Times New Roman" w:eastAsia="標楷體" w:hAnsi="Times New Roman" w:cs="新細明體"/>
                <w:kern w:val="0"/>
                <w:szCs w:val="24"/>
              </w:rPr>
              <w:t>10:25</w:t>
            </w:r>
            <w:r w:rsidRPr="0046712E">
              <w:rPr>
                <w:rFonts w:ascii="Times New Roman" w:eastAsia="標楷體" w:hAnsi="Times New Roman" w:cs="新細明體"/>
                <w:kern w:val="0"/>
                <w:szCs w:val="24"/>
              </w:rPr>
              <w:t>～</w:t>
            </w:r>
            <w:r w:rsidRPr="0046712E">
              <w:rPr>
                <w:rFonts w:ascii="Times New Roman" w:eastAsia="標楷體" w:hAnsi="Times New Roman" w:cs="新細明體"/>
                <w:kern w:val="0"/>
                <w:szCs w:val="24"/>
              </w:rPr>
              <w:t>11:25</w:t>
            </w:r>
          </w:p>
        </w:tc>
        <w:tc>
          <w:tcPr>
            <w:tcW w:w="2268" w:type="dxa"/>
            <w:vAlign w:val="center"/>
          </w:tcPr>
          <w:p w:rsidR="006E701C" w:rsidRPr="0046712E" w:rsidRDefault="006E701C" w:rsidP="003C743B">
            <w:pPr>
              <w:widowControl/>
              <w:tabs>
                <w:tab w:val="left" w:pos="426"/>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新細明體"/>
                <w:kern w:val="0"/>
                <w:szCs w:val="24"/>
              </w:rPr>
            </w:pPr>
            <w:r w:rsidRPr="0046712E">
              <w:rPr>
                <w:rFonts w:ascii="Times New Roman" w:eastAsia="標楷體" w:hAnsi="Times New Roman" w:cs="新細明體"/>
                <w:kern w:val="0"/>
                <w:szCs w:val="24"/>
              </w:rPr>
              <w:t>英文能力檢定測驗</w:t>
            </w:r>
          </w:p>
        </w:tc>
        <w:tc>
          <w:tcPr>
            <w:tcW w:w="2268" w:type="dxa"/>
            <w:vAlign w:val="center"/>
          </w:tcPr>
          <w:p w:rsidR="006E701C" w:rsidRPr="0046712E" w:rsidRDefault="006E701C" w:rsidP="003C743B">
            <w:pPr>
              <w:widowControl/>
              <w:tabs>
                <w:tab w:val="left" w:pos="426"/>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新細明體"/>
                <w:kern w:val="0"/>
                <w:szCs w:val="24"/>
              </w:rPr>
            </w:pPr>
            <w:r w:rsidRPr="0046712E">
              <w:rPr>
                <w:rFonts w:ascii="Times New Roman" w:eastAsia="標楷體" w:hAnsi="Times New Roman" w:cs="新細明體"/>
                <w:kern w:val="0"/>
                <w:szCs w:val="24"/>
              </w:rPr>
              <w:t>英文系及各系教官</w:t>
            </w:r>
          </w:p>
        </w:tc>
        <w:tc>
          <w:tcPr>
            <w:tcW w:w="4252" w:type="dxa"/>
            <w:vAlign w:val="center"/>
          </w:tcPr>
          <w:p w:rsidR="006E701C" w:rsidRPr="0046712E" w:rsidRDefault="006E701C" w:rsidP="003C743B">
            <w:pPr>
              <w:widowControl/>
              <w:tabs>
                <w:tab w:val="left" w:pos="426"/>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新細明體"/>
                <w:kern w:val="0"/>
                <w:szCs w:val="24"/>
              </w:rPr>
            </w:pPr>
            <w:r w:rsidRPr="0046712E">
              <w:rPr>
                <w:rFonts w:ascii="Times New Roman" w:eastAsia="標楷體" w:hAnsi="Times New Roman" w:cs="新細明體"/>
                <w:kern w:val="0"/>
                <w:szCs w:val="24"/>
              </w:rPr>
              <w:t>攜帶</w:t>
            </w:r>
            <w:r w:rsidRPr="0046712E">
              <w:rPr>
                <w:rFonts w:ascii="Times New Roman" w:eastAsia="標楷體" w:hAnsi="Times New Roman" w:cs="新細明體"/>
                <w:kern w:val="0"/>
                <w:szCs w:val="24"/>
              </w:rPr>
              <w:t>2B</w:t>
            </w:r>
            <w:r w:rsidRPr="0046712E">
              <w:rPr>
                <w:rFonts w:ascii="Times New Roman" w:eastAsia="標楷體" w:hAnsi="Times New Roman" w:cs="新細明體"/>
                <w:kern w:val="0"/>
                <w:szCs w:val="24"/>
              </w:rPr>
              <w:t>鉛筆</w:t>
            </w:r>
            <w:r w:rsidRPr="0046712E">
              <w:rPr>
                <w:rFonts w:ascii="Times New Roman" w:eastAsia="標楷體" w:hAnsi="Times New Roman" w:cs="新細明體"/>
                <w:kern w:val="0"/>
                <w:szCs w:val="24"/>
              </w:rPr>
              <w:t>(</w:t>
            </w:r>
            <w:r w:rsidRPr="0046712E">
              <w:rPr>
                <w:rFonts w:ascii="Times New Roman" w:eastAsia="標楷體" w:hAnsi="Times New Roman" w:cs="新細明體"/>
                <w:kern w:val="0"/>
                <w:szCs w:val="24"/>
              </w:rPr>
              <w:t>包括聽力及閱讀能力測驗</w:t>
            </w:r>
            <w:r w:rsidRPr="0046712E">
              <w:rPr>
                <w:rFonts w:ascii="Times New Roman" w:eastAsia="標楷體" w:hAnsi="Times New Roman" w:cs="新細明體"/>
                <w:kern w:val="0"/>
                <w:szCs w:val="24"/>
              </w:rPr>
              <w:t>)</w:t>
            </w:r>
            <w:r w:rsidRPr="0046712E">
              <w:rPr>
                <w:rFonts w:ascii="Times New Roman" w:eastAsia="標楷體" w:hAnsi="Times New Roman" w:cs="新細明體"/>
                <w:kern w:val="0"/>
                <w:szCs w:val="24"/>
              </w:rPr>
              <w:t>（除英文系外各系新生均應參加）</w:t>
            </w:r>
          </w:p>
        </w:tc>
      </w:tr>
      <w:tr w:rsidR="006E701C" w:rsidRPr="00E765C3" w:rsidTr="00FA108A">
        <w:tc>
          <w:tcPr>
            <w:cnfStyle w:val="001000000000" w:firstRow="0" w:lastRow="0" w:firstColumn="1" w:lastColumn="0" w:oddVBand="0" w:evenVBand="0" w:oddHBand="0" w:evenHBand="0" w:firstRowFirstColumn="0" w:firstRowLastColumn="0" w:lastRowFirstColumn="0" w:lastRowLastColumn="0"/>
            <w:tcW w:w="1526" w:type="dxa"/>
            <w:vAlign w:val="center"/>
          </w:tcPr>
          <w:p w:rsidR="006E701C" w:rsidRPr="0046712E" w:rsidRDefault="006E701C" w:rsidP="006E701C">
            <w:pPr>
              <w:widowControl/>
              <w:tabs>
                <w:tab w:val="left" w:pos="426"/>
              </w:tabs>
              <w:spacing w:before="100" w:beforeAutospacing="1" w:after="100" w:afterAutospacing="1"/>
              <w:jc w:val="center"/>
              <w:rPr>
                <w:rFonts w:ascii="Times New Roman" w:eastAsia="標楷體" w:hAnsi="Times New Roman" w:cs="新細明體"/>
                <w:kern w:val="0"/>
                <w:szCs w:val="24"/>
              </w:rPr>
            </w:pPr>
            <w:r w:rsidRPr="0046712E">
              <w:rPr>
                <w:rFonts w:ascii="Times New Roman" w:eastAsia="標楷體" w:hAnsi="Times New Roman" w:cs="新細明體"/>
                <w:kern w:val="0"/>
                <w:szCs w:val="24"/>
              </w:rPr>
              <w:t>11:35</w:t>
            </w:r>
            <w:r w:rsidRPr="0046712E">
              <w:rPr>
                <w:rFonts w:ascii="Times New Roman" w:eastAsia="標楷體" w:hAnsi="Times New Roman" w:cs="新細明體"/>
                <w:kern w:val="0"/>
                <w:szCs w:val="24"/>
              </w:rPr>
              <w:t>～</w:t>
            </w:r>
            <w:r w:rsidRPr="0046712E">
              <w:rPr>
                <w:rFonts w:ascii="Times New Roman" w:eastAsia="標楷體" w:hAnsi="Times New Roman" w:cs="新細明體"/>
                <w:kern w:val="0"/>
                <w:szCs w:val="24"/>
              </w:rPr>
              <w:t>12:35</w:t>
            </w:r>
          </w:p>
        </w:tc>
        <w:tc>
          <w:tcPr>
            <w:tcW w:w="2268" w:type="dxa"/>
            <w:vAlign w:val="center"/>
          </w:tcPr>
          <w:p w:rsidR="006E701C" w:rsidRPr="0046712E" w:rsidRDefault="006E701C" w:rsidP="003C743B">
            <w:pPr>
              <w:widowControl/>
              <w:tabs>
                <w:tab w:val="left" w:pos="426"/>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新細明體"/>
                <w:kern w:val="0"/>
                <w:szCs w:val="24"/>
              </w:rPr>
            </w:pPr>
            <w:r w:rsidRPr="0046712E">
              <w:rPr>
                <w:rFonts w:ascii="Times New Roman" w:eastAsia="標楷體" w:hAnsi="Times New Roman" w:cs="新細明體"/>
                <w:kern w:val="0"/>
                <w:szCs w:val="24"/>
              </w:rPr>
              <w:t>基礎數學測驗</w:t>
            </w:r>
          </w:p>
        </w:tc>
        <w:tc>
          <w:tcPr>
            <w:tcW w:w="2268" w:type="dxa"/>
            <w:vAlign w:val="center"/>
          </w:tcPr>
          <w:p w:rsidR="006E701C" w:rsidRPr="0046712E" w:rsidRDefault="006E701C" w:rsidP="003C743B">
            <w:pPr>
              <w:widowControl/>
              <w:tabs>
                <w:tab w:val="left" w:pos="426"/>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新細明體"/>
                <w:kern w:val="0"/>
                <w:szCs w:val="24"/>
              </w:rPr>
            </w:pPr>
            <w:r w:rsidRPr="0046712E">
              <w:rPr>
                <w:rFonts w:ascii="Times New Roman" w:eastAsia="標楷體" w:hAnsi="Times New Roman" w:cs="新細明體"/>
                <w:kern w:val="0"/>
                <w:szCs w:val="24"/>
              </w:rPr>
              <w:t>通識教育中心及各系教官</w:t>
            </w:r>
          </w:p>
        </w:tc>
        <w:tc>
          <w:tcPr>
            <w:tcW w:w="4252" w:type="dxa"/>
            <w:vAlign w:val="center"/>
          </w:tcPr>
          <w:p w:rsidR="006E701C" w:rsidRPr="0046712E" w:rsidRDefault="006E701C" w:rsidP="003C743B">
            <w:pPr>
              <w:widowControl/>
              <w:tabs>
                <w:tab w:val="left" w:pos="426"/>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新細明體"/>
                <w:kern w:val="0"/>
                <w:szCs w:val="24"/>
              </w:rPr>
            </w:pPr>
            <w:r w:rsidRPr="0046712E">
              <w:rPr>
                <w:rFonts w:ascii="新細明體" w:eastAsia="新細明體" w:hAnsi="新細明體" w:cs="新細明體" w:hint="eastAsia"/>
                <w:kern w:val="0"/>
                <w:szCs w:val="24"/>
              </w:rPr>
              <w:t>★</w:t>
            </w:r>
            <w:r w:rsidRPr="0046712E">
              <w:rPr>
                <w:rFonts w:ascii="Times New Roman" w:eastAsia="標楷體" w:hAnsi="Times New Roman" w:cs="新細明體"/>
                <w:kern w:val="0"/>
                <w:szCs w:val="24"/>
              </w:rPr>
              <w:t>攜帶</w:t>
            </w:r>
            <w:r w:rsidRPr="0046712E">
              <w:rPr>
                <w:rFonts w:ascii="Times New Roman" w:eastAsia="標楷體" w:hAnsi="Times New Roman" w:cs="新細明體"/>
                <w:kern w:val="0"/>
                <w:szCs w:val="24"/>
              </w:rPr>
              <w:t>2B</w:t>
            </w:r>
            <w:r w:rsidRPr="0046712E">
              <w:rPr>
                <w:rFonts w:ascii="Times New Roman" w:eastAsia="標楷體" w:hAnsi="Times New Roman" w:cs="新細明體"/>
                <w:kern w:val="0"/>
                <w:szCs w:val="24"/>
              </w:rPr>
              <w:t>鉛筆參加筆試（除創意學士班、經管、工設、建築、英文、文發、互動等系免參加外，其餘各系新生均應參加本項測驗）</w:t>
            </w:r>
          </w:p>
        </w:tc>
      </w:tr>
    </w:tbl>
    <w:p w:rsidR="001D17DD" w:rsidRPr="00E765C3" w:rsidRDefault="00DB71E2" w:rsidP="00765A94">
      <w:pPr>
        <w:widowControl/>
        <w:tabs>
          <w:tab w:val="left" w:pos="426"/>
        </w:tabs>
        <w:spacing w:before="100" w:beforeAutospacing="1" w:after="100" w:afterAutospacing="1"/>
        <w:rPr>
          <w:rFonts w:ascii="Times New Roman" w:eastAsia="標楷體" w:hAnsi="Times New Roman" w:cs="新細明體"/>
          <w:kern w:val="0"/>
          <w:szCs w:val="24"/>
        </w:rPr>
      </w:pPr>
      <w:r>
        <w:rPr>
          <w:rFonts w:ascii="Times New Roman" w:eastAsia="標楷體" w:hAnsi="Times New Roman" w:cs="新細明體" w:hint="eastAsia"/>
          <w:kern w:val="0"/>
          <w:szCs w:val="24"/>
        </w:rPr>
        <w:t xml:space="preserve">     </w:t>
      </w:r>
      <w:r w:rsidR="001D17DD" w:rsidRPr="00E765C3">
        <w:rPr>
          <w:rFonts w:ascii="Times New Roman" w:eastAsia="標楷體" w:hAnsi="Times New Roman" w:cs="新細明體"/>
          <w:kern w:val="0"/>
          <w:szCs w:val="24"/>
        </w:rPr>
        <w:t xml:space="preserve">2. </w:t>
      </w:r>
      <w:r w:rsidR="001D17DD" w:rsidRPr="00E765C3">
        <w:rPr>
          <w:rFonts w:ascii="Times New Roman" w:eastAsia="標楷體" w:hAnsi="Times New Roman" w:cs="新細明體"/>
          <w:kern w:val="0"/>
          <w:szCs w:val="24"/>
        </w:rPr>
        <w:t>地點：第二及第三教學大樓</w:t>
      </w:r>
      <w:r w:rsidR="00E93A7D" w:rsidRPr="00E765C3">
        <w:rPr>
          <w:rFonts w:ascii="Times New Roman" w:eastAsia="標楷體" w:hAnsi="Times New Roman" w:cs="新細明體" w:hint="eastAsia"/>
          <w:kern w:val="0"/>
          <w:szCs w:val="24"/>
        </w:rPr>
        <w:t xml:space="preserve">  </w:t>
      </w:r>
      <w:r w:rsidR="001D17DD" w:rsidRPr="00E765C3">
        <w:rPr>
          <w:rFonts w:ascii="Times New Roman" w:eastAsia="標楷體" w:hAnsi="Times New Roman" w:cs="新細明體"/>
          <w:kern w:val="0"/>
          <w:szCs w:val="24"/>
        </w:rPr>
        <w:t>(</w:t>
      </w:r>
      <w:r w:rsidR="001D17DD" w:rsidRPr="00E765C3">
        <w:rPr>
          <w:rFonts w:ascii="Times New Roman" w:eastAsia="標楷體" w:hAnsi="Times New Roman" w:cs="新細明體"/>
          <w:kern w:val="0"/>
          <w:szCs w:val="24"/>
        </w:rPr>
        <w:t>各班註冊教室</w:t>
      </w:r>
      <w:r w:rsidR="003A5E58">
        <w:rPr>
          <w:rFonts w:ascii="Times New Roman" w:eastAsia="標楷體" w:hAnsi="Times New Roman" w:cs="新細明體" w:hint="eastAsia"/>
          <w:kern w:val="0"/>
          <w:szCs w:val="24"/>
        </w:rPr>
        <w:t>以</w:t>
      </w:r>
      <w:r w:rsidR="00765A94" w:rsidRPr="00E765C3">
        <w:rPr>
          <w:rFonts w:ascii="Times New Roman" w:eastAsia="標楷體" w:hAnsi="Times New Roman" w:cs="新細明體" w:hint="eastAsia"/>
          <w:kern w:val="0"/>
          <w:szCs w:val="24"/>
        </w:rPr>
        <w:t>教務處公告為準</w:t>
      </w:r>
      <w:r w:rsidR="001D17DD" w:rsidRPr="00E765C3">
        <w:rPr>
          <w:rFonts w:ascii="Times New Roman" w:eastAsia="標楷體" w:hAnsi="Times New Roman" w:cs="新細明體"/>
          <w:kern w:val="0"/>
          <w:szCs w:val="24"/>
        </w:rPr>
        <w:t>)</w:t>
      </w:r>
    </w:p>
    <w:p w:rsidR="008D4FE5" w:rsidRDefault="00B90185" w:rsidP="008D4FE5">
      <w:pPr>
        <w:widowControl/>
        <w:tabs>
          <w:tab w:val="left" w:pos="426"/>
        </w:tabs>
        <w:spacing w:before="100" w:beforeAutospacing="1" w:after="100" w:afterAutospacing="1"/>
        <w:rPr>
          <w:rStyle w:val="a6"/>
          <w:rFonts w:ascii="Times New Roman" w:eastAsia="標楷體" w:hAnsi="Times New Roman" w:cs="新細明體"/>
          <w:kern w:val="0"/>
          <w:szCs w:val="24"/>
        </w:rPr>
      </w:pPr>
      <w:hyperlink r:id="rId13" w:history="1">
        <w:r w:rsidR="00E15F8D" w:rsidRPr="00E765C3">
          <w:rPr>
            <w:rStyle w:val="a6"/>
            <w:rFonts w:ascii="Times New Roman" w:eastAsia="標楷體" w:hAnsi="Times New Roman" w:cs="新細明體"/>
            <w:kern w:val="0"/>
            <w:szCs w:val="24"/>
          </w:rPr>
          <w:t>http://www.cc.ntut.edu.tw/~wwwoaa/oaa-nwww/oaa-new/university/register1.htm</w:t>
        </w:r>
      </w:hyperlink>
    </w:p>
    <w:tbl>
      <w:tblPr>
        <w:tblW w:w="1035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5"/>
        <w:gridCol w:w="1055"/>
        <w:gridCol w:w="1055"/>
        <w:gridCol w:w="1055"/>
        <w:gridCol w:w="1056"/>
        <w:gridCol w:w="1055"/>
        <w:gridCol w:w="1055"/>
        <w:gridCol w:w="1055"/>
        <w:gridCol w:w="1055"/>
        <w:gridCol w:w="1056"/>
      </w:tblGrid>
      <w:tr w:rsidR="00FE46B2" w:rsidRPr="00FE46B2" w:rsidTr="00FE46B2">
        <w:trPr>
          <w:trHeight w:val="340"/>
          <w:tblCellSpacing w:w="0" w:type="dxa"/>
          <w:jc w:val="center"/>
        </w:trPr>
        <w:tc>
          <w:tcPr>
            <w:tcW w:w="1035" w:type="dxa"/>
            <w:shd w:val="clear" w:color="auto" w:fill="FFFFCC"/>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bCs/>
                <w:kern w:val="0"/>
                <w:szCs w:val="24"/>
              </w:rPr>
            </w:pPr>
            <w:r w:rsidRPr="00FE46B2">
              <w:rPr>
                <w:rFonts w:ascii="Times New Roman" w:eastAsia="標楷體" w:hAnsi="Times New Roman" w:cs="新細明體" w:hint="eastAsia"/>
                <w:bCs/>
                <w:kern w:val="0"/>
                <w:szCs w:val="24"/>
              </w:rPr>
              <w:t>系班別</w:t>
            </w:r>
          </w:p>
        </w:tc>
        <w:tc>
          <w:tcPr>
            <w:tcW w:w="1035" w:type="dxa"/>
            <w:shd w:val="clear" w:color="auto" w:fill="FFFFCC"/>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bCs/>
                <w:kern w:val="0"/>
                <w:szCs w:val="24"/>
              </w:rPr>
            </w:pPr>
            <w:r w:rsidRPr="00FE46B2">
              <w:rPr>
                <w:rFonts w:ascii="Times New Roman" w:eastAsia="標楷體" w:hAnsi="Times New Roman" w:cs="新細明體" w:hint="eastAsia"/>
                <w:bCs/>
                <w:kern w:val="0"/>
                <w:szCs w:val="24"/>
              </w:rPr>
              <w:t>教室編號</w:t>
            </w:r>
          </w:p>
        </w:tc>
        <w:tc>
          <w:tcPr>
            <w:tcW w:w="1035" w:type="dxa"/>
            <w:shd w:val="clear" w:color="auto" w:fill="FFFFCC"/>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bCs/>
                <w:kern w:val="0"/>
                <w:szCs w:val="24"/>
              </w:rPr>
            </w:pPr>
            <w:r w:rsidRPr="00FE46B2">
              <w:rPr>
                <w:rFonts w:ascii="Times New Roman" w:eastAsia="標楷體" w:hAnsi="Times New Roman" w:cs="新細明體" w:hint="eastAsia"/>
                <w:bCs/>
                <w:kern w:val="0"/>
                <w:szCs w:val="24"/>
              </w:rPr>
              <w:t>系班別</w:t>
            </w:r>
          </w:p>
        </w:tc>
        <w:tc>
          <w:tcPr>
            <w:tcW w:w="1035" w:type="dxa"/>
            <w:shd w:val="clear" w:color="auto" w:fill="FFFFCC"/>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bCs/>
                <w:kern w:val="0"/>
                <w:szCs w:val="24"/>
              </w:rPr>
            </w:pPr>
            <w:r w:rsidRPr="00FE46B2">
              <w:rPr>
                <w:rFonts w:ascii="Times New Roman" w:eastAsia="標楷體" w:hAnsi="Times New Roman" w:cs="新細明體" w:hint="eastAsia"/>
                <w:bCs/>
                <w:kern w:val="0"/>
                <w:szCs w:val="24"/>
              </w:rPr>
              <w:t>教室編號</w:t>
            </w:r>
          </w:p>
        </w:tc>
        <w:tc>
          <w:tcPr>
            <w:tcW w:w="1036" w:type="dxa"/>
            <w:shd w:val="clear" w:color="auto" w:fill="FFFFCC"/>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bCs/>
                <w:kern w:val="0"/>
                <w:szCs w:val="24"/>
              </w:rPr>
            </w:pPr>
            <w:r w:rsidRPr="00FE46B2">
              <w:rPr>
                <w:rFonts w:ascii="Times New Roman" w:eastAsia="標楷體" w:hAnsi="Times New Roman" w:cs="新細明體" w:hint="eastAsia"/>
                <w:bCs/>
                <w:kern w:val="0"/>
                <w:szCs w:val="24"/>
              </w:rPr>
              <w:t>系班別</w:t>
            </w:r>
          </w:p>
        </w:tc>
        <w:tc>
          <w:tcPr>
            <w:tcW w:w="1035" w:type="dxa"/>
            <w:shd w:val="clear" w:color="auto" w:fill="FFFFCC"/>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bCs/>
                <w:kern w:val="0"/>
                <w:szCs w:val="24"/>
              </w:rPr>
            </w:pPr>
            <w:r w:rsidRPr="00FE46B2">
              <w:rPr>
                <w:rFonts w:ascii="Times New Roman" w:eastAsia="標楷體" w:hAnsi="Times New Roman" w:cs="新細明體" w:hint="eastAsia"/>
                <w:bCs/>
                <w:kern w:val="0"/>
                <w:szCs w:val="24"/>
              </w:rPr>
              <w:t>教室編號</w:t>
            </w:r>
          </w:p>
        </w:tc>
        <w:tc>
          <w:tcPr>
            <w:tcW w:w="1035" w:type="dxa"/>
            <w:shd w:val="clear" w:color="auto" w:fill="FFFFCC"/>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bCs/>
                <w:kern w:val="0"/>
                <w:szCs w:val="24"/>
              </w:rPr>
            </w:pPr>
            <w:r w:rsidRPr="00FE46B2">
              <w:rPr>
                <w:rFonts w:ascii="Times New Roman" w:eastAsia="標楷體" w:hAnsi="Times New Roman" w:cs="新細明體" w:hint="eastAsia"/>
                <w:bCs/>
                <w:kern w:val="0"/>
                <w:szCs w:val="24"/>
              </w:rPr>
              <w:t>系班別</w:t>
            </w:r>
          </w:p>
        </w:tc>
        <w:tc>
          <w:tcPr>
            <w:tcW w:w="1035" w:type="dxa"/>
            <w:shd w:val="clear" w:color="auto" w:fill="FFFFCC"/>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bCs/>
                <w:kern w:val="0"/>
                <w:szCs w:val="24"/>
              </w:rPr>
            </w:pPr>
            <w:r w:rsidRPr="00FE46B2">
              <w:rPr>
                <w:rFonts w:ascii="Times New Roman" w:eastAsia="標楷體" w:hAnsi="Times New Roman" w:cs="新細明體" w:hint="eastAsia"/>
                <w:bCs/>
                <w:kern w:val="0"/>
                <w:szCs w:val="24"/>
              </w:rPr>
              <w:t>教室編號</w:t>
            </w:r>
          </w:p>
        </w:tc>
        <w:tc>
          <w:tcPr>
            <w:tcW w:w="1035" w:type="dxa"/>
            <w:shd w:val="clear" w:color="auto" w:fill="FFFFCC"/>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bCs/>
                <w:kern w:val="0"/>
                <w:szCs w:val="24"/>
              </w:rPr>
            </w:pPr>
            <w:r w:rsidRPr="00FE46B2">
              <w:rPr>
                <w:rFonts w:ascii="Times New Roman" w:eastAsia="標楷體" w:hAnsi="Times New Roman" w:cs="新細明體" w:hint="eastAsia"/>
                <w:bCs/>
                <w:kern w:val="0"/>
                <w:szCs w:val="24"/>
              </w:rPr>
              <w:t>系班別</w:t>
            </w:r>
          </w:p>
        </w:tc>
        <w:tc>
          <w:tcPr>
            <w:tcW w:w="1036" w:type="dxa"/>
            <w:shd w:val="clear" w:color="auto" w:fill="FFFFCC"/>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bCs/>
                <w:kern w:val="0"/>
                <w:szCs w:val="24"/>
              </w:rPr>
            </w:pPr>
            <w:r w:rsidRPr="00FE46B2">
              <w:rPr>
                <w:rFonts w:ascii="Times New Roman" w:eastAsia="標楷體" w:hAnsi="Times New Roman" w:cs="新細明體" w:hint="eastAsia"/>
                <w:bCs/>
                <w:kern w:val="0"/>
                <w:szCs w:val="24"/>
              </w:rPr>
              <w:t>教室編號</w:t>
            </w:r>
          </w:p>
        </w:tc>
      </w:tr>
      <w:tr w:rsidR="00FE46B2" w:rsidRPr="00FE46B2" w:rsidTr="00FE46B2">
        <w:trPr>
          <w:trHeight w:val="340"/>
          <w:tblCellSpacing w:w="0" w:type="dxa"/>
          <w:jc w:val="center"/>
        </w:trPr>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四</w:t>
            </w:r>
            <w:r w:rsidRPr="00FE46B2">
              <w:rPr>
                <w:rFonts w:ascii="Times New Roman" w:eastAsia="標楷體" w:hAnsi="Times New Roman" w:cs="新細明體" w:hint="eastAsia"/>
                <w:kern w:val="0"/>
                <w:szCs w:val="24"/>
              </w:rPr>
              <w:t xml:space="preserve"> </w:t>
            </w:r>
            <w:r w:rsidRPr="00FE46B2">
              <w:rPr>
                <w:rFonts w:ascii="Times New Roman" w:eastAsia="標楷體" w:hAnsi="Times New Roman" w:cs="新細明體" w:hint="eastAsia"/>
                <w:kern w:val="0"/>
                <w:szCs w:val="24"/>
              </w:rPr>
              <w:t>設</w:t>
            </w:r>
            <w:r w:rsidRPr="00FE46B2">
              <w:rPr>
                <w:rFonts w:ascii="Times New Roman" w:eastAsia="標楷體" w:hAnsi="Times New Roman" w:cs="新細明體" w:hint="eastAsia"/>
                <w:kern w:val="0"/>
                <w:szCs w:val="24"/>
              </w:rPr>
              <w:t xml:space="preserve"> </w:t>
            </w:r>
            <w:r w:rsidRPr="00FE46B2">
              <w:rPr>
                <w:rFonts w:ascii="Times New Roman" w:eastAsia="標楷體" w:hAnsi="Times New Roman" w:cs="新細明體" w:hint="eastAsia"/>
                <w:kern w:val="0"/>
                <w:szCs w:val="24"/>
              </w:rPr>
              <w:t>一</w:t>
            </w:r>
          </w:p>
        </w:tc>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二教</w:t>
            </w:r>
            <w:r w:rsidRPr="00FE46B2">
              <w:rPr>
                <w:rFonts w:ascii="Times New Roman" w:eastAsia="標楷體" w:hAnsi="Times New Roman" w:cs="新細明體" w:hint="eastAsia"/>
                <w:kern w:val="0"/>
                <w:szCs w:val="24"/>
              </w:rPr>
              <w:t>201</w:t>
            </w:r>
          </w:p>
        </w:tc>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四子一甲</w:t>
            </w:r>
          </w:p>
        </w:tc>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三教</w:t>
            </w:r>
            <w:r w:rsidRPr="00FE46B2">
              <w:rPr>
                <w:rFonts w:ascii="Times New Roman" w:eastAsia="標楷體" w:hAnsi="Times New Roman" w:cs="新細明體" w:hint="eastAsia"/>
                <w:kern w:val="0"/>
                <w:szCs w:val="24"/>
              </w:rPr>
              <w:t>409</w:t>
            </w:r>
          </w:p>
        </w:tc>
        <w:tc>
          <w:tcPr>
            <w:tcW w:w="1036"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四機一甲</w:t>
            </w:r>
          </w:p>
        </w:tc>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三教</w:t>
            </w:r>
            <w:r w:rsidRPr="00FE46B2">
              <w:rPr>
                <w:rFonts w:ascii="Times New Roman" w:eastAsia="標楷體" w:hAnsi="Times New Roman" w:cs="新細明體" w:hint="eastAsia"/>
                <w:kern w:val="0"/>
                <w:szCs w:val="24"/>
              </w:rPr>
              <w:t>306</w:t>
            </w:r>
          </w:p>
        </w:tc>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四材一甲</w:t>
            </w:r>
          </w:p>
        </w:tc>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三教</w:t>
            </w:r>
            <w:r w:rsidRPr="00FE46B2">
              <w:rPr>
                <w:rFonts w:ascii="Times New Roman" w:eastAsia="標楷體" w:hAnsi="Times New Roman" w:cs="新細明體" w:hint="eastAsia"/>
                <w:kern w:val="0"/>
                <w:szCs w:val="24"/>
              </w:rPr>
              <w:t>411</w:t>
            </w:r>
          </w:p>
        </w:tc>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四文發一</w:t>
            </w:r>
          </w:p>
        </w:tc>
        <w:tc>
          <w:tcPr>
            <w:tcW w:w="1036"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三教</w:t>
            </w:r>
            <w:r w:rsidRPr="00FE46B2">
              <w:rPr>
                <w:rFonts w:ascii="Times New Roman" w:eastAsia="標楷體" w:hAnsi="Times New Roman" w:cs="新細明體" w:hint="eastAsia"/>
                <w:kern w:val="0"/>
                <w:szCs w:val="24"/>
              </w:rPr>
              <w:t>505</w:t>
            </w:r>
          </w:p>
        </w:tc>
      </w:tr>
      <w:tr w:rsidR="00FE46B2" w:rsidRPr="00FE46B2" w:rsidTr="00FE46B2">
        <w:trPr>
          <w:trHeight w:val="340"/>
          <w:tblCellSpacing w:w="0" w:type="dxa"/>
          <w:jc w:val="center"/>
        </w:trPr>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四土一甲</w:t>
            </w:r>
          </w:p>
        </w:tc>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二教</w:t>
            </w:r>
            <w:r w:rsidRPr="00FE46B2">
              <w:rPr>
                <w:rFonts w:ascii="Times New Roman" w:eastAsia="標楷體" w:hAnsi="Times New Roman" w:cs="新細明體" w:hint="eastAsia"/>
                <w:kern w:val="0"/>
                <w:szCs w:val="24"/>
              </w:rPr>
              <w:t>202</w:t>
            </w:r>
          </w:p>
        </w:tc>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四子一乙</w:t>
            </w:r>
          </w:p>
        </w:tc>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三教</w:t>
            </w:r>
            <w:r w:rsidRPr="00FE46B2">
              <w:rPr>
                <w:rFonts w:ascii="Times New Roman" w:eastAsia="標楷體" w:hAnsi="Times New Roman" w:cs="新細明體" w:hint="eastAsia"/>
                <w:kern w:val="0"/>
                <w:szCs w:val="24"/>
              </w:rPr>
              <w:t>307</w:t>
            </w:r>
          </w:p>
        </w:tc>
        <w:tc>
          <w:tcPr>
            <w:tcW w:w="1036"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四機一乙</w:t>
            </w:r>
          </w:p>
        </w:tc>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三教</w:t>
            </w:r>
            <w:r w:rsidRPr="00FE46B2">
              <w:rPr>
                <w:rFonts w:ascii="Times New Roman" w:eastAsia="標楷體" w:hAnsi="Times New Roman" w:cs="新細明體" w:hint="eastAsia"/>
                <w:kern w:val="0"/>
                <w:szCs w:val="24"/>
              </w:rPr>
              <w:t>302</w:t>
            </w:r>
          </w:p>
        </w:tc>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四材一乙</w:t>
            </w:r>
          </w:p>
        </w:tc>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三教</w:t>
            </w:r>
            <w:r w:rsidRPr="00FE46B2">
              <w:rPr>
                <w:rFonts w:ascii="Times New Roman" w:eastAsia="標楷體" w:hAnsi="Times New Roman" w:cs="新細明體" w:hint="eastAsia"/>
                <w:kern w:val="0"/>
                <w:szCs w:val="24"/>
              </w:rPr>
              <w:t>203</w:t>
            </w:r>
          </w:p>
        </w:tc>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四能源一</w:t>
            </w:r>
          </w:p>
        </w:tc>
        <w:tc>
          <w:tcPr>
            <w:tcW w:w="1036"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三教</w:t>
            </w:r>
            <w:r w:rsidRPr="00FE46B2">
              <w:rPr>
                <w:rFonts w:ascii="Times New Roman" w:eastAsia="標楷體" w:hAnsi="Times New Roman" w:cs="新細明體" w:hint="eastAsia"/>
                <w:kern w:val="0"/>
                <w:szCs w:val="24"/>
              </w:rPr>
              <w:t>506</w:t>
            </w:r>
          </w:p>
        </w:tc>
      </w:tr>
      <w:tr w:rsidR="00FE46B2" w:rsidRPr="00FE46B2" w:rsidTr="00FE46B2">
        <w:trPr>
          <w:trHeight w:val="340"/>
          <w:tblCellSpacing w:w="0" w:type="dxa"/>
          <w:jc w:val="center"/>
        </w:trPr>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四土一乙</w:t>
            </w:r>
          </w:p>
        </w:tc>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二教</w:t>
            </w:r>
            <w:r w:rsidRPr="00FE46B2">
              <w:rPr>
                <w:rFonts w:ascii="Times New Roman" w:eastAsia="標楷體" w:hAnsi="Times New Roman" w:cs="新細明體" w:hint="eastAsia"/>
                <w:kern w:val="0"/>
                <w:szCs w:val="24"/>
              </w:rPr>
              <w:t>203</w:t>
            </w:r>
          </w:p>
        </w:tc>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四光電一</w:t>
            </w:r>
          </w:p>
        </w:tc>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三教</w:t>
            </w:r>
            <w:r w:rsidRPr="00FE46B2">
              <w:rPr>
                <w:rFonts w:ascii="Times New Roman" w:eastAsia="標楷體" w:hAnsi="Times New Roman" w:cs="新細明體" w:hint="eastAsia"/>
                <w:kern w:val="0"/>
                <w:szCs w:val="24"/>
              </w:rPr>
              <w:t>207</w:t>
            </w:r>
          </w:p>
        </w:tc>
        <w:tc>
          <w:tcPr>
            <w:tcW w:w="1036"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四機一丙</w:t>
            </w:r>
          </w:p>
        </w:tc>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三教</w:t>
            </w:r>
            <w:r w:rsidRPr="00FE46B2">
              <w:rPr>
                <w:rFonts w:ascii="Times New Roman" w:eastAsia="標楷體" w:hAnsi="Times New Roman" w:cs="新細明體" w:hint="eastAsia"/>
                <w:kern w:val="0"/>
                <w:szCs w:val="24"/>
              </w:rPr>
              <w:t>303</w:t>
            </w:r>
          </w:p>
        </w:tc>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四化一甲</w:t>
            </w:r>
          </w:p>
        </w:tc>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三教</w:t>
            </w:r>
            <w:r w:rsidRPr="00FE46B2">
              <w:rPr>
                <w:rFonts w:ascii="Times New Roman" w:eastAsia="標楷體" w:hAnsi="Times New Roman" w:cs="新細明體" w:hint="eastAsia"/>
                <w:kern w:val="0"/>
                <w:szCs w:val="24"/>
              </w:rPr>
              <w:t>406</w:t>
            </w:r>
          </w:p>
        </w:tc>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四電一甲</w:t>
            </w:r>
          </w:p>
        </w:tc>
        <w:tc>
          <w:tcPr>
            <w:tcW w:w="1036"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三教</w:t>
            </w:r>
            <w:r w:rsidRPr="00FE46B2">
              <w:rPr>
                <w:rFonts w:ascii="Times New Roman" w:eastAsia="標楷體" w:hAnsi="Times New Roman" w:cs="新細明體" w:hint="eastAsia"/>
                <w:kern w:val="0"/>
                <w:szCs w:val="24"/>
              </w:rPr>
              <w:t>507</w:t>
            </w:r>
          </w:p>
        </w:tc>
      </w:tr>
      <w:tr w:rsidR="00FE46B2" w:rsidRPr="00FE46B2" w:rsidTr="00FE46B2">
        <w:trPr>
          <w:trHeight w:val="340"/>
          <w:tblCellSpacing w:w="0" w:type="dxa"/>
          <w:jc w:val="center"/>
        </w:trPr>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四經管一</w:t>
            </w:r>
          </w:p>
        </w:tc>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二教</w:t>
            </w:r>
            <w:r w:rsidRPr="00FE46B2">
              <w:rPr>
                <w:rFonts w:ascii="Times New Roman" w:eastAsia="標楷體" w:hAnsi="Times New Roman" w:cs="新細明體" w:hint="eastAsia"/>
                <w:kern w:val="0"/>
                <w:szCs w:val="24"/>
              </w:rPr>
              <w:t>207</w:t>
            </w:r>
          </w:p>
        </w:tc>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四</w:t>
            </w:r>
            <w:r w:rsidRPr="00FE46B2">
              <w:rPr>
                <w:rFonts w:ascii="Times New Roman" w:eastAsia="標楷體" w:hAnsi="Times New Roman" w:cs="新細明體" w:hint="eastAsia"/>
                <w:kern w:val="0"/>
                <w:szCs w:val="24"/>
              </w:rPr>
              <w:t xml:space="preserve"> </w:t>
            </w:r>
            <w:r w:rsidRPr="00FE46B2">
              <w:rPr>
                <w:rFonts w:ascii="Times New Roman" w:eastAsia="標楷體" w:hAnsi="Times New Roman" w:cs="新細明體" w:hint="eastAsia"/>
                <w:kern w:val="0"/>
                <w:szCs w:val="24"/>
              </w:rPr>
              <w:t>英</w:t>
            </w:r>
            <w:r w:rsidRPr="00FE46B2">
              <w:rPr>
                <w:rFonts w:ascii="Times New Roman" w:eastAsia="標楷體" w:hAnsi="Times New Roman" w:cs="新細明體" w:hint="eastAsia"/>
                <w:kern w:val="0"/>
                <w:szCs w:val="24"/>
              </w:rPr>
              <w:t xml:space="preserve"> </w:t>
            </w:r>
            <w:r w:rsidRPr="00FE46B2">
              <w:rPr>
                <w:rFonts w:ascii="Times New Roman" w:eastAsia="標楷體" w:hAnsi="Times New Roman" w:cs="新細明體" w:hint="eastAsia"/>
                <w:kern w:val="0"/>
                <w:szCs w:val="24"/>
              </w:rPr>
              <w:t>一</w:t>
            </w:r>
          </w:p>
        </w:tc>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三教</w:t>
            </w:r>
            <w:r w:rsidRPr="00FE46B2">
              <w:rPr>
                <w:rFonts w:ascii="Times New Roman" w:eastAsia="標楷體" w:hAnsi="Times New Roman" w:cs="新細明體" w:hint="eastAsia"/>
                <w:kern w:val="0"/>
                <w:szCs w:val="24"/>
              </w:rPr>
              <w:t>208</w:t>
            </w:r>
          </w:p>
        </w:tc>
        <w:tc>
          <w:tcPr>
            <w:tcW w:w="1036"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四資工一</w:t>
            </w:r>
          </w:p>
        </w:tc>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三教</w:t>
            </w:r>
            <w:r w:rsidRPr="00FE46B2">
              <w:rPr>
                <w:rFonts w:ascii="Times New Roman" w:eastAsia="標楷體" w:hAnsi="Times New Roman" w:cs="新細明體" w:hint="eastAsia"/>
                <w:kern w:val="0"/>
                <w:szCs w:val="24"/>
              </w:rPr>
              <w:t>402</w:t>
            </w:r>
          </w:p>
        </w:tc>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四化一乙</w:t>
            </w:r>
          </w:p>
        </w:tc>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三教</w:t>
            </w:r>
            <w:r w:rsidRPr="00FE46B2">
              <w:rPr>
                <w:rFonts w:ascii="Times New Roman" w:eastAsia="標楷體" w:hAnsi="Times New Roman" w:cs="新細明體" w:hint="eastAsia"/>
                <w:kern w:val="0"/>
                <w:szCs w:val="24"/>
              </w:rPr>
              <w:t>403</w:t>
            </w:r>
          </w:p>
        </w:tc>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四電一乙</w:t>
            </w:r>
          </w:p>
        </w:tc>
        <w:tc>
          <w:tcPr>
            <w:tcW w:w="1036"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三教</w:t>
            </w:r>
            <w:r w:rsidRPr="00FE46B2">
              <w:rPr>
                <w:rFonts w:ascii="Times New Roman" w:eastAsia="標楷體" w:hAnsi="Times New Roman" w:cs="新細明體" w:hint="eastAsia"/>
                <w:kern w:val="0"/>
                <w:szCs w:val="24"/>
              </w:rPr>
              <w:t>508</w:t>
            </w:r>
          </w:p>
        </w:tc>
      </w:tr>
      <w:tr w:rsidR="00FE46B2" w:rsidRPr="00FE46B2" w:rsidTr="00FE46B2">
        <w:trPr>
          <w:trHeight w:val="340"/>
          <w:tblCellSpacing w:w="0" w:type="dxa"/>
          <w:jc w:val="center"/>
        </w:trPr>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四</w:t>
            </w:r>
            <w:r w:rsidRPr="00FE46B2">
              <w:rPr>
                <w:rFonts w:ascii="Times New Roman" w:eastAsia="標楷體" w:hAnsi="Times New Roman" w:cs="新細明體" w:hint="eastAsia"/>
                <w:kern w:val="0"/>
                <w:szCs w:val="24"/>
              </w:rPr>
              <w:t xml:space="preserve"> </w:t>
            </w:r>
            <w:r w:rsidRPr="00FE46B2">
              <w:rPr>
                <w:rFonts w:ascii="Times New Roman" w:eastAsia="標楷體" w:hAnsi="Times New Roman" w:cs="新細明體" w:hint="eastAsia"/>
                <w:kern w:val="0"/>
                <w:szCs w:val="24"/>
              </w:rPr>
              <w:t>建</w:t>
            </w:r>
            <w:r w:rsidRPr="00FE46B2">
              <w:rPr>
                <w:rFonts w:ascii="Times New Roman" w:eastAsia="標楷體" w:hAnsi="Times New Roman" w:cs="新細明體" w:hint="eastAsia"/>
                <w:kern w:val="0"/>
                <w:szCs w:val="24"/>
              </w:rPr>
              <w:t xml:space="preserve"> </w:t>
            </w:r>
            <w:r w:rsidRPr="00FE46B2">
              <w:rPr>
                <w:rFonts w:ascii="Times New Roman" w:eastAsia="標楷體" w:hAnsi="Times New Roman" w:cs="新細明體" w:hint="eastAsia"/>
                <w:kern w:val="0"/>
                <w:szCs w:val="24"/>
              </w:rPr>
              <w:t>一</w:t>
            </w:r>
          </w:p>
        </w:tc>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二教</w:t>
            </w:r>
            <w:r w:rsidRPr="00FE46B2">
              <w:rPr>
                <w:rFonts w:ascii="Times New Roman" w:eastAsia="標楷體" w:hAnsi="Times New Roman" w:cs="新細明體" w:hint="eastAsia"/>
                <w:kern w:val="0"/>
                <w:szCs w:val="24"/>
              </w:rPr>
              <w:t>205</w:t>
            </w:r>
          </w:p>
        </w:tc>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四</w:t>
            </w:r>
            <w:r w:rsidRPr="00FE46B2">
              <w:rPr>
                <w:rFonts w:ascii="Times New Roman" w:eastAsia="標楷體" w:hAnsi="Times New Roman" w:cs="新細明體" w:hint="eastAsia"/>
                <w:kern w:val="0"/>
                <w:szCs w:val="24"/>
              </w:rPr>
              <w:t xml:space="preserve"> </w:t>
            </w:r>
            <w:r w:rsidRPr="00FE46B2">
              <w:rPr>
                <w:rFonts w:ascii="Times New Roman" w:eastAsia="標楷體" w:hAnsi="Times New Roman" w:cs="新細明體" w:hint="eastAsia"/>
                <w:kern w:val="0"/>
                <w:szCs w:val="24"/>
              </w:rPr>
              <w:t>車</w:t>
            </w:r>
            <w:r w:rsidRPr="00FE46B2">
              <w:rPr>
                <w:rFonts w:ascii="Times New Roman" w:eastAsia="標楷體" w:hAnsi="Times New Roman" w:cs="新細明體" w:hint="eastAsia"/>
                <w:kern w:val="0"/>
                <w:szCs w:val="24"/>
              </w:rPr>
              <w:t xml:space="preserve"> </w:t>
            </w:r>
            <w:r w:rsidRPr="00FE46B2">
              <w:rPr>
                <w:rFonts w:ascii="Times New Roman" w:eastAsia="標楷體" w:hAnsi="Times New Roman" w:cs="新細明體" w:hint="eastAsia"/>
                <w:kern w:val="0"/>
                <w:szCs w:val="24"/>
              </w:rPr>
              <w:t>一</w:t>
            </w:r>
          </w:p>
        </w:tc>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三教</w:t>
            </w:r>
            <w:r w:rsidRPr="00FE46B2">
              <w:rPr>
                <w:rFonts w:ascii="Times New Roman" w:eastAsia="標楷體" w:hAnsi="Times New Roman" w:cs="新細明體" w:hint="eastAsia"/>
                <w:kern w:val="0"/>
                <w:szCs w:val="24"/>
              </w:rPr>
              <w:t>209</w:t>
            </w:r>
          </w:p>
        </w:tc>
        <w:tc>
          <w:tcPr>
            <w:tcW w:w="1036"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四工一甲</w:t>
            </w:r>
          </w:p>
        </w:tc>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三教</w:t>
            </w:r>
            <w:r w:rsidRPr="00FE46B2">
              <w:rPr>
                <w:rFonts w:ascii="Times New Roman" w:eastAsia="標楷體" w:hAnsi="Times New Roman" w:cs="新細明體" w:hint="eastAsia"/>
                <w:kern w:val="0"/>
                <w:szCs w:val="24"/>
              </w:rPr>
              <w:t>308</w:t>
            </w:r>
          </w:p>
        </w:tc>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四化一丙</w:t>
            </w:r>
          </w:p>
        </w:tc>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三教</w:t>
            </w:r>
            <w:r w:rsidRPr="00FE46B2">
              <w:rPr>
                <w:rFonts w:ascii="Times New Roman" w:eastAsia="標楷體" w:hAnsi="Times New Roman" w:cs="新細明體" w:hint="eastAsia"/>
                <w:kern w:val="0"/>
                <w:szCs w:val="24"/>
              </w:rPr>
              <w:t>403</w:t>
            </w:r>
          </w:p>
        </w:tc>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四電一丙</w:t>
            </w:r>
          </w:p>
        </w:tc>
        <w:tc>
          <w:tcPr>
            <w:tcW w:w="1036"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三教</w:t>
            </w:r>
            <w:r w:rsidRPr="00FE46B2">
              <w:rPr>
                <w:rFonts w:ascii="Times New Roman" w:eastAsia="標楷體" w:hAnsi="Times New Roman" w:cs="新細明體" w:hint="eastAsia"/>
                <w:kern w:val="0"/>
                <w:szCs w:val="24"/>
              </w:rPr>
              <w:t>509</w:t>
            </w:r>
          </w:p>
        </w:tc>
      </w:tr>
      <w:tr w:rsidR="00FE46B2" w:rsidRPr="00FE46B2" w:rsidTr="00FE46B2">
        <w:trPr>
          <w:trHeight w:val="340"/>
          <w:tblCellSpacing w:w="0" w:type="dxa"/>
          <w:jc w:val="center"/>
        </w:trPr>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四創意一</w:t>
            </w:r>
          </w:p>
        </w:tc>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二教</w:t>
            </w:r>
            <w:r w:rsidRPr="00FE46B2">
              <w:rPr>
                <w:rFonts w:ascii="Times New Roman" w:eastAsia="標楷體" w:hAnsi="Times New Roman" w:cs="新細明體" w:hint="eastAsia"/>
                <w:kern w:val="0"/>
                <w:szCs w:val="24"/>
              </w:rPr>
              <w:t>206</w:t>
            </w:r>
          </w:p>
        </w:tc>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四機電一</w:t>
            </w:r>
          </w:p>
        </w:tc>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三教</w:t>
            </w:r>
            <w:r w:rsidRPr="00FE46B2">
              <w:rPr>
                <w:rFonts w:ascii="Times New Roman" w:eastAsia="標楷體" w:hAnsi="Times New Roman" w:cs="新細明體" w:hint="eastAsia"/>
                <w:kern w:val="0"/>
                <w:szCs w:val="24"/>
              </w:rPr>
              <w:t>211</w:t>
            </w:r>
          </w:p>
        </w:tc>
        <w:tc>
          <w:tcPr>
            <w:tcW w:w="1036"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四工一乙</w:t>
            </w:r>
          </w:p>
        </w:tc>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三教</w:t>
            </w:r>
            <w:r w:rsidRPr="00FE46B2">
              <w:rPr>
                <w:rFonts w:ascii="Times New Roman" w:eastAsia="標楷體" w:hAnsi="Times New Roman" w:cs="新細明體" w:hint="eastAsia"/>
                <w:kern w:val="0"/>
                <w:szCs w:val="24"/>
              </w:rPr>
              <w:t>309</w:t>
            </w:r>
          </w:p>
        </w:tc>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四工程一</w:t>
            </w:r>
          </w:p>
        </w:tc>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三教</w:t>
            </w:r>
            <w:r w:rsidRPr="00FE46B2">
              <w:rPr>
                <w:rFonts w:ascii="Times New Roman" w:eastAsia="標楷體" w:hAnsi="Times New Roman" w:cs="新細明體" w:hint="eastAsia"/>
                <w:kern w:val="0"/>
                <w:szCs w:val="24"/>
              </w:rPr>
              <w:t>407</w:t>
            </w:r>
          </w:p>
        </w:tc>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四</w:t>
            </w:r>
            <w:r w:rsidRPr="00FE46B2">
              <w:rPr>
                <w:rFonts w:ascii="Times New Roman" w:eastAsia="標楷體" w:hAnsi="Times New Roman" w:cs="新細明體" w:hint="eastAsia"/>
                <w:kern w:val="0"/>
                <w:szCs w:val="24"/>
              </w:rPr>
              <w:t xml:space="preserve"> </w:t>
            </w:r>
            <w:r w:rsidRPr="00FE46B2">
              <w:rPr>
                <w:rFonts w:ascii="Times New Roman" w:eastAsia="標楷體" w:hAnsi="Times New Roman" w:cs="新細明體" w:hint="eastAsia"/>
                <w:kern w:val="0"/>
                <w:szCs w:val="24"/>
              </w:rPr>
              <w:t>分</w:t>
            </w:r>
            <w:r w:rsidRPr="00FE46B2">
              <w:rPr>
                <w:rFonts w:ascii="Times New Roman" w:eastAsia="標楷體" w:hAnsi="Times New Roman" w:cs="新細明體" w:hint="eastAsia"/>
                <w:kern w:val="0"/>
                <w:szCs w:val="24"/>
              </w:rPr>
              <w:t xml:space="preserve"> </w:t>
            </w:r>
            <w:r w:rsidRPr="00FE46B2">
              <w:rPr>
                <w:rFonts w:ascii="Times New Roman" w:eastAsia="標楷體" w:hAnsi="Times New Roman" w:cs="新細明體" w:hint="eastAsia"/>
                <w:kern w:val="0"/>
                <w:szCs w:val="24"/>
              </w:rPr>
              <w:t>一</w:t>
            </w:r>
          </w:p>
        </w:tc>
        <w:tc>
          <w:tcPr>
            <w:tcW w:w="1036"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三教</w:t>
            </w:r>
            <w:r w:rsidRPr="00FE46B2">
              <w:rPr>
                <w:rFonts w:ascii="Times New Roman" w:eastAsia="標楷體" w:hAnsi="Times New Roman" w:cs="新細明體" w:hint="eastAsia"/>
                <w:kern w:val="0"/>
                <w:szCs w:val="24"/>
              </w:rPr>
              <w:t>504</w:t>
            </w:r>
          </w:p>
        </w:tc>
      </w:tr>
      <w:tr w:rsidR="00FE46B2" w:rsidRPr="00FE46B2" w:rsidTr="00FE46B2">
        <w:trPr>
          <w:trHeight w:val="340"/>
          <w:tblCellSpacing w:w="0" w:type="dxa"/>
          <w:jc w:val="center"/>
        </w:trPr>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四電資一</w:t>
            </w:r>
          </w:p>
        </w:tc>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三教</w:t>
            </w:r>
            <w:r w:rsidRPr="00FE46B2">
              <w:rPr>
                <w:rFonts w:ascii="Times New Roman" w:eastAsia="標楷體" w:hAnsi="Times New Roman" w:cs="新細明體" w:hint="eastAsia"/>
                <w:kern w:val="0"/>
                <w:szCs w:val="24"/>
              </w:rPr>
              <w:t>311</w:t>
            </w:r>
          </w:p>
        </w:tc>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四資財一</w:t>
            </w:r>
          </w:p>
        </w:tc>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三教</w:t>
            </w:r>
            <w:r w:rsidRPr="00FE46B2">
              <w:rPr>
                <w:rFonts w:ascii="Times New Roman" w:eastAsia="標楷體" w:hAnsi="Times New Roman" w:cs="新細明體" w:hint="eastAsia"/>
                <w:kern w:val="0"/>
                <w:szCs w:val="24"/>
              </w:rPr>
              <w:t>408</w:t>
            </w:r>
          </w:p>
        </w:tc>
        <w:tc>
          <w:tcPr>
            <w:tcW w:w="1036"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四互動一</w:t>
            </w:r>
          </w:p>
        </w:tc>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三教</w:t>
            </w:r>
            <w:r w:rsidRPr="00FE46B2">
              <w:rPr>
                <w:rFonts w:ascii="Times New Roman" w:eastAsia="標楷體" w:hAnsi="Times New Roman" w:cs="新細明體" w:hint="eastAsia"/>
                <w:kern w:val="0"/>
                <w:szCs w:val="24"/>
              </w:rPr>
              <w:t>503</w:t>
            </w:r>
          </w:p>
        </w:tc>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外籍生</w:t>
            </w:r>
          </w:p>
        </w:tc>
        <w:tc>
          <w:tcPr>
            <w:tcW w:w="1035" w:type="dxa"/>
            <w:noWrap/>
            <w:tcMar>
              <w:top w:w="0" w:type="dxa"/>
              <w:left w:w="28" w:type="dxa"/>
              <w:bottom w:w="0" w:type="dxa"/>
              <w:right w:w="28" w:type="dxa"/>
            </w:tcMar>
            <w:vAlign w:val="center"/>
            <w:hideMark/>
          </w:tcPr>
          <w:p w:rsidR="00FE46B2" w:rsidRPr="00FE46B2" w:rsidRDefault="00FE46B2" w:rsidP="00FE46B2">
            <w:pPr>
              <w:widowControl/>
              <w:tabs>
                <w:tab w:val="left" w:pos="426"/>
              </w:tabs>
              <w:spacing w:before="100" w:beforeAutospacing="1" w:after="100" w:afterAutospacing="1"/>
              <w:rPr>
                <w:rFonts w:ascii="Times New Roman" w:eastAsia="標楷體" w:hAnsi="Times New Roman" w:cs="新細明體"/>
                <w:kern w:val="0"/>
                <w:szCs w:val="24"/>
              </w:rPr>
            </w:pPr>
            <w:r w:rsidRPr="00FE46B2">
              <w:rPr>
                <w:rFonts w:ascii="Times New Roman" w:eastAsia="標楷體" w:hAnsi="Times New Roman" w:cs="新細明體" w:hint="eastAsia"/>
                <w:kern w:val="0"/>
                <w:szCs w:val="24"/>
              </w:rPr>
              <w:t>二教</w:t>
            </w:r>
            <w:r w:rsidRPr="00FE46B2">
              <w:rPr>
                <w:rFonts w:ascii="Times New Roman" w:eastAsia="標楷體" w:hAnsi="Times New Roman" w:cs="新細明體" w:hint="eastAsia"/>
                <w:kern w:val="0"/>
                <w:szCs w:val="24"/>
              </w:rPr>
              <w:t>302</w:t>
            </w:r>
          </w:p>
        </w:tc>
        <w:tc>
          <w:tcPr>
            <w:tcW w:w="1035" w:type="dxa"/>
            <w:noWrap/>
            <w:tcMar>
              <w:top w:w="0" w:type="dxa"/>
              <w:left w:w="28" w:type="dxa"/>
              <w:bottom w:w="0" w:type="dxa"/>
              <w:right w:w="28" w:type="dxa"/>
            </w:tcMar>
            <w:vAlign w:val="center"/>
          </w:tcPr>
          <w:p w:rsidR="007F08AD" w:rsidRPr="00FE46B2" w:rsidRDefault="007F08AD" w:rsidP="00FE46B2">
            <w:pPr>
              <w:widowControl/>
              <w:tabs>
                <w:tab w:val="left" w:pos="426"/>
              </w:tabs>
              <w:spacing w:before="100" w:beforeAutospacing="1" w:after="100" w:afterAutospacing="1"/>
              <w:rPr>
                <w:rFonts w:ascii="Times New Roman" w:eastAsia="標楷體" w:hAnsi="Times New Roman" w:cs="新細明體"/>
                <w:kern w:val="0"/>
                <w:szCs w:val="24"/>
              </w:rPr>
            </w:pPr>
          </w:p>
        </w:tc>
        <w:tc>
          <w:tcPr>
            <w:tcW w:w="1036" w:type="dxa"/>
            <w:noWrap/>
            <w:tcMar>
              <w:top w:w="0" w:type="dxa"/>
              <w:left w:w="28" w:type="dxa"/>
              <w:bottom w:w="0" w:type="dxa"/>
              <w:right w:w="28" w:type="dxa"/>
            </w:tcMar>
            <w:vAlign w:val="center"/>
          </w:tcPr>
          <w:p w:rsidR="007F08AD" w:rsidRPr="00FE46B2" w:rsidRDefault="007F08AD" w:rsidP="00FE46B2">
            <w:pPr>
              <w:widowControl/>
              <w:tabs>
                <w:tab w:val="left" w:pos="426"/>
              </w:tabs>
              <w:spacing w:before="100" w:beforeAutospacing="1" w:after="100" w:afterAutospacing="1"/>
              <w:rPr>
                <w:rFonts w:ascii="Times New Roman" w:eastAsia="標楷體" w:hAnsi="Times New Roman" w:cs="新細明體"/>
                <w:kern w:val="0"/>
                <w:szCs w:val="24"/>
              </w:rPr>
            </w:pPr>
          </w:p>
        </w:tc>
      </w:tr>
    </w:tbl>
    <w:p w:rsidR="001D17DD" w:rsidRPr="00E765C3" w:rsidRDefault="00AA1643" w:rsidP="001D17DD">
      <w:pPr>
        <w:widowControl/>
        <w:spacing w:before="100" w:beforeAutospacing="1" w:after="100" w:afterAutospacing="1"/>
        <w:rPr>
          <w:rFonts w:ascii="Times New Roman" w:eastAsia="標楷體" w:hAnsi="Times New Roman" w:cs="新細明體"/>
          <w:kern w:val="0"/>
          <w:szCs w:val="24"/>
        </w:rPr>
      </w:pPr>
      <w:r w:rsidRPr="00E765C3">
        <w:rPr>
          <w:rFonts w:ascii="Times New Roman" w:eastAsia="標楷體" w:hAnsi="Times New Roman" w:cs="新細明體" w:hint="eastAsia"/>
          <w:kern w:val="0"/>
          <w:szCs w:val="24"/>
        </w:rPr>
        <w:t>三</w:t>
      </w:r>
      <w:r w:rsidR="001D17DD" w:rsidRPr="00E765C3">
        <w:rPr>
          <w:rFonts w:ascii="Times New Roman" w:eastAsia="標楷體" w:hAnsi="Times New Roman" w:cs="新細明體"/>
          <w:kern w:val="0"/>
          <w:szCs w:val="24"/>
        </w:rPr>
        <w:t>、</w:t>
      </w:r>
      <w:r w:rsidR="004B3DDE" w:rsidRPr="00E765C3">
        <w:rPr>
          <w:rFonts w:ascii="Times New Roman" w:eastAsia="標楷體" w:hAnsi="Times New Roman" w:cs="新細明體" w:hint="eastAsia"/>
          <w:kern w:val="0"/>
          <w:szCs w:val="24"/>
        </w:rPr>
        <w:t>具中華民國籍身分證之僑生</w:t>
      </w:r>
      <w:r w:rsidR="001D17DD" w:rsidRPr="00E765C3">
        <w:rPr>
          <w:rFonts w:ascii="Times New Roman" w:eastAsia="標楷體" w:hAnsi="Times New Roman" w:cs="新細明體"/>
          <w:kern w:val="0"/>
          <w:szCs w:val="24"/>
        </w:rPr>
        <w:t>日間部大學部一年級軍訓課程為必修，如為具有符合免修軍訓之學生，請至本校軍訓室網頁之公告訊息處查詢，並於</w:t>
      </w:r>
      <w:r w:rsidR="001D17DD" w:rsidRPr="00E765C3">
        <w:rPr>
          <w:rFonts w:ascii="Times New Roman" w:eastAsia="標楷體" w:hAnsi="Times New Roman" w:cs="新細明體"/>
          <w:kern w:val="0"/>
          <w:szCs w:val="24"/>
        </w:rPr>
        <w:t>1</w:t>
      </w:r>
      <w:r w:rsidR="001D17DD" w:rsidRPr="00E765C3">
        <w:rPr>
          <w:rFonts w:ascii="Times New Roman" w:eastAsia="標楷體" w:hAnsi="Times New Roman" w:cs="新細明體"/>
          <w:kern w:val="0"/>
          <w:szCs w:val="24"/>
        </w:rPr>
        <w:t>個月內申辦免修軍訓事宜。</w:t>
      </w:r>
      <w:r w:rsidR="001D17DD" w:rsidRPr="00E765C3">
        <w:rPr>
          <w:rFonts w:ascii="Times New Roman" w:eastAsia="標楷體" w:hAnsi="Times New Roman" w:cs="新細明體"/>
          <w:kern w:val="0"/>
          <w:szCs w:val="24"/>
        </w:rPr>
        <w:t>(</w:t>
      </w:r>
      <w:r w:rsidR="001D17DD" w:rsidRPr="00E765C3">
        <w:rPr>
          <w:rFonts w:ascii="Times New Roman" w:eastAsia="標楷體" w:hAnsi="Times New Roman" w:cs="新細明體"/>
          <w:kern w:val="0"/>
          <w:szCs w:val="24"/>
        </w:rPr>
        <w:t>網址：</w:t>
      </w:r>
      <w:r w:rsidR="001D17DD" w:rsidRPr="00E765C3">
        <w:rPr>
          <w:rFonts w:ascii="Times New Roman" w:eastAsia="標楷體" w:hAnsi="Times New Roman" w:cs="新細明體"/>
          <w:kern w:val="0"/>
          <w:szCs w:val="24"/>
        </w:rPr>
        <w:t>http://www.mte.ntut.edu.tw/files/11-1006-84-4.php</w:t>
      </w:r>
      <w:r w:rsidR="001D17DD" w:rsidRPr="00E765C3">
        <w:rPr>
          <w:rFonts w:ascii="Times New Roman" w:eastAsia="標楷體" w:hAnsi="Times New Roman" w:cs="新細明體"/>
          <w:color w:val="000000"/>
          <w:kern w:val="0"/>
          <w:szCs w:val="24"/>
        </w:rPr>
        <w:t xml:space="preserve"> </w:t>
      </w:r>
      <w:hyperlink r:id="rId14" w:history="1">
        <w:r w:rsidR="001D17DD" w:rsidRPr="00E765C3">
          <w:rPr>
            <w:rFonts w:ascii="Times New Roman" w:eastAsia="標楷體" w:hAnsi="Times New Roman" w:cs="新細明體"/>
            <w:color w:val="000000"/>
            <w:kern w:val="0"/>
            <w:u w:val="single"/>
          </w:rPr>
          <w:t>業務承辦人：鄧惠丹教官，分機：</w:t>
        </w:r>
        <w:r w:rsidR="001D17DD" w:rsidRPr="00E765C3">
          <w:rPr>
            <w:rFonts w:ascii="Times New Roman" w:eastAsia="標楷體" w:hAnsi="Times New Roman" w:cs="Times New Roman"/>
            <w:color w:val="000000"/>
            <w:kern w:val="0"/>
            <w:u w:val="single"/>
          </w:rPr>
          <w:t>1906</w:t>
        </w:r>
      </w:hyperlink>
      <w:r w:rsidR="001D17DD" w:rsidRPr="00E765C3">
        <w:rPr>
          <w:rFonts w:ascii="Times New Roman" w:eastAsia="標楷體" w:hAnsi="Times New Roman" w:cs="新細明體"/>
          <w:color w:val="000000"/>
          <w:kern w:val="0"/>
          <w:szCs w:val="24"/>
        </w:rPr>
        <w:t>）。</w:t>
      </w:r>
    </w:p>
    <w:p w:rsidR="001D17DD" w:rsidRPr="00E765C3" w:rsidRDefault="00E765C3" w:rsidP="001D17DD">
      <w:pPr>
        <w:widowControl/>
        <w:spacing w:before="100" w:beforeAutospacing="1" w:after="100" w:afterAutospacing="1"/>
        <w:rPr>
          <w:rFonts w:ascii="Times New Roman" w:eastAsia="標楷體" w:hAnsi="Times New Roman" w:cs="新細明體"/>
          <w:kern w:val="0"/>
          <w:szCs w:val="24"/>
        </w:rPr>
      </w:pPr>
      <w:r>
        <w:rPr>
          <w:rFonts w:ascii="Times New Roman" w:eastAsia="標楷體" w:hAnsi="Times New Roman" w:cs="新細明體" w:hint="eastAsia"/>
          <w:kern w:val="0"/>
          <w:szCs w:val="24"/>
        </w:rPr>
        <w:t>四</w:t>
      </w:r>
      <w:r w:rsidR="001D17DD" w:rsidRPr="00E765C3">
        <w:rPr>
          <w:rFonts w:ascii="Times New Roman" w:eastAsia="標楷體" w:hAnsi="Times New Roman" w:cs="新細明體"/>
          <w:kern w:val="0"/>
          <w:szCs w:val="24"/>
        </w:rPr>
        <w:t>、新生抵免學分請依本校「學生抵免學分辦法」規定於開學後二週內逕自教務處網站下載並填寫表單，向學分抵免初審單位提出學分抵免申請。</w:t>
      </w:r>
    </w:p>
    <w:p w:rsidR="001D17DD" w:rsidRPr="001C1840" w:rsidRDefault="00E765C3" w:rsidP="000F11E3">
      <w:pPr>
        <w:widowControl/>
        <w:spacing w:before="100" w:beforeAutospacing="1" w:after="100" w:afterAutospacing="1"/>
        <w:jc w:val="both"/>
        <w:rPr>
          <w:rFonts w:ascii="Times New Roman" w:eastAsia="標楷體" w:hAnsi="Times New Roman" w:cs="新細明體"/>
          <w:kern w:val="0"/>
          <w:szCs w:val="24"/>
          <w:u w:val="single"/>
        </w:rPr>
      </w:pPr>
      <w:r w:rsidRPr="001C1840">
        <w:rPr>
          <w:rFonts w:ascii="Times New Roman" w:eastAsia="標楷體" w:hAnsi="Times New Roman" w:cs="新細明體" w:hint="eastAsia"/>
          <w:kern w:val="0"/>
          <w:szCs w:val="24"/>
          <w:u w:val="single"/>
        </w:rPr>
        <w:t>五</w:t>
      </w:r>
      <w:r w:rsidR="00C645D9" w:rsidRPr="001C1840">
        <w:rPr>
          <w:rFonts w:ascii="Times New Roman" w:eastAsia="標楷體" w:hAnsi="Times New Roman" w:cs="新細明體"/>
          <w:kern w:val="0"/>
          <w:szCs w:val="24"/>
          <w:u w:val="single"/>
        </w:rPr>
        <w:t>、新生如欲申請休學者，須</w:t>
      </w:r>
      <w:r w:rsidR="000F11E3" w:rsidRPr="001C1840">
        <w:rPr>
          <w:rFonts w:ascii="Times New Roman" w:eastAsia="標楷體" w:hAnsi="Times New Roman" w:cs="新細明體" w:hint="eastAsia"/>
          <w:kern w:val="0"/>
          <w:szCs w:val="24"/>
          <w:u w:val="single"/>
        </w:rPr>
        <w:t>完成</w:t>
      </w:r>
      <w:r w:rsidR="00C645D9" w:rsidRPr="001C1840">
        <w:rPr>
          <w:rFonts w:ascii="Times New Roman" w:eastAsia="標楷體" w:hAnsi="Times New Roman" w:cs="新細明體" w:hint="eastAsia"/>
          <w:kern w:val="0"/>
          <w:szCs w:val="24"/>
          <w:u w:val="single"/>
        </w:rPr>
        <w:t>繳費手續</w:t>
      </w:r>
      <w:r w:rsidR="000F11E3" w:rsidRPr="001C1840">
        <w:rPr>
          <w:rFonts w:ascii="Times New Roman" w:eastAsia="標楷體" w:hAnsi="Times New Roman" w:cs="新細明體" w:hint="eastAsia"/>
          <w:kern w:val="0"/>
          <w:szCs w:val="24"/>
          <w:u w:val="single"/>
        </w:rPr>
        <w:t>後</w:t>
      </w:r>
      <w:r w:rsidR="001D17DD" w:rsidRPr="001C1840">
        <w:rPr>
          <w:rFonts w:ascii="Times New Roman" w:eastAsia="標楷體" w:hAnsi="Times New Roman" w:cs="新細明體"/>
          <w:kern w:val="0"/>
          <w:szCs w:val="24"/>
          <w:u w:val="single"/>
        </w:rPr>
        <w:t>，始可辦理。如欲全額退費</w:t>
      </w:r>
      <w:r w:rsidR="001D17DD" w:rsidRPr="001C1840">
        <w:rPr>
          <w:rFonts w:ascii="Times New Roman" w:eastAsia="標楷體" w:hAnsi="Times New Roman" w:cs="新細明體"/>
          <w:kern w:val="0"/>
          <w:szCs w:val="24"/>
          <w:u w:val="single"/>
        </w:rPr>
        <w:t>(</w:t>
      </w:r>
      <w:r w:rsidR="001D17DD" w:rsidRPr="001C1840">
        <w:rPr>
          <w:rFonts w:ascii="Times New Roman" w:eastAsia="標楷體" w:hAnsi="Times New Roman" w:cs="新細明體"/>
          <w:kern w:val="0"/>
          <w:szCs w:val="24"/>
          <w:u w:val="single"/>
        </w:rPr>
        <w:t>不含學生平安保險費</w:t>
      </w:r>
      <w:r w:rsidR="001D17DD" w:rsidRPr="001C1840">
        <w:rPr>
          <w:rFonts w:ascii="Times New Roman" w:eastAsia="標楷體" w:hAnsi="Times New Roman" w:cs="新細明體"/>
          <w:kern w:val="0"/>
          <w:szCs w:val="24"/>
          <w:u w:val="single"/>
        </w:rPr>
        <w:t>)</w:t>
      </w:r>
      <w:r w:rsidR="001D17DD" w:rsidRPr="001C1840">
        <w:rPr>
          <w:rFonts w:ascii="Times New Roman" w:eastAsia="標楷體" w:hAnsi="Times New Roman" w:cs="新細明體"/>
          <w:kern w:val="0"/>
          <w:szCs w:val="24"/>
          <w:u w:val="single"/>
        </w:rPr>
        <w:t>，請務必於</w:t>
      </w:r>
      <w:r w:rsidR="001D17DD" w:rsidRPr="001C1840">
        <w:rPr>
          <w:rFonts w:ascii="Times New Roman" w:eastAsia="標楷體" w:hAnsi="Times New Roman" w:cs="Times New Roman"/>
          <w:kern w:val="0"/>
          <w:szCs w:val="24"/>
          <w:u w:val="single"/>
        </w:rPr>
        <w:t>9</w:t>
      </w:r>
      <w:r w:rsidR="001D17DD" w:rsidRPr="001C1840">
        <w:rPr>
          <w:rFonts w:ascii="Times New Roman" w:eastAsia="標楷體" w:hAnsi="Times New Roman" w:cs="新細明體"/>
          <w:kern w:val="0"/>
          <w:szCs w:val="24"/>
          <w:u w:val="single"/>
        </w:rPr>
        <w:t>月</w:t>
      </w:r>
      <w:r w:rsidR="00AB1998" w:rsidRPr="001C1840">
        <w:rPr>
          <w:rFonts w:ascii="Times New Roman" w:eastAsia="標楷體" w:hAnsi="Times New Roman" w:cs="Times New Roman"/>
          <w:kern w:val="0"/>
          <w:szCs w:val="24"/>
          <w:u w:val="single"/>
        </w:rPr>
        <w:t>1</w:t>
      </w:r>
      <w:r w:rsidR="00C96056">
        <w:rPr>
          <w:rFonts w:ascii="Times New Roman" w:eastAsia="標楷體" w:hAnsi="Times New Roman" w:cs="Times New Roman" w:hint="eastAsia"/>
          <w:kern w:val="0"/>
          <w:szCs w:val="24"/>
          <w:u w:val="single"/>
        </w:rPr>
        <w:t>4</w:t>
      </w:r>
      <w:r w:rsidR="001D17DD" w:rsidRPr="001C1840">
        <w:rPr>
          <w:rFonts w:ascii="Times New Roman" w:eastAsia="標楷體" w:hAnsi="Times New Roman" w:cs="新細明體"/>
          <w:kern w:val="0"/>
          <w:szCs w:val="24"/>
          <w:u w:val="single"/>
        </w:rPr>
        <w:t>日前辦妥休學手續。</w:t>
      </w:r>
    </w:p>
    <w:p w:rsidR="001D17DD" w:rsidRPr="00E765C3" w:rsidRDefault="00E765C3" w:rsidP="001D17DD">
      <w:pPr>
        <w:widowControl/>
        <w:spacing w:before="100" w:beforeAutospacing="1" w:after="100" w:afterAutospacing="1"/>
        <w:rPr>
          <w:rFonts w:ascii="Times New Roman" w:eastAsia="標楷體" w:hAnsi="Times New Roman" w:cs="新細明體"/>
          <w:kern w:val="0"/>
          <w:szCs w:val="24"/>
        </w:rPr>
      </w:pPr>
      <w:r>
        <w:rPr>
          <w:rFonts w:ascii="Times New Roman" w:eastAsia="標楷體" w:hAnsi="Times New Roman" w:cs="新細明體" w:hint="eastAsia"/>
          <w:color w:val="000000"/>
          <w:kern w:val="0"/>
          <w:szCs w:val="24"/>
        </w:rPr>
        <w:t>六</w:t>
      </w:r>
      <w:r w:rsidR="001D17DD" w:rsidRPr="00E765C3">
        <w:rPr>
          <w:rFonts w:ascii="Times New Roman" w:eastAsia="標楷體" w:hAnsi="Times New Roman" w:cs="新細明體"/>
          <w:color w:val="000000"/>
          <w:kern w:val="0"/>
          <w:szCs w:val="24"/>
        </w:rPr>
        <w:t>、</w:t>
      </w:r>
      <w:r w:rsidR="00E73949">
        <w:rPr>
          <w:rFonts w:ascii="Times New Roman" w:eastAsia="標楷體" w:hAnsi="Times New Roman" w:cs="新細明體" w:hint="eastAsia"/>
          <w:color w:val="000000"/>
          <w:kern w:val="0"/>
          <w:szCs w:val="24"/>
        </w:rPr>
        <w:t>大學部</w:t>
      </w:r>
      <w:r w:rsidR="001D17DD" w:rsidRPr="00E765C3">
        <w:rPr>
          <w:rFonts w:ascii="Times New Roman" w:eastAsia="標楷體" w:hAnsi="Times New Roman" w:cs="新細明體"/>
          <w:color w:val="000000"/>
          <w:kern w:val="0"/>
          <w:szCs w:val="24"/>
        </w:rPr>
        <w:t>新生始業輔導於</w:t>
      </w:r>
      <w:r w:rsidR="001D17DD" w:rsidRPr="00E765C3">
        <w:rPr>
          <w:rFonts w:ascii="Times New Roman" w:eastAsia="標楷體" w:hAnsi="Times New Roman" w:cs="新細明體"/>
          <w:b/>
          <w:color w:val="000000"/>
          <w:kern w:val="0"/>
          <w:szCs w:val="24"/>
        </w:rPr>
        <w:t>9</w:t>
      </w:r>
      <w:r w:rsidR="001D17DD" w:rsidRPr="00E765C3">
        <w:rPr>
          <w:rFonts w:ascii="Times New Roman" w:eastAsia="標楷體" w:hAnsi="Times New Roman" w:cs="新細明體"/>
          <w:b/>
          <w:color w:val="000000"/>
          <w:kern w:val="0"/>
          <w:szCs w:val="24"/>
        </w:rPr>
        <w:t>月</w:t>
      </w:r>
      <w:r w:rsidR="00990856">
        <w:rPr>
          <w:rFonts w:ascii="Times New Roman" w:eastAsia="標楷體" w:hAnsi="Times New Roman" w:cs="新細明體" w:hint="eastAsia"/>
          <w:b/>
          <w:color w:val="000000"/>
          <w:kern w:val="0"/>
          <w:szCs w:val="24"/>
        </w:rPr>
        <w:t>9</w:t>
      </w:r>
      <w:r w:rsidR="00990856">
        <w:rPr>
          <w:rFonts w:ascii="Times New Roman" w:eastAsia="標楷體" w:hAnsi="Times New Roman" w:cs="新細明體"/>
          <w:b/>
          <w:color w:val="000000"/>
          <w:kern w:val="0"/>
          <w:szCs w:val="24"/>
        </w:rPr>
        <w:t>日（星期</w:t>
      </w:r>
      <w:r w:rsidR="00990856">
        <w:rPr>
          <w:rFonts w:ascii="Times New Roman" w:eastAsia="標楷體" w:hAnsi="Times New Roman" w:cs="新細明體" w:hint="eastAsia"/>
          <w:b/>
          <w:color w:val="000000"/>
          <w:kern w:val="0"/>
          <w:szCs w:val="24"/>
        </w:rPr>
        <w:t>三</w:t>
      </w:r>
      <w:r w:rsidR="001D17DD" w:rsidRPr="00E765C3">
        <w:rPr>
          <w:rFonts w:ascii="Times New Roman" w:eastAsia="標楷體" w:hAnsi="Times New Roman" w:cs="新細明體"/>
          <w:b/>
          <w:color w:val="000000"/>
          <w:kern w:val="0"/>
          <w:szCs w:val="24"/>
        </w:rPr>
        <w:t>）</w:t>
      </w:r>
      <w:r w:rsidR="00990856">
        <w:rPr>
          <w:rFonts w:ascii="Times New Roman" w:eastAsia="標楷體" w:hAnsi="Times New Roman" w:cs="新細明體"/>
          <w:color w:val="000000"/>
          <w:kern w:val="0"/>
          <w:szCs w:val="24"/>
        </w:rPr>
        <w:t>舉行</w:t>
      </w:r>
      <w:r w:rsidR="001D17DD" w:rsidRPr="00E765C3">
        <w:rPr>
          <w:rFonts w:ascii="Times New Roman" w:eastAsia="標楷體" w:hAnsi="Times New Roman" w:cs="新細明體"/>
          <w:color w:val="000000"/>
          <w:kern w:val="0"/>
          <w:szCs w:val="24"/>
        </w:rPr>
        <w:t>，當天上午</w:t>
      </w:r>
      <w:r w:rsidR="001D17DD" w:rsidRPr="00E765C3">
        <w:rPr>
          <w:rFonts w:ascii="Times New Roman" w:eastAsia="標楷體" w:hAnsi="Times New Roman" w:cs="新細明體"/>
          <w:b/>
          <w:color w:val="000000"/>
          <w:kern w:val="0"/>
          <w:szCs w:val="24"/>
          <w:u w:val="double"/>
        </w:rPr>
        <w:t>8</w:t>
      </w:r>
      <w:r w:rsidR="001D17DD" w:rsidRPr="00E765C3">
        <w:rPr>
          <w:rFonts w:ascii="Times New Roman" w:eastAsia="標楷體" w:hAnsi="Times New Roman" w:cs="新細明體"/>
          <w:b/>
          <w:color w:val="000000"/>
          <w:kern w:val="0"/>
          <w:szCs w:val="24"/>
          <w:u w:val="double"/>
        </w:rPr>
        <w:t>時</w:t>
      </w:r>
      <w:r w:rsidR="001D17DD" w:rsidRPr="00E765C3">
        <w:rPr>
          <w:rFonts w:ascii="Times New Roman" w:eastAsia="標楷體" w:hAnsi="Times New Roman" w:cs="新細明體"/>
          <w:b/>
          <w:color w:val="000000"/>
          <w:kern w:val="0"/>
          <w:szCs w:val="24"/>
          <w:u w:val="double"/>
        </w:rPr>
        <w:t>40</w:t>
      </w:r>
      <w:r w:rsidR="001D17DD" w:rsidRPr="00E765C3">
        <w:rPr>
          <w:rFonts w:ascii="Times New Roman" w:eastAsia="標楷體" w:hAnsi="Times New Roman" w:cs="新細明體"/>
          <w:b/>
          <w:color w:val="000000"/>
          <w:kern w:val="0"/>
          <w:szCs w:val="24"/>
          <w:u w:val="double"/>
        </w:rPr>
        <w:t>分前</w:t>
      </w:r>
      <w:r w:rsidR="001D17DD" w:rsidRPr="00E765C3">
        <w:rPr>
          <w:rFonts w:ascii="Times New Roman" w:eastAsia="標楷體" w:hAnsi="Times New Roman" w:cs="新細明體"/>
          <w:color w:val="000000"/>
          <w:kern w:val="0"/>
          <w:szCs w:val="24"/>
        </w:rPr>
        <w:t>到達本校圖書館前廣場，依系教官指揮，分系集合。</w:t>
      </w:r>
    </w:p>
    <w:p w:rsidR="001D17DD" w:rsidRPr="00E765C3" w:rsidRDefault="00E765C3" w:rsidP="001D17DD">
      <w:pPr>
        <w:widowControl/>
        <w:spacing w:before="100" w:beforeAutospacing="1" w:after="100" w:afterAutospacing="1"/>
        <w:rPr>
          <w:rFonts w:ascii="Times New Roman" w:eastAsia="標楷體" w:hAnsi="Times New Roman" w:cs="新細明體"/>
          <w:kern w:val="0"/>
          <w:szCs w:val="24"/>
        </w:rPr>
      </w:pPr>
      <w:r>
        <w:rPr>
          <w:rFonts w:ascii="Times New Roman" w:eastAsia="標楷體" w:hAnsi="Times New Roman" w:cs="新細明體" w:hint="eastAsia"/>
          <w:color w:val="000000"/>
          <w:kern w:val="0"/>
          <w:szCs w:val="24"/>
        </w:rPr>
        <w:lastRenderedPageBreak/>
        <w:t>七</w:t>
      </w:r>
      <w:r w:rsidR="001D17DD" w:rsidRPr="00E765C3">
        <w:rPr>
          <w:rFonts w:ascii="Times New Roman" w:eastAsia="標楷體" w:hAnsi="Times New Roman" w:cs="新細明體"/>
          <w:color w:val="000000"/>
          <w:kern w:val="0"/>
          <w:szCs w:val="24"/>
        </w:rPr>
        <w:t>、新生入學健康檢查訂於</w:t>
      </w:r>
      <w:r w:rsidR="001D17DD" w:rsidRPr="00E765C3">
        <w:rPr>
          <w:rFonts w:ascii="Times New Roman" w:eastAsia="標楷體" w:hAnsi="Times New Roman" w:cs="新細明體"/>
          <w:b/>
          <w:kern w:val="0"/>
          <w:szCs w:val="24"/>
        </w:rPr>
        <w:t>9</w:t>
      </w:r>
      <w:r w:rsidR="001D17DD" w:rsidRPr="00E765C3">
        <w:rPr>
          <w:rFonts w:ascii="Times New Roman" w:eastAsia="標楷體" w:hAnsi="Times New Roman" w:cs="新細明體"/>
          <w:b/>
          <w:kern w:val="0"/>
          <w:szCs w:val="24"/>
        </w:rPr>
        <w:t>月</w:t>
      </w:r>
      <w:r w:rsidR="00E76BC5">
        <w:rPr>
          <w:rFonts w:ascii="Times New Roman" w:eastAsia="標楷體" w:hAnsi="Times New Roman" w:cs="新細明體" w:hint="eastAsia"/>
          <w:b/>
          <w:kern w:val="0"/>
          <w:szCs w:val="24"/>
        </w:rPr>
        <w:t>7</w:t>
      </w:r>
      <w:r w:rsidR="00862C62" w:rsidRPr="00E765C3">
        <w:rPr>
          <w:rFonts w:ascii="Times New Roman" w:eastAsia="標楷體" w:hAnsi="Times New Roman" w:cs="新細明體"/>
          <w:b/>
          <w:kern w:val="0"/>
          <w:szCs w:val="24"/>
        </w:rPr>
        <w:t>日（星期</w:t>
      </w:r>
      <w:r w:rsidR="00E76BC5">
        <w:rPr>
          <w:rFonts w:ascii="Times New Roman" w:eastAsia="標楷體" w:hAnsi="Times New Roman" w:cs="新細明體" w:hint="eastAsia"/>
          <w:b/>
          <w:kern w:val="0"/>
          <w:szCs w:val="24"/>
        </w:rPr>
        <w:t>一</w:t>
      </w:r>
      <w:r w:rsidR="001D17DD" w:rsidRPr="00E765C3">
        <w:rPr>
          <w:rFonts w:ascii="Times New Roman" w:eastAsia="標楷體" w:hAnsi="Times New Roman" w:cs="新細明體"/>
          <w:b/>
          <w:kern w:val="0"/>
          <w:szCs w:val="24"/>
        </w:rPr>
        <w:t>）</w:t>
      </w:r>
      <w:r w:rsidR="001D17DD" w:rsidRPr="00E765C3">
        <w:rPr>
          <w:rFonts w:ascii="Times New Roman" w:eastAsia="標楷體" w:hAnsi="Times New Roman" w:cs="新細明體"/>
          <w:color w:val="000000"/>
          <w:kern w:val="0"/>
          <w:szCs w:val="24"/>
        </w:rPr>
        <w:t>舉行，費用</w:t>
      </w:r>
      <w:r w:rsidR="001D17DD" w:rsidRPr="00E765C3">
        <w:rPr>
          <w:rFonts w:ascii="Times New Roman" w:eastAsia="標楷體" w:hAnsi="Times New Roman" w:cs="新細明體"/>
          <w:color w:val="000000"/>
          <w:kern w:val="0"/>
          <w:szCs w:val="24"/>
        </w:rPr>
        <w:t>500</w:t>
      </w:r>
      <w:r w:rsidR="001D17DD" w:rsidRPr="00E765C3">
        <w:rPr>
          <w:rFonts w:ascii="Times New Roman" w:eastAsia="標楷體" w:hAnsi="Times New Roman" w:cs="新細明體"/>
          <w:color w:val="000000"/>
          <w:kern w:val="0"/>
          <w:szCs w:val="24"/>
        </w:rPr>
        <w:t>元，低收入者繳交縣市政府核發證明影本可辦理免費體檢，其他規定詳如「新生入學健康檢查辦法」辦理</w:t>
      </w:r>
      <w:r w:rsidR="000F11E3" w:rsidRPr="00E765C3">
        <w:rPr>
          <w:rFonts w:ascii="Times New Roman" w:eastAsia="標楷體" w:hAnsi="Times New Roman" w:cs="新細明體" w:hint="eastAsia"/>
          <w:color w:val="000000"/>
          <w:kern w:val="0"/>
          <w:szCs w:val="24"/>
        </w:rPr>
        <w:t>。</w:t>
      </w:r>
    </w:p>
    <w:p w:rsidR="001D17DD" w:rsidRPr="00E765C3" w:rsidRDefault="00E765C3" w:rsidP="001D17DD">
      <w:pPr>
        <w:widowControl/>
        <w:spacing w:before="100" w:beforeAutospacing="1" w:after="100" w:afterAutospacing="1"/>
        <w:rPr>
          <w:rFonts w:ascii="Times New Roman" w:eastAsia="標楷體" w:hAnsi="Times New Roman" w:cs="新細明體"/>
          <w:kern w:val="0"/>
          <w:szCs w:val="24"/>
        </w:rPr>
      </w:pPr>
      <w:r>
        <w:rPr>
          <w:rFonts w:ascii="Times New Roman" w:eastAsia="標楷體" w:hAnsi="Times New Roman" w:cs="新細明體" w:hint="eastAsia"/>
          <w:color w:val="000000"/>
          <w:spacing w:val="-4"/>
          <w:kern w:val="0"/>
          <w:szCs w:val="24"/>
        </w:rPr>
        <w:t>八</w:t>
      </w:r>
      <w:r w:rsidR="001D17DD" w:rsidRPr="00E765C3">
        <w:rPr>
          <w:rFonts w:ascii="Times New Roman" w:eastAsia="標楷體" w:hAnsi="Times New Roman" w:cs="新細明體"/>
          <w:color w:val="000000"/>
          <w:spacing w:val="-4"/>
          <w:kern w:val="0"/>
          <w:szCs w:val="24"/>
        </w:rPr>
        <w:t>、開學典禮及上課：</w:t>
      </w:r>
      <w:r w:rsidR="001D17DD" w:rsidRPr="00E765C3">
        <w:rPr>
          <w:rFonts w:ascii="Times New Roman" w:eastAsia="標楷體" w:hAnsi="Times New Roman" w:cs="新細明體"/>
          <w:b/>
          <w:color w:val="000000"/>
          <w:spacing w:val="-4"/>
          <w:kern w:val="0"/>
          <w:szCs w:val="24"/>
        </w:rPr>
        <w:t>9</w:t>
      </w:r>
      <w:r w:rsidR="001D17DD" w:rsidRPr="00E765C3">
        <w:rPr>
          <w:rFonts w:ascii="Times New Roman" w:eastAsia="標楷體" w:hAnsi="Times New Roman" w:cs="新細明體"/>
          <w:b/>
          <w:color w:val="000000"/>
          <w:spacing w:val="-4"/>
          <w:kern w:val="0"/>
          <w:szCs w:val="24"/>
        </w:rPr>
        <w:t>月</w:t>
      </w:r>
      <w:r w:rsidR="00862C62" w:rsidRPr="00E765C3">
        <w:rPr>
          <w:rFonts w:ascii="Times New Roman" w:eastAsia="標楷體" w:hAnsi="Times New Roman" w:cs="新細明體" w:hint="eastAsia"/>
          <w:b/>
          <w:color w:val="000000"/>
          <w:spacing w:val="-4"/>
          <w:kern w:val="0"/>
          <w:szCs w:val="24"/>
        </w:rPr>
        <w:t>1</w:t>
      </w:r>
      <w:r w:rsidR="00E76BC5">
        <w:rPr>
          <w:rFonts w:ascii="Times New Roman" w:eastAsia="標楷體" w:hAnsi="Times New Roman" w:cs="新細明體" w:hint="eastAsia"/>
          <w:b/>
          <w:color w:val="000000"/>
          <w:spacing w:val="-4"/>
          <w:kern w:val="0"/>
          <w:szCs w:val="24"/>
        </w:rPr>
        <w:t>4</w:t>
      </w:r>
      <w:r w:rsidR="001D17DD" w:rsidRPr="00E765C3">
        <w:rPr>
          <w:rFonts w:ascii="Times New Roman" w:eastAsia="標楷體" w:hAnsi="Times New Roman" w:cs="新細明體"/>
          <w:b/>
          <w:color w:val="000000"/>
          <w:spacing w:val="-4"/>
          <w:kern w:val="0"/>
          <w:szCs w:val="24"/>
        </w:rPr>
        <w:t>日（星期一）</w:t>
      </w:r>
      <w:r w:rsidR="001D17DD" w:rsidRPr="00E765C3">
        <w:rPr>
          <w:rFonts w:ascii="Times New Roman" w:eastAsia="標楷體" w:hAnsi="Times New Roman" w:cs="新細明體"/>
          <w:color w:val="000000"/>
          <w:spacing w:val="-4"/>
          <w:kern w:val="0"/>
          <w:szCs w:val="24"/>
        </w:rPr>
        <w:t>上午</w:t>
      </w:r>
      <w:r w:rsidR="001D17DD" w:rsidRPr="00E765C3">
        <w:rPr>
          <w:rFonts w:ascii="Times New Roman" w:eastAsia="標楷體" w:hAnsi="Times New Roman" w:cs="新細明體"/>
          <w:spacing w:val="-4"/>
          <w:kern w:val="0"/>
          <w:szCs w:val="24"/>
        </w:rPr>
        <w:t>10</w:t>
      </w:r>
      <w:r w:rsidR="001D17DD" w:rsidRPr="00E765C3">
        <w:rPr>
          <w:rFonts w:ascii="Times New Roman" w:eastAsia="標楷體" w:hAnsi="Times New Roman" w:cs="新細明體"/>
          <w:spacing w:val="-4"/>
          <w:kern w:val="0"/>
          <w:szCs w:val="24"/>
        </w:rPr>
        <w:t>時舉行開學典禮及大掃除，下午正式上課。</w:t>
      </w:r>
    </w:p>
    <w:p w:rsidR="001D17DD" w:rsidRPr="00E765C3" w:rsidRDefault="00E765C3" w:rsidP="001D17DD">
      <w:pPr>
        <w:widowControl/>
        <w:spacing w:before="100" w:beforeAutospacing="1" w:after="100" w:afterAutospacing="1"/>
        <w:rPr>
          <w:rFonts w:ascii="Times New Roman" w:eastAsia="標楷體" w:hAnsi="Times New Roman" w:cs="新細明體"/>
          <w:kern w:val="0"/>
          <w:szCs w:val="24"/>
        </w:rPr>
      </w:pPr>
      <w:r>
        <w:rPr>
          <w:rFonts w:ascii="Times New Roman" w:eastAsia="標楷體" w:hAnsi="Times New Roman" w:cs="新細明體" w:hint="eastAsia"/>
          <w:kern w:val="0"/>
          <w:szCs w:val="24"/>
        </w:rPr>
        <w:t>九</w:t>
      </w:r>
      <w:r w:rsidR="001D17DD" w:rsidRPr="00E765C3">
        <w:rPr>
          <w:rFonts w:ascii="Times New Roman" w:eastAsia="標楷體" w:hAnsi="Times New Roman" w:cs="新細明體"/>
          <w:kern w:val="0"/>
          <w:szCs w:val="24"/>
        </w:rPr>
        <w:t>、學生手冊查詢網頁</w:t>
      </w:r>
      <w:r w:rsidR="001D17DD" w:rsidRPr="00E765C3">
        <w:rPr>
          <w:rFonts w:ascii="Times New Roman" w:eastAsia="標楷體" w:hAnsi="Times New Roman" w:cs="新細明體"/>
          <w:kern w:val="0"/>
          <w:szCs w:val="24"/>
        </w:rPr>
        <w:t>http://www.cc.ntut.edu.tw/stubook/</w:t>
      </w:r>
      <w:r w:rsidR="001D17DD" w:rsidRPr="00E765C3">
        <w:rPr>
          <w:rFonts w:ascii="Times New Roman" w:eastAsia="標楷體" w:hAnsi="Times New Roman" w:cs="新細明體"/>
          <w:kern w:val="0"/>
          <w:szCs w:val="24"/>
        </w:rPr>
        <w:t>或自本校中文首頁</w:t>
      </w:r>
      <w:r w:rsidR="001D17DD" w:rsidRPr="00E765C3">
        <w:rPr>
          <w:rFonts w:ascii="Times New Roman" w:eastAsia="標楷體" w:hAnsi="Times New Roman" w:cs="新細明體"/>
          <w:kern w:val="0"/>
          <w:szCs w:val="24"/>
        </w:rPr>
        <w:t>→</w:t>
      </w:r>
      <w:r w:rsidR="001D17DD" w:rsidRPr="00E765C3">
        <w:rPr>
          <w:rFonts w:ascii="Times New Roman" w:eastAsia="標楷體" w:hAnsi="Times New Roman" w:cs="新細明體"/>
          <w:kern w:val="0"/>
          <w:szCs w:val="24"/>
        </w:rPr>
        <w:t>行政單位</w:t>
      </w:r>
      <w:r w:rsidR="001D17DD" w:rsidRPr="00E765C3">
        <w:rPr>
          <w:rFonts w:ascii="Times New Roman" w:eastAsia="標楷體" w:hAnsi="Times New Roman" w:cs="新細明體"/>
          <w:kern w:val="0"/>
          <w:szCs w:val="24"/>
        </w:rPr>
        <w:t>→</w:t>
      </w:r>
      <w:r w:rsidR="001D17DD" w:rsidRPr="00E765C3">
        <w:rPr>
          <w:rFonts w:ascii="Times New Roman" w:eastAsia="標楷體" w:hAnsi="Times New Roman" w:cs="新細明體"/>
          <w:kern w:val="0"/>
          <w:szCs w:val="24"/>
        </w:rPr>
        <w:t>學生事務處</w:t>
      </w:r>
      <w:r w:rsidR="001D17DD" w:rsidRPr="00E765C3">
        <w:rPr>
          <w:rFonts w:ascii="Times New Roman" w:eastAsia="標楷體" w:hAnsi="Times New Roman" w:cs="新細明體"/>
          <w:kern w:val="0"/>
          <w:szCs w:val="24"/>
        </w:rPr>
        <w:t>→</w:t>
      </w:r>
      <w:r w:rsidR="001D17DD" w:rsidRPr="00E765C3">
        <w:rPr>
          <w:rFonts w:ascii="Times New Roman" w:eastAsia="標楷體" w:hAnsi="Times New Roman" w:cs="新細明體"/>
          <w:kern w:val="0"/>
          <w:szCs w:val="24"/>
        </w:rPr>
        <w:t>學生手冊專區進入。</w:t>
      </w:r>
    </w:p>
    <w:p w:rsidR="00EF48FC" w:rsidRPr="00E765C3" w:rsidRDefault="00840CE8" w:rsidP="00EF48FC">
      <w:pPr>
        <w:widowControl/>
        <w:spacing w:before="100" w:beforeAutospacing="1" w:after="100" w:afterAutospacing="1"/>
        <w:rPr>
          <w:rFonts w:ascii="Times New Roman" w:eastAsia="標楷體" w:hAnsi="Times New Roman" w:cs="Times New Roman"/>
          <w:kern w:val="0"/>
          <w:szCs w:val="24"/>
        </w:rPr>
      </w:pPr>
      <w:r w:rsidRPr="00E765C3">
        <w:rPr>
          <w:rFonts w:ascii="Times New Roman" w:eastAsia="標楷體" w:hAnsi="Times New Roman" w:cs="新細明體"/>
          <w:spacing w:val="-4"/>
          <w:kern w:val="0"/>
          <w:szCs w:val="24"/>
        </w:rPr>
        <w:t>十</w:t>
      </w:r>
      <w:r w:rsidR="00EF48FC" w:rsidRPr="00E765C3">
        <w:rPr>
          <w:rFonts w:ascii="Times New Roman" w:eastAsia="標楷體" w:hAnsi="Times New Roman" w:cs="新細明體"/>
          <w:spacing w:val="-4"/>
          <w:kern w:val="0"/>
          <w:szCs w:val="24"/>
        </w:rPr>
        <w:t>、</w:t>
      </w:r>
      <w:r w:rsidR="00EF48FC" w:rsidRPr="00E765C3">
        <w:rPr>
          <w:rFonts w:ascii="Times New Roman" w:eastAsia="標楷體" w:hAnsi="Times New Roman" w:cs="Times New Roman"/>
          <w:kern w:val="0"/>
          <w:szCs w:val="24"/>
        </w:rPr>
        <w:t>註冊組承辦人：</w:t>
      </w:r>
    </w:p>
    <w:tbl>
      <w:tblPr>
        <w:tblStyle w:val="a9"/>
        <w:tblW w:w="98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17"/>
        <w:gridCol w:w="1807"/>
        <w:gridCol w:w="1807"/>
        <w:gridCol w:w="1808"/>
        <w:gridCol w:w="1807"/>
        <w:gridCol w:w="1808"/>
      </w:tblGrid>
      <w:tr w:rsidR="00BD57C0" w:rsidRPr="00E765C3" w:rsidTr="00F91BE1">
        <w:tc>
          <w:tcPr>
            <w:tcW w:w="817" w:type="dxa"/>
            <w:shd w:val="clear" w:color="auto" w:fill="FFFFFF" w:themeFill="background1"/>
            <w:vAlign w:val="center"/>
          </w:tcPr>
          <w:p w:rsidR="00423839" w:rsidRPr="00E765C3" w:rsidRDefault="00423839" w:rsidP="00BD57C0">
            <w:pPr>
              <w:widowControl/>
              <w:spacing w:before="100" w:beforeAutospacing="1" w:after="100" w:afterAutospacing="1"/>
              <w:jc w:val="center"/>
              <w:rPr>
                <w:rFonts w:ascii="Times New Roman" w:eastAsia="標楷體" w:hAnsi="Times New Roman" w:cs="新細明體"/>
                <w:kern w:val="0"/>
                <w:szCs w:val="24"/>
              </w:rPr>
            </w:pPr>
            <w:r w:rsidRPr="00E765C3">
              <w:rPr>
                <w:rFonts w:ascii="Times New Roman" w:eastAsia="標楷體" w:hAnsi="Times New Roman" w:cs="新細明體" w:hint="eastAsia"/>
                <w:kern w:val="0"/>
                <w:szCs w:val="24"/>
              </w:rPr>
              <w:t>承辦人</w:t>
            </w:r>
          </w:p>
        </w:tc>
        <w:tc>
          <w:tcPr>
            <w:tcW w:w="1807" w:type="dxa"/>
            <w:shd w:val="clear" w:color="auto" w:fill="FFFFFF" w:themeFill="background1"/>
            <w:vAlign w:val="center"/>
          </w:tcPr>
          <w:p w:rsidR="00423839" w:rsidRPr="00E765C3" w:rsidRDefault="00423839" w:rsidP="00BD57C0">
            <w:pPr>
              <w:widowControl/>
              <w:spacing w:before="100" w:beforeAutospacing="1" w:after="100" w:afterAutospacing="1"/>
              <w:jc w:val="center"/>
              <w:rPr>
                <w:rFonts w:ascii="Times New Roman" w:eastAsia="標楷體" w:hAnsi="Times New Roman" w:cs="新細明體"/>
                <w:kern w:val="0"/>
                <w:szCs w:val="24"/>
              </w:rPr>
            </w:pPr>
            <w:r w:rsidRPr="00E765C3">
              <w:rPr>
                <w:rFonts w:ascii="Times New Roman" w:eastAsia="標楷體" w:hAnsi="Times New Roman"/>
                <w:b/>
                <w:bCs/>
                <w:kern w:val="0"/>
              </w:rPr>
              <w:t>黃士玲小姐</w:t>
            </w:r>
          </w:p>
        </w:tc>
        <w:tc>
          <w:tcPr>
            <w:tcW w:w="1807" w:type="dxa"/>
            <w:shd w:val="clear" w:color="auto" w:fill="FFFFFF" w:themeFill="background1"/>
            <w:vAlign w:val="center"/>
          </w:tcPr>
          <w:p w:rsidR="00423839" w:rsidRPr="00E765C3" w:rsidRDefault="000D3666" w:rsidP="00BD57C0">
            <w:pPr>
              <w:widowControl/>
              <w:spacing w:before="100" w:beforeAutospacing="1" w:after="100" w:afterAutospacing="1"/>
              <w:jc w:val="center"/>
              <w:rPr>
                <w:rFonts w:ascii="Times New Roman" w:eastAsia="標楷體" w:hAnsi="Times New Roman" w:cs="新細明體"/>
                <w:kern w:val="0"/>
                <w:szCs w:val="24"/>
              </w:rPr>
            </w:pPr>
            <w:r w:rsidRPr="00E765C3">
              <w:rPr>
                <w:rFonts w:ascii="Times New Roman" w:eastAsia="標楷體" w:hAnsi="Times New Roman" w:hint="eastAsia"/>
                <w:b/>
                <w:bCs/>
                <w:kern w:val="0"/>
              </w:rPr>
              <w:t>杜盈慧</w:t>
            </w:r>
            <w:r w:rsidR="00423839" w:rsidRPr="00E765C3">
              <w:rPr>
                <w:rFonts w:ascii="Times New Roman" w:eastAsia="標楷體" w:hAnsi="Times New Roman"/>
                <w:b/>
                <w:bCs/>
                <w:kern w:val="0"/>
              </w:rPr>
              <w:t>小姐</w:t>
            </w:r>
          </w:p>
        </w:tc>
        <w:tc>
          <w:tcPr>
            <w:tcW w:w="1808" w:type="dxa"/>
            <w:shd w:val="clear" w:color="auto" w:fill="FFFFFF" w:themeFill="background1"/>
            <w:vAlign w:val="center"/>
          </w:tcPr>
          <w:p w:rsidR="00423839" w:rsidRPr="00E765C3" w:rsidRDefault="00423839" w:rsidP="00BD57C0">
            <w:pPr>
              <w:widowControl/>
              <w:spacing w:line="0" w:lineRule="atLeast"/>
              <w:jc w:val="center"/>
              <w:rPr>
                <w:rFonts w:ascii="Times New Roman" w:eastAsia="標楷體" w:hAnsi="Times New Roman"/>
                <w:kern w:val="0"/>
              </w:rPr>
            </w:pPr>
            <w:r w:rsidRPr="00E765C3">
              <w:rPr>
                <w:rFonts w:ascii="Times New Roman" w:eastAsia="標楷體" w:hAnsi="Times New Roman"/>
                <w:b/>
                <w:bCs/>
                <w:kern w:val="0"/>
              </w:rPr>
              <w:t>李梅玲小姐</w:t>
            </w:r>
          </w:p>
        </w:tc>
        <w:tc>
          <w:tcPr>
            <w:tcW w:w="1807" w:type="dxa"/>
            <w:shd w:val="clear" w:color="auto" w:fill="FFFFFF" w:themeFill="background1"/>
            <w:vAlign w:val="center"/>
          </w:tcPr>
          <w:p w:rsidR="00423839" w:rsidRPr="00E765C3" w:rsidRDefault="00423839" w:rsidP="00BD57C0">
            <w:pPr>
              <w:widowControl/>
              <w:spacing w:before="100" w:beforeAutospacing="1" w:after="100" w:afterAutospacing="1"/>
              <w:jc w:val="center"/>
              <w:rPr>
                <w:rFonts w:ascii="Times New Roman" w:eastAsia="標楷體" w:hAnsi="Times New Roman" w:cs="新細明體"/>
                <w:kern w:val="0"/>
                <w:szCs w:val="24"/>
              </w:rPr>
            </w:pPr>
            <w:r w:rsidRPr="00E765C3">
              <w:rPr>
                <w:rFonts w:ascii="Times New Roman" w:eastAsia="標楷體" w:hAnsi="Times New Roman"/>
                <w:b/>
                <w:bCs/>
                <w:kern w:val="0"/>
              </w:rPr>
              <w:t>金卉榆小姐</w:t>
            </w:r>
          </w:p>
        </w:tc>
        <w:tc>
          <w:tcPr>
            <w:tcW w:w="1808" w:type="dxa"/>
            <w:shd w:val="clear" w:color="auto" w:fill="FFFFFF" w:themeFill="background1"/>
            <w:vAlign w:val="center"/>
          </w:tcPr>
          <w:p w:rsidR="00423839" w:rsidRPr="00E765C3" w:rsidRDefault="00261CCC" w:rsidP="00BD57C0">
            <w:pPr>
              <w:widowControl/>
              <w:spacing w:before="100" w:beforeAutospacing="1" w:after="100" w:afterAutospacing="1"/>
              <w:jc w:val="center"/>
              <w:rPr>
                <w:rFonts w:ascii="Times New Roman" w:eastAsia="標楷體" w:hAnsi="Times New Roman"/>
                <w:b/>
                <w:bCs/>
                <w:kern w:val="0"/>
              </w:rPr>
            </w:pPr>
            <w:r>
              <w:rPr>
                <w:rFonts w:ascii="Times New Roman" w:eastAsia="標楷體" w:hAnsi="Times New Roman" w:hint="eastAsia"/>
                <w:b/>
                <w:bCs/>
                <w:kern w:val="0"/>
              </w:rPr>
              <w:t>鄧璦純</w:t>
            </w:r>
            <w:r w:rsidR="00423839" w:rsidRPr="00E765C3">
              <w:rPr>
                <w:rFonts w:ascii="Times New Roman" w:eastAsia="標楷體" w:hAnsi="Times New Roman" w:hint="eastAsia"/>
                <w:b/>
                <w:bCs/>
                <w:kern w:val="0"/>
              </w:rPr>
              <w:t>小姐</w:t>
            </w:r>
          </w:p>
        </w:tc>
      </w:tr>
      <w:tr w:rsidR="00423839" w:rsidRPr="00E765C3" w:rsidTr="00F91BE1">
        <w:tc>
          <w:tcPr>
            <w:tcW w:w="817" w:type="dxa"/>
            <w:shd w:val="clear" w:color="auto" w:fill="FDE9D9" w:themeFill="accent6" w:themeFillTint="33"/>
            <w:vAlign w:val="center"/>
          </w:tcPr>
          <w:p w:rsidR="00423839" w:rsidRPr="00E765C3" w:rsidRDefault="00423839" w:rsidP="00BD57C0">
            <w:pPr>
              <w:widowControl/>
              <w:spacing w:before="100" w:beforeAutospacing="1" w:after="100" w:afterAutospacing="1"/>
              <w:jc w:val="center"/>
              <w:rPr>
                <w:rFonts w:ascii="Times New Roman" w:eastAsia="標楷體" w:hAnsi="Times New Roman" w:cs="新細明體"/>
                <w:kern w:val="0"/>
                <w:szCs w:val="24"/>
              </w:rPr>
            </w:pPr>
            <w:r w:rsidRPr="00E765C3">
              <w:rPr>
                <w:rFonts w:ascii="Times New Roman" w:eastAsia="標楷體" w:hAnsi="Times New Roman" w:cs="新細明體" w:hint="eastAsia"/>
                <w:kern w:val="0"/>
                <w:szCs w:val="24"/>
              </w:rPr>
              <w:t>分機號碼</w:t>
            </w:r>
          </w:p>
        </w:tc>
        <w:tc>
          <w:tcPr>
            <w:tcW w:w="1807" w:type="dxa"/>
            <w:shd w:val="clear" w:color="auto" w:fill="FDE9D9" w:themeFill="accent6" w:themeFillTint="33"/>
            <w:vAlign w:val="center"/>
          </w:tcPr>
          <w:p w:rsidR="00423839" w:rsidRPr="00E765C3" w:rsidRDefault="00423839" w:rsidP="00BD57C0">
            <w:pPr>
              <w:widowControl/>
              <w:spacing w:line="0" w:lineRule="atLeast"/>
              <w:jc w:val="center"/>
              <w:rPr>
                <w:rFonts w:ascii="Times New Roman" w:eastAsia="標楷體" w:hAnsi="Times New Roman"/>
                <w:kern w:val="0"/>
              </w:rPr>
            </w:pPr>
            <w:r w:rsidRPr="00E765C3">
              <w:rPr>
                <w:rFonts w:ascii="Times New Roman" w:eastAsia="標楷體" w:hAnsi="Times New Roman"/>
                <w:kern w:val="0"/>
              </w:rPr>
              <w:t>1113</w:t>
            </w:r>
          </w:p>
        </w:tc>
        <w:tc>
          <w:tcPr>
            <w:tcW w:w="1807" w:type="dxa"/>
            <w:shd w:val="clear" w:color="auto" w:fill="FDE9D9" w:themeFill="accent6" w:themeFillTint="33"/>
            <w:vAlign w:val="center"/>
          </w:tcPr>
          <w:p w:rsidR="00423839" w:rsidRPr="00E765C3" w:rsidRDefault="00423839" w:rsidP="00BD57C0">
            <w:pPr>
              <w:widowControl/>
              <w:spacing w:before="100" w:beforeAutospacing="1" w:after="100" w:afterAutospacing="1"/>
              <w:jc w:val="center"/>
              <w:rPr>
                <w:rFonts w:ascii="Times New Roman" w:eastAsia="標楷體" w:hAnsi="Times New Roman" w:cs="新細明體"/>
                <w:kern w:val="0"/>
                <w:szCs w:val="24"/>
              </w:rPr>
            </w:pPr>
            <w:r w:rsidRPr="00E765C3">
              <w:rPr>
                <w:rFonts w:ascii="Times New Roman" w:eastAsia="標楷體" w:hAnsi="Times New Roman" w:cs="新細明體" w:hint="eastAsia"/>
                <w:kern w:val="0"/>
                <w:szCs w:val="24"/>
              </w:rPr>
              <w:t>1114</w:t>
            </w:r>
          </w:p>
        </w:tc>
        <w:tc>
          <w:tcPr>
            <w:tcW w:w="1808" w:type="dxa"/>
            <w:shd w:val="clear" w:color="auto" w:fill="FDE9D9" w:themeFill="accent6" w:themeFillTint="33"/>
            <w:vAlign w:val="center"/>
          </w:tcPr>
          <w:p w:rsidR="00423839" w:rsidRPr="00E765C3" w:rsidRDefault="00423839" w:rsidP="00BD57C0">
            <w:pPr>
              <w:widowControl/>
              <w:spacing w:before="100" w:beforeAutospacing="1" w:after="100" w:afterAutospacing="1"/>
              <w:jc w:val="center"/>
              <w:rPr>
                <w:rFonts w:ascii="Times New Roman" w:eastAsia="標楷體" w:hAnsi="Times New Roman" w:cs="新細明體"/>
                <w:kern w:val="0"/>
                <w:szCs w:val="24"/>
              </w:rPr>
            </w:pPr>
            <w:r w:rsidRPr="00E765C3">
              <w:rPr>
                <w:rFonts w:ascii="Times New Roman" w:eastAsia="標楷體" w:hAnsi="Times New Roman" w:cs="新細明體" w:hint="eastAsia"/>
                <w:kern w:val="0"/>
                <w:szCs w:val="24"/>
              </w:rPr>
              <w:t>1115</w:t>
            </w:r>
          </w:p>
        </w:tc>
        <w:tc>
          <w:tcPr>
            <w:tcW w:w="1807" w:type="dxa"/>
            <w:shd w:val="clear" w:color="auto" w:fill="FDE9D9" w:themeFill="accent6" w:themeFillTint="33"/>
            <w:vAlign w:val="center"/>
          </w:tcPr>
          <w:p w:rsidR="00423839" w:rsidRPr="00E765C3" w:rsidRDefault="00423839" w:rsidP="00BD57C0">
            <w:pPr>
              <w:widowControl/>
              <w:spacing w:before="100" w:beforeAutospacing="1" w:after="100" w:afterAutospacing="1"/>
              <w:jc w:val="center"/>
              <w:rPr>
                <w:rFonts w:ascii="Times New Roman" w:eastAsia="標楷體" w:hAnsi="Times New Roman" w:cs="新細明體"/>
                <w:kern w:val="0"/>
                <w:szCs w:val="24"/>
              </w:rPr>
            </w:pPr>
            <w:r w:rsidRPr="00E765C3">
              <w:rPr>
                <w:rFonts w:ascii="Times New Roman" w:eastAsia="標楷體" w:hAnsi="Times New Roman" w:cs="新細明體" w:hint="eastAsia"/>
                <w:kern w:val="0"/>
                <w:szCs w:val="24"/>
              </w:rPr>
              <w:t>1116</w:t>
            </w:r>
          </w:p>
        </w:tc>
        <w:tc>
          <w:tcPr>
            <w:tcW w:w="1808" w:type="dxa"/>
            <w:shd w:val="clear" w:color="auto" w:fill="FDE9D9" w:themeFill="accent6" w:themeFillTint="33"/>
            <w:vAlign w:val="center"/>
          </w:tcPr>
          <w:p w:rsidR="00423839" w:rsidRPr="00E765C3" w:rsidRDefault="00423839" w:rsidP="00BD57C0">
            <w:pPr>
              <w:widowControl/>
              <w:spacing w:before="100" w:beforeAutospacing="1" w:after="100" w:afterAutospacing="1"/>
              <w:jc w:val="center"/>
              <w:rPr>
                <w:rFonts w:ascii="Times New Roman" w:eastAsia="標楷體" w:hAnsi="Times New Roman" w:cs="新細明體"/>
                <w:kern w:val="0"/>
                <w:szCs w:val="24"/>
              </w:rPr>
            </w:pPr>
            <w:r w:rsidRPr="00E765C3">
              <w:rPr>
                <w:rFonts w:ascii="Times New Roman" w:eastAsia="標楷體" w:hAnsi="Times New Roman" w:cs="新細明體" w:hint="eastAsia"/>
                <w:kern w:val="0"/>
                <w:szCs w:val="24"/>
              </w:rPr>
              <w:t>1120</w:t>
            </w:r>
          </w:p>
        </w:tc>
      </w:tr>
      <w:tr w:rsidR="00423839" w:rsidRPr="00E765C3" w:rsidTr="00E73949">
        <w:tc>
          <w:tcPr>
            <w:tcW w:w="817" w:type="dxa"/>
            <w:shd w:val="clear" w:color="auto" w:fill="FFFFFF" w:themeFill="background1"/>
            <w:vAlign w:val="center"/>
          </w:tcPr>
          <w:p w:rsidR="00423839" w:rsidRPr="00E765C3" w:rsidRDefault="00423839" w:rsidP="00BD57C0">
            <w:pPr>
              <w:widowControl/>
              <w:spacing w:before="100" w:beforeAutospacing="1" w:after="100" w:afterAutospacing="1"/>
              <w:jc w:val="center"/>
              <w:rPr>
                <w:rFonts w:ascii="Times New Roman" w:eastAsia="標楷體" w:hAnsi="Times New Roman" w:cs="新細明體"/>
                <w:kern w:val="0"/>
                <w:szCs w:val="24"/>
              </w:rPr>
            </w:pPr>
            <w:r w:rsidRPr="00E765C3">
              <w:rPr>
                <w:rFonts w:ascii="Times New Roman" w:eastAsia="標楷體" w:hAnsi="Times New Roman" w:cs="新細明體" w:hint="eastAsia"/>
                <w:kern w:val="0"/>
                <w:szCs w:val="24"/>
              </w:rPr>
              <w:t>承辦系班</w:t>
            </w:r>
          </w:p>
        </w:tc>
        <w:tc>
          <w:tcPr>
            <w:tcW w:w="1807" w:type="dxa"/>
            <w:shd w:val="clear" w:color="auto" w:fill="FFFFFF" w:themeFill="background1"/>
            <w:vAlign w:val="center"/>
          </w:tcPr>
          <w:p w:rsidR="00423839" w:rsidRPr="00E765C3" w:rsidRDefault="00423839" w:rsidP="00E73949">
            <w:pPr>
              <w:widowControl/>
              <w:spacing w:line="0" w:lineRule="atLeast"/>
              <w:jc w:val="center"/>
              <w:rPr>
                <w:rFonts w:ascii="Times New Roman" w:eastAsia="標楷體" w:hAnsi="Times New Roman"/>
                <w:kern w:val="0"/>
              </w:rPr>
            </w:pPr>
            <w:r w:rsidRPr="00E765C3">
              <w:rPr>
                <w:rFonts w:ascii="Times New Roman" w:eastAsia="標楷體" w:hAnsi="Times New Roman"/>
                <w:kern w:val="0"/>
              </w:rPr>
              <w:t>化工系</w:t>
            </w:r>
          </w:p>
          <w:p w:rsidR="00423839" w:rsidRPr="00E765C3" w:rsidRDefault="00423839" w:rsidP="00E73949">
            <w:pPr>
              <w:widowControl/>
              <w:spacing w:line="0" w:lineRule="atLeast"/>
              <w:jc w:val="center"/>
              <w:rPr>
                <w:rFonts w:ascii="Times New Roman" w:eastAsia="標楷體" w:hAnsi="Times New Roman"/>
                <w:kern w:val="0"/>
              </w:rPr>
            </w:pPr>
            <w:r w:rsidRPr="00E765C3">
              <w:rPr>
                <w:rFonts w:ascii="Times New Roman" w:eastAsia="標楷體" w:hAnsi="Times New Roman"/>
                <w:kern w:val="0"/>
              </w:rPr>
              <w:t>材資系</w:t>
            </w:r>
          </w:p>
          <w:p w:rsidR="00423839" w:rsidRPr="00E765C3" w:rsidRDefault="00423839" w:rsidP="00E73949">
            <w:pPr>
              <w:widowControl/>
              <w:spacing w:line="0" w:lineRule="atLeast"/>
              <w:jc w:val="center"/>
              <w:rPr>
                <w:rFonts w:ascii="Times New Roman" w:eastAsia="標楷體" w:hAnsi="Times New Roman"/>
                <w:kern w:val="0"/>
              </w:rPr>
            </w:pPr>
            <w:r w:rsidRPr="00E765C3">
              <w:rPr>
                <w:rFonts w:ascii="Times New Roman" w:eastAsia="標楷體" w:hAnsi="Times New Roman"/>
                <w:kern w:val="0"/>
              </w:rPr>
              <w:t>工程科技學士班</w:t>
            </w:r>
          </w:p>
          <w:p w:rsidR="00423839" w:rsidRPr="00E765C3" w:rsidRDefault="00423839" w:rsidP="00E73949">
            <w:pPr>
              <w:widowControl/>
              <w:spacing w:line="0" w:lineRule="atLeast"/>
              <w:jc w:val="center"/>
              <w:rPr>
                <w:rFonts w:ascii="Times New Roman" w:eastAsia="標楷體" w:hAnsi="Times New Roman"/>
                <w:kern w:val="0"/>
              </w:rPr>
            </w:pPr>
            <w:r w:rsidRPr="00E765C3">
              <w:rPr>
                <w:rFonts w:ascii="Times New Roman" w:eastAsia="標楷體" w:hAnsi="Times New Roman"/>
                <w:kern w:val="0"/>
              </w:rPr>
              <w:t>能源系</w:t>
            </w:r>
          </w:p>
          <w:p w:rsidR="00423839" w:rsidRPr="00E765C3" w:rsidRDefault="00423839" w:rsidP="00E73949">
            <w:pPr>
              <w:widowControl/>
              <w:spacing w:line="0" w:lineRule="atLeast"/>
              <w:jc w:val="center"/>
              <w:rPr>
                <w:rFonts w:ascii="Times New Roman" w:eastAsia="標楷體" w:hAnsi="Times New Roman"/>
                <w:kern w:val="0"/>
              </w:rPr>
            </w:pPr>
            <w:r w:rsidRPr="00E765C3">
              <w:rPr>
                <w:rFonts w:ascii="Times New Roman" w:eastAsia="標楷體" w:hAnsi="Times New Roman"/>
                <w:kern w:val="0"/>
              </w:rPr>
              <w:t>分子系</w:t>
            </w:r>
          </w:p>
          <w:p w:rsidR="000D3666" w:rsidRPr="00E765C3" w:rsidRDefault="00423839" w:rsidP="00E73949">
            <w:pPr>
              <w:widowControl/>
              <w:spacing w:line="0" w:lineRule="atLeast"/>
              <w:jc w:val="center"/>
              <w:rPr>
                <w:rFonts w:ascii="Times New Roman" w:eastAsia="標楷體" w:hAnsi="Times New Roman"/>
                <w:kern w:val="0"/>
              </w:rPr>
            </w:pPr>
            <w:r w:rsidRPr="00E765C3">
              <w:rPr>
                <w:rFonts w:ascii="Times New Roman" w:eastAsia="標楷體" w:hAnsi="Times New Roman"/>
                <w:kern w:val="0"/>
              </w:rPr>
              <w:t>文發系</w:t>
            </w:r>
          </w:p>
        </w:tc>
        <w:tc>
          <w:tcPr>
            <w:tcW w:w="1807" w:type="dxa"/>
            <w:shd w:val="clear" w:color="auto" w:fill="FFFFFF" w:themeFill="background1"/>
            <w:vAlign w:val="center"/>
          </w:tcPr>
          <w:p w:rsidR="00423839" w:rsidRPr="00E765C3" w:rsidRDefault="00423839" w:rsidP="00E73949">
            <w:pPr>
              <w:widowControl/>
              <w:spacing w:line="0" w:lineRule="atLeast"/>
              <w:jc w:val="center"/>
              <w:rPr>
                <w:rFonts w:ascii="Times New Roman" w:eastAsia="標楷體" w:hAnsi="Times New Roman"/>
                <w:kern w:val="0"/>
              </w:rPr>
            </w:pPr>
            <w:r w:rsidRPr="00E765C3">
              <w:rPr>
                <w:rFonts w:ascii="Times New Roman" w:eastAsia="標楷體" w:hAnsi="Times New Roman"/>
                <w:kern w:val="0"/>
              </w:rPr>
              <w:t>機械系</w:t>
            </w:r>
          </w:p>
          <w:p w:rsidR="00423839" w:rsidRPr="00E765C3" w:rsidRDefault="00423839" w:rsidP="00E73949">
            <w:pPr>
              <w:widowControl/>
              <w:spacing w:line="0" w:lineRule="atLeast"/>
              <w:jc w:val="center"/>
              <w:rPr>
                <w:rFonts w:ascii="Times New Roman" w:eastAsia="標楷體" w:hAnsi="Times New Roman"/>
                <w:kern w:val="0"/>
              </w:rPr>
            </w:pPr>
            <w:r w:rsidRPr="00E765C3">
              <w:rPr>
                <w:rFonts w:ascii="Times New Roman" w:eastAsia="標楷體" w:hAnsi="Times New Roman"/>
                <w:kern w:val="0"/>
              </w:rPr>
              <w:t>車輛系</w:t>
            </w:r>
          </w:p>
          <w:p w:rsidR="00423839" w:rsidRPr="00E765C3" w:rsidRDefault="00423839" w:rsidP="00E73949">
            <w:pPr>
              <w:widowControl/>
              <w:spacing w:line="0" w:lineRule="atLeast"/>
              <w:jc w:val="center"/>
              <w:rPr>
                <w:rFonts w:ascii="Times New Roman" w:eastAsia="標楷體" w:hAnsi="Times New Roman"/>
                <w:kern w:val="0"/>
              </w:rPr>
            </w:pPr>
            <w:r w:rsidRPr="00E765C3">
              <w:rPr>
                <w:rFonts w:ascii="Times New Roman" w:eastAsia="標楷體" w:hAnsi="Times New Roman"/>
                <w:kern w:val="0"/>
              </w:rPr>
              <w:t>光電系</w:t>
            </w:r>
          </w:p>
          <w:p w:rsidR="00423839" w:rsidRPr="00E765C3" w:rsidRDefault="00423839" w:rsidP="00E73949">
            <w:pPr>
              <w:widowControl/>
              <w:spacing w:line="0" w:lineRule="atLeast"/>
              <w:jc w:val="center"/>
              <w:rPr>
                <w:rFonts w:ascii="Times New Roman" w:eastAsia="標楷體" w:hAnsi="Times New Roman"/>
                <w:kern w:val="0"/>
              </w:rPr>
            </w:pPr>
            <w:r w:rsidRPr="00E765C3">
              <w:rPr>
                <w:rFonts w:ascii="Times New Roman" w:eastAsia="標楷體" w:hAnsi="Times New Roman"/>
                <w:kern w:val="0"/>
              </w:rPr>
              <w:t>英文系</w:t>
            </w:r>
          </w:p>
          <w:p w:rsidR="00423839" w:rsidRPr="00E765C3" w:rsidRDefault="00423839" w:rsidP="00E73949">
            <w:pPr>
              <w:widowControl/>
              <w:spacing w:line="0" w:lineRule="atLeast"/>
              <w:jc w:val="center"/>
              <w:rPr>
                <w:rFonts w:ascii="Times New Roman" w:eastAsia="標楷體" w:hAnsi="Times New Roman"/>
                <w:kern w:val="0"/>
              </w:rPr>
            </w:pPr>
            <w:r w:rsidRPr="00E765C3">
              <w:rPr>
                <w:rFonts w:ascii="Times New Roman" w:eastAsia="標楷體" w:hAnsi="Times New Roman"/>
                <w:kern w:val="0"/>
              </w:rPr>
              <w:t>機電學士班</w:t>
            </w:r>
          </w:p>
        </w:tc>
        <w:tc>
          <w:tcPr>
            <w:tcW w:w="1808" w:type="dxa"/>
            <w:shd w:val="clear" w:color="auto" w:fill="FFFFFF" w:themeFill="background1"/>
            <w:vAlign w:val="center"/>
          </w:tcPr>
          <w:p w:rsidR="000D3666" w:rsidRPr="00E765C3" w:rsidRDefault="00423839" w:rsidP="00E73949">
            <w:pPr>
              <w:widowControl/>
              <w:spacing w:line="0" w:lineRule="atLeast"/>
              <w:jc w:val="center"/>
              <w:rPr>
                <w:rFonts w:ascii="Times New Roman" w:eastAsia="標楷體" w:hAnsi="Times New Roman"/>
              </w:rPr>
            </w:pPr>
            <w:r w:rsidRPr="00E765C3">
              <w:rPr>
                <w:rFonts w:ascii="Times New Roman" w:eastAsia="標楷體" w:hAnsi="Times New Roman"/>
              </w:rPr>
              <w:t>電子系</w:t>
            </w:r>
          </w:p>
          <w:p w:rsidR="000D3666" w:rsidRPr="00E765C3" w:rsidRDefault="000D3666" w:rsidP="00E73949">
            <w:pPr>
              <w:widowControl/>
              <w:spacing w:line="0" w:lineRule="atLeast"/>
              <w:jc w:val="center"/>
              <w:rPr>
                <w:rFonts w:ascii="Times New Roman" w:eastAsia="標楷體" w:hAnsi="Times New Roman"/>
              </w:rPr>
            </w:pPr>
            <w:r w:rsidRPr="00E765C3">
              <w:rPr>
                <w:rFonts w:ascii="Times New Roman" w:eastAsia="標楷體" w:hAnsi="Times New Roman"/>
              </w:rPr>
              <w:t>工管系</w:t>
            </w:r>
          </w:p>
          <w:p w:rsidR="000D3666" w:rsidRPr="00E765C3" w:rsidRDefault="000D3666" w:rsidP="00E73949">
            <w:pPr>
              <w:widowControl/>
              <w:spacing w:line="0" w:lineRule="atLeast"/>
              <w:jc w:val="center"/>
              <w:rPr>
                <w:rFonts w:ascii="Times New Roman" w:eastAsia="標楷體" w:hAnsi="Times New Roman"/>
              </w:rPr>
            </w:pPr>
            <w:r w:rsidRPr="00E765C3">
              <w:rPr>
                <w:rFonts w:ascii="Times New Roman" w:eastAsia="標楷體" w:hAnsi="Times New Roman"/>
              </w:rPr>
              <w:t>資工系</w:t>
            </w:r>
          </w:p>
          <w:p w:rsidR="000D3666" w:rsidRPr="00E765C3" w:rsidRDefault="000D3666" w:rsidP="00E73949">
            <w:pPr>
              <w:widowControl/>
              <w:spacing w:line="0" w:lineRule="atLeast"/>
              <w:jc w:val="center"/>
              <w:rPr>
                <w:rFonts w:ascii="Times New Roman" w:eastAsia="標楷體" w:hAnsi="Times New Roman"/>
              </w:rPr>
            </w:pPr>
            <w:r w:rsidRPr="00E765C3">
              <w:rPr>
                <w:rFonts w:ascii="Times New Roman" w:eastAsia="標楷體" w:hAnsi="Times New Roman" w:hint="eastAsia"/>
              </w:rPr>
              <w:t>資</w:t>
            </w:r>
            <w:r w:rsidRPr="00E765C3">
              <w:rPr>
                <w:rFonts w:ascii="Times New Roman" w:eastAsia="標楷體" w:hAnsi="Times New Roman"/>
              </w:rPr>
              <w:t>財系</w:t>
            </w:r>
          </w:p>
          <w:p w:rsidR="000D3666" w:rsidRPr="00E765C3" w:rsidRDefault="000D3666" w:rsidP="00E73949">
            <w:pPr>
              <w:widowControl/>
              <w:spacing w:line="0" w:lineRule="atLeast"/>
              <w:jc w:val="center"/>
              <w:rPr>
                <w:rFonts w:ascii="Times New Roman" w:eastAsia="標楷體" w:hAnsi="Times New Roman"/>
              </w:rPr>
            </w:pPr>
            <w:r w:rsidRPr="00E765C3">
              <w:rPr>
                <w:rFonts w:ascii="Times New Roman" w:eastAsia="標楷體" w:hAnsi="Times New Roman" w:hint="eastAsia"/>
              </w:rPr>
              <w:t>電機系</w:t>
            </w:r>
          </w:p>
          <w:p w:rsidR="00423839" w:rsidRPr="00E765C3" w:rsidRDefault="00423839" w:rsidP="00E73949">
            <w:pPr>
              <w:widowControl/>
              <w:spacing w:line="0" w:lineRule="atLeast"/>
              <w:jc w:val="center"/>
              <w:rPr>
                <w:rFonts w:ascii="Times New Roman" w:eastAsia="標楷體" w:hAnsi="Times New Roman"/>
              </w:rPr>
            </w:pPr>
            <w:r w:rsidRPr="00E765C3">
              <w:rPr>
                <w:rFonts w:ascii="Times New Roman" w:eastAsia="標楷體" w:hAnsi="Times New Roman"/>
              </w:rPr>
              <w:t>電資學士班</w:t>
            </w:r>
          </w:p>
        </w:tc>
        <w:tc>
          <w:tcPr>
            <w:tcW w:w="1807" w:type="dxa"/>
            <w:shd w:val="clear" w:color="auto" w:fill="FFFFFF" w:themeFill="background1"/>
            <w:vAlign w:val="center"/>
          </w:tcPr>
          <w:p w:rsidR="00423839" w:rsidRPr="00E765C3" w:rsidRDefault="00423839" w:rsidP="00E73949">
            <w:pPr>
              <w:widowControl/>
              <w:spacing w:line="0" w:lineRule="atLeast"/>
              <w:jc w:val="center"/>
              <w:rPr>
                <w:rFonts w:ascii="Times New Roman" w:eastAsia="標楷體" w:hAnsi="Times New Roman"/>
                <w:kern w:val="0"/>
              </w:rPr>
            </w:pPr>
            <w:r w:rsidRPr="00E765C3">
              <w:rPr>
                <w:rFonts w:ascii="Times New Roman" w:eastAsia="標楷體" w:hAnsi="Times New Roman"/>
                <w:kern w:val="0"/>
              </w:rPr>
              <w:t>土木系</w:t>
            </w:r>
          </w:p>
          <w:p w:rsidR="00423839" w:rsidRPr="00E765C3" w:rsidRDefault="00423839" w:rsidP="00E73949">
            <w:pPr>
              <w:widowControl/>
              <w:spacing w:line="0" w:lineRule="atLeast"/>
              <w:jc w:val="center"/>
              <w:rPr>
                <w:rFonts w:ascii="Times New Roman" w:eastAsia="標楷體" w:hAnsi="Times New Roman"/>
                <w:kern w:val="0"/>
              </w:rPr>
            </w:pPr>
            <w:r w:rsidRPr="00E765C3">
              <w:rPr>
                <w:rFonts w:ascii="Times New Roman" w:eastAsia="標楷體" w:hAnsi="Times New Roman"/>
                <w:kern w:val="0"/>
              </w:rPr>
              <w:t>建築系</w:t>
            </w:r>
          </w:p>
          <w:p w:rsidR="00423839" w:rsidRPr="00E765C3" w:rsidRDefault="00423839" w:rsidP="00E73949">
            <w:pPr>
              <w:widowControl/>
              <w:spacing w:line="0" w:lineRule="atLeast"/>
              <w:jc w:val="center"/>
              <w:rPr>
                <w:rFonts w:ascii="Times New Roman" w:eastAsia="標楷體" w:hAnsi="Times New Roman"/>
                <w:kern w:val="0"/>
              </w:rPr>
            </w:pPr>
            <w:r w:rsidRPr="00E765C3">
              <w:rPr>
                <w:rFonts w:ascii="Times New Roman" w:eastAsia="標楷體" w:hAnsi="Times New Roman"/>
                <w:kern w:val="0"/>
              </w:rPr>
              <w:t>經管系</w:t>
            </w:r>
          </w:p>
          <w:p w:rsidR="00423839" w:rsidRPr="00E765C3" w:rsidRDefault="00423839" w:rsidP="00E73949">
            <w:pPr>
              <w:widowControl/>
              <w:spacing w:line="0" w:lineRule="atLeast"/>
              <w:jc w:val="center"/>
              <w:rPr>
                <w:rFonts w:ascii="Times New Roman" w:eastAsia="標楷體" w:hAnsi="Times New Roman"/>
                <w:kern w:val="0"/>
              </w:rPr>
            </w:pPr>
            <w:r w:rsidRPr="00E765C3">
              <w:rPr>
                <w:rFonts w:ascii="Times New Roman" w:eastAsia="標楷體" w:hAnsi="Times New Roman"/>
                <w:kern w:val="0"/>
              </w:rPr>
              <w:t>工設系</w:t>
            </w:r>
          </w:p>
          <w:p w:rsidR="00423839" w:rsidRPr="00E765C3" w:rsidRDefault="00697DEA" w:rsidP="00E73949">
            <w:pPr>
              <w:widowControl/>
              <w:spacing w:line="0" w:lineRule="atLeast"/>
              <w:jc w:val="center"/>
              <w:rPr>
                <w:rFonts w:ascii="Times New Roman" w:eastAsia="標楷體" w:hAnsi="Times New Roman"/>
                <w:kern w:val="0"/>
              </w:rPr>
            </w:pPr>
            <w:r w:rsidRPr="00E765C3">
              <w:rPr>
                <w:rFonts w:ascii="Times New Roman" w:eastAsia="標楷體" w:hAnsi="Times New Roman"/>
                <w:kern w:val="0"/>
              </w:rPr>
              <w:t>互動系</w:t>
            </w:r>
            <w:r w:rsidR="00423839" w:rsidRPr="00E765C3">
              <w:rPr>
                <w:rFonts w:ascii="Times New Roman" w:eastAsia="標楷體" w:hAnsi="Times New Roman"/>
                <w:kern w:val="0"/>
              </w:rPr>
              <w:t>創意設計學士班</w:t>
            </w:r>
          </w:p>
        </w:tc>
        <w:tc>
          <w:tcPr>
            <w:tcW w:w="1808" w:type="dxa"/>
            <w:shd w:val="clear" w:color="auto" w:fill="FFFFFF" w:themeFill="background1"/>
            <w:vAlign w:val="center"/>
          </w:tcPr>
          <w:p w:rsidR="00423839" w:rsidRPr="00E765C3" w:rsidRDefault="00423839" w:rsidP="00E73949">
            <w:pPr>
              <w:widowControl/>
              <w:spacing w:line="0" w:lineRule="atLeast"/>
              <w:jc w:val="center"/>
              <w:rPr>
                <w:rFonts w:ascii="Times New Roman" w:eastAsia="標楷體" w:hAnsi="Times New Roman"/>
                <w:kern w:val="0"/>
              </w:rPr>
            </w:pPr>
            <w:r w:rsidRPr="00E765C3">
              <w:rPr>
                <w:rFonts w:ascii="Times New Roman" w:eastAsia="標楷體" w:hAnsi="Times New Roman" w:hint="eastAsia"/>
                <w:kern w:val="0"/>
              </w:rPr>
              <w:t>電機系</w:t>
            </w:r>
          </w:p>
          <w:p w:rsidR="00423839" w:rsidRPr="00E765C3" w:rsidRDefault="00423839" w:rsidP="00E73949">
            <w:pPr>
              <w:widowControl/>
              <w:spacing w:line="0" w:lineRule="atLeast"/>
              <w:jc w:val="center"/>
              <w:rPr>
                <w:rFonts w:ascii="Times New Roman" w:eastAsia="標楷體" w:hAnsi="Times New Roman"/>
                <w:kern w:val="0"/>
              </w:rPr>
            </w:pPr>
            <w:r w:rsidRPr="00E765C3">
              <w:rPr>
                <w:rFonts w:ascii="Times New Roman" w:eastAsia="標楷體" w:hAnsi="Times New Roman" w:hint="eastAsia"/>
                <w:kern w:val="0"/>
              </w:rPr>
              <w:t>冷凍系</w:t>
            </w:r>
          </w:p>
          <w:p w:rsidR="00423839" w:rsidRPr="00E765C3" w:rsidRDefault="00423839" w:rsidP="00E73949">
            <w:pPr>
              <w:widowControl/>
              <w:spacing w:line="0" w:lineRule="atLeast"/>
              <w:jc w:val="center"/>
              <w:rPr>
                <w:rFonts w:ascii="Times New Roman" w:eastAsia="標楷體" w:hAnsi="Times New Roman"/>
                <w:kern w:val="0"/>
              </w:rPr>
            </w:pPr>
            <w:r w:rsidRPr="00E765C3">
              <w:rPr>
                <w:rFonts w:ascii="Times New Roman" w:eastAsia="標楷體" w:hAnsi="Times New Roman" w:hint="eastAsia"/>
                <w:kern w:val="0"/>
              </w:rPr>
              <w:t>紡織系</w:t>
            </w:r>
          </w:p>
          <w:p w:rsidR="00423839" w:rsidRPr="00E765C3" w:rsidRDefault="00423839" w:rsidP="00E73949">
            <w:pPr>
              <w:widowControl/>
              <w:spacing w:before="100" w:beforeAutospacing="1" w:after="100" w:afterAutospacing="1"/>
              <w:jc w:val="center"/>
              <w:rPr>
                <w:rFonts w:ascii="Times New Roman" w:eastAsia="標楷體" w:hAnsi="Times New Roman" w:cs="新細明體"/>
                <w:kern w:val="0"/>
                <w:szCs w:val="24"/>
              </w:rPr>
            </w:pPr>
          </w:p>
        </w:tc>
      </w:tr>
      <w:tr w:rsidR="00BD57C0" w:rsidRPr="00E765C3" w:rsidTr="00F91BE1">
        <w:tc>
          <w:tcPr>
            <w:tcW w:w="817" w:type="dxa"/>
            <w:shd w:val="clear" w:color="auto" w:fill="FDE9D9" w:themeFill="accent6" w:themeFillTint="33"/>
            <w:vAlign w:val="center"/>
          </w:tcPr>
          <w:p w:rsidR="00BD57C0" w:rsidRPr="00E765C3" w:rsidRDefault="00BD57C0" w:rsidP="00BD57C0">
            <w:pPr>
              <w:widowControl/>
              <w:spacing w:before="100" w:beforeAutospacing="1" w:after="100" w:afterAutospacing="1"/>
              <w:jc w:val="center"/>
              <w:rPr>
                <w:rFonts w:ascii="Times New Roman" w:eastAsia="標楷體" w:hAnsi="Times New Roman" w:cs="Times New Roman"/>
                <w:kern w:val="0"/>
                <w:szCs w:val="24"/>
              </w:rPr>
            </w:pPr>
            <w:r w:rsidRPr="00E765C3">
              <w:rPr>
                <w:rFonts w:ascii="Times New Roman" w:eastAsia="標楷體" w:hAnsi="Times New Roman" w:cs="Times New Roman"/>
                <w:kern w:val="0"/>
                <w:szCs w:val="24"/>
              </w:rPr>
              <w:t>Email</w:t>
            </w:r>
          </w:p>
        </w:tc>
        <w:tc>
          <w:tcPr>
            <w:tcW w:w="1807" w:type="dxa"/>
            <w:shd w:val="clear" w:color="auto" w:fill="FDE9D9" w:themeFill="accent6" w:themeFillTint="33"/>
          </w:tcPr>
          <w:p w:rsidR="00BD57C0" w:rsidRPr="00DA4FC8" w:rsidRDefault="00B90185" w:rsidP="00374EFC">
            <w:pPr>
              <w:widowControl/>
              <w:spacing w:before="100" w:beforeAutospacing="1" w:after="100" w:afterAutospacing="1"/>
              <w:jc w:val="both"/>
              <w:rPr>
                <w:rFonts w:ascii="Times New Roman" w:eastAsia="標楷體" w:hAnsi="Times New Roman" w:cs="Times New Roman"/>
                <w:kern w:val="0"/>
              </w:rPr>
            </w:pPr>
            <w:hyperlink r:id="rId15" w:history="1">
              <w:r w:rsidR="00BD57C0" w:rsidRPr="00DA4FC8">
                <w:rPr>
                  <w:rStyle w:val="a6"/>
                  <w:rFonts w:ascii="Times New Roman" w:hAnsi="Times New Roman" w:cs="Times New Roman"/>
                  <w:bCs/>
                </w:rPr>
                <w:t>sherry</w:t>
              </w:r>
              <w:r w:rsidR="00BD57C0" w:rsidRPr="00DA4FC8">
                <w:rPr>
                  <w:rStyle w:val="a6"/>
                  <w:rFonts w:ascii="Times New Roman" w:eastAsia="標楷體" w:hAnsi="Times New Roman" w:cs="Times New Roman"/>
                  <w:kern w:val="0"/>
                </w:rPr>
                <w:t>@</w:t>
              </w:r>
              <w:r w:rsidR="00BD57C0" w:rsidRPr="00DA4FC8">
                <w:rPr>
                  <w:rStyle w:val="a6"/>
                  <w:rFonts w:ascii="Times New Roman" w:hAnsi="Times New Roman" w:cs="Times New Roman"/>
                  <w:bCs/>
                </w:rPr>
                <w:t>ntut</w:t>
              </w:r>
              <w:r w:rsidR="00BD57C0" w:rsidRPr="00DA4FC8">
                <w:rPr>
                  <w:rStyle w:val="a6"/>
                  <w:rFonts w:ascii="Times New Roman" w:eastAsia="標楷體" w:hAnsi="Times New Roman" w:cs="Times New Roman"/>
                  <w:kern w:val="0"/>
                </w:rPr>
                <w:t>.edu.tw</w:t>
              </w:r>
            </w:hyperlink>
          </w:p>
        </w:tc>
        <w:tc>
          <w:tcPr>
            <w:tcW w:w="1807" w:type="dxa"/>
            <w:shd w:val="clear" w:color="auto" w:fill="FDE9D9" w:themeFill="accent6" w:themeFillTint="33"/>
          </w:tcPr>
          <w:p w:rsidR="00BD57C0" w:rsidRPr="00DA4FC8" w:rsidRDefault="00B90185" w:rsidP="00BD57C0">
            <w:pPr>
              <w:widowControl/>
              <w:spacing w:before="100" w:beforeAutospacing="1" w:after="100" w:afterAutospacing="1"/>
              <w:jc w:val="both"/>
              <w:rPr>
                <w:rFonts w:ascii="Times New Roman" w:eastAsia="標楷體" w:hAnsi="Times New Roman" w:cs="Times New Roman"/>
                <w:b/>
                <w:color w:val="FF0000"/>
                <w:kern w:val="0"/>
                <w:szCs w:val="24"/>
              </w:rPr>
            </w:pPr>
            <w:hyperlink r:id="rId16" w:history="1">
              <w:r w:rsidR="00727D4C" w:rsidRPr="00DA4FC8">
                <w:rPr>
                  <w:rStyle w:val="a6"/>
                  <w:rFonts w:ascii="Times New Roman" w:eastAsia="標楷體" w:hAnsi="Times New Roman" w:cs="Times New Roman"/>
                  <w:bCs/>
                  <w:kern w:val="0"/>
                </w:rPr>
                <w:t>mignontu@ntut.edu.tw</w:t>
              </w:r>
            </w:hyperlink>
          </w:p>
        </w:tc>
        <w:tc>
          <w:tcPr>
            <w:tcW w:w="1808" w:type="dxa"/>
            <w:shd w:val="clear" w:color="auto" w:fill="FDE9D9" w:themeFill="accent6" w:themeFillTint="33"/>
          </w:tcPr>
          <w:p w:rsidR="00BD57C0" w:rsidRPr="00DA4FC8" w:rsidRDefault="00B90185" w:rsidP="00BD57C0">
            <w:pPr>
              <w:widowControl/>
              <w:spacing w:before="100" w:beforeAutospacing="1" w:after="100" w:afterAutospacing="1"/>
              <w:jc w:val="both"/>
              <w:rPr>
                <w:rFonts w:ascii="Times New Roman" w:eastAsia="標楷體" w:hAnsi="Times New Roman" w:cs="Times New Roman"/>
                <w:kern w:val="0"/>
                <w:szCs w:val="24"/>
              </w:rPr>
            </w:pPr>
            <w:hyperlink r:id="rId17" w:history="1">
              <w:r w:rsidR="00BD57C0" w:rsidRPr="00DA4FC8">
                <w:rPr>
                  <w:rStyle w:val="a6"/>
                  <w:rFonts w:ascii="Times New Roman" w:eastAsia="標楷體" w:hAnsi="Times New Roman" w:cs="Times New Roman"/>
                  <w:kern w:val="0"/>
                </w:rPr>
                <w:t>cherry@ntut.edu.tw</w:t>
              </w:r>
            </w:hyperlink>
          </w:p>
        </w:tc>
        <w:tc>
          <w:tcPr>
            <w:tcW w:w="1807" w:type="dxa"/>
            <w:shd w:val="clear" w:color="auto" w:fill="FDE9D9" w:themeFill="accent6" w:themeFillTint="33"/>
          </w:tcPr>
          <w:p w:rsidR="00BD57C0" w:rsidRPr="00DA4FC8" w:rsidRDefault="00B90185" w:rsidP="00BD57C0">
            <w:pPr>
              <w:widowControl/>
              <w:spacing w:before="100" w:beforeAutospacing="1" w:after="100" w:afterAutospacing="1"/>
              <w:jc w:val="both"/>
              <w:rPr>
                <w:rFonts w:ascii="Times New Roman" w:eastAsia="標楷體" w:hAnsi="Times New Roman" w:cs="Times New Roman"/>
                <w:kern w:val="0"/>
                <w:szCs w:val="24"/>
              </w:rPr>
            </w:pPr>
            <w:hyperlink r:id="rId18" w:history="1">
              <w:r w:rsidR="00BD57C0" w:rsidRPr="00DA4FC8">
                <w:rPr>
                  <w:rStyle w:val="a6"/>
                  <w:rFonts w:ascii="Times New Roman" w:eastAsia="標楷體" w:hAnsi="Times New Roman" w:cs="Times New Roman"/>
                  <w:kern w:val="0"/>
                </w:rPr>
                <w:t>hyking@ntut.edu.tw</w:t>
              </w:r>
            </w:hyperlink>
          </w:p>
        </w:tc>
        <w:tc>
          <w:tcPr>
            <w:tcW w:w="1808" w:type="dxa"/>
            <w:shd w:val="clear" w:color="auto" w:fill="FDE9D9" w:themeFill="accent6" w:themeFillTint="33"/>
          </w:tcPr>
          <w:p w:rsidR="00BD57C0" w:rsidRPr="00DA4FC8" w:rsidRDefault="00B90185" w:rsidP="00BD57C0">
            <w:pPr>
              <w:widowControl/>
              <w:spacing w:before="100" w:beforeAutospacing="1" w:after="100" w:afterAutospacing="1"/>
              <w:jc w:val="both"/>
              <w:rPr>
                <w:rFonts w:ascii="Times New Roman" w:eastAsia="標楷體" w:hAnsi="Times New Roman" w:cs="Times New Roman"/>
                <w:kern w:val="0"/>
                <w:szCs w:val="24"/>
              </w:rPr>
            </w:pPr>
            <w:hyperlink r:id="rId19" w:history="1">
              <w:r w:rsidR="00261CCC" w:rsidRPr="00DA4FC8">
                <w:rPr>
                  <w:rStyle w:val="a6"/>
                  <w:rFonts w:ascii="Times New Roman" w:eastAsia="標楷體" w:hAnsi="Times New Roman" w:cs="Times New Roman"/>
                  <w:kern w:val="0"/>
                </w:rPr>
                <w:t>acteng@ntut.edu.tw</w:t>
              </w:r>
            </w:hyperlink>
          </w:p>
        </w:tc>
      </w:tr>
    </w:tbl>
    <w:p w:rsidR="00FD09D6" w:rsidRPr="00E765C3" w:rsidRDefault="00FD09D6" w:rsidP="001D17DD">
      <w:pPr>
        <w:widowControl/>
        <w:spacing w:before="100" w:beforeAutospacing="1" w:after="100" w:afterAutospacing="1"/>
        <w:rPr>
          <w:rFonts w:ascii="Times New Roman" w:eastAsia="標楷體" w:hAnsi="Times New Roman" w:cs="新細明體"/>
          <w:b/>
          <w:kern w:val="0"/>
          <w:szCs w:val="24"/>
        </w:rPr>
      </w:pPr>
      <w:r w:rsidRPr="00E765C3">
        <w:rPr>
          <w:rFonts w:ascii="Times New Roman" w:eastAsia="標楷體" w:hAnsi="Times New Roman" w:cs="新細明體" w:hint="eastAsia"/>
          <w:b/>
          <w:kern w:val="0"/>
          <w:szCs w:val="24"/>
        </w:rPr>
        <w:t>※有關英文與數學能力測驗</w:t>
      </w:r>
    </w:p>
    <w:tbl>
      <w:tblPr>
        <w:tblStyle w:val="a9"/>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07"/>
      </w:tblGrid>
      <w:tr w:rsidR="001D17DD" w:rsidRPr="00E765C3" w:rsidTr="00FD09D6">
        <w:tc>
          <w:tcPr>
            <w:tcW w:w="10207" w:type="dxa"/>
          </w:tcPr>
          <w:p w:rsidR="001D17DD" w:rsidRPr="00E765C3" w:rsidRDefault="001D17DD" w:rsidP="001D17DD">
            <w:pPr>
              <w:widowControl/>
              <w:spacing w:before="100" w:beforeAutospacing="1" w:after="100" w:afterAutospacing="1"/>
              <w:rPr>
                <w:rFonts w:ascii="Times New Roman" w:eastAsia="標楷體" w:hAnsi="Times New Roman" w:cs="新細明體"/>
                <w:spacing w:val="-4"/>
                <w:kern w:val="0"/>
                <w:szCs w:val="24"/>
              </w:rPr>
            </w:pPr>
            <w:r w:rsidRPr="00E765C3">
              <w:rPr>
                <w:rFonts w:ascii="Times New Roman" w:eastAsia="標楷體" w:hAnsi="Times New Roman" w:cs="新細明體" w:hint="eastAsia"/>
                <w:spacing w:val="-4"/>
                <w:kern w:val="0"/>
                <w:szCs w:val="24"/>
                <w:shd w:val="pct15" w:color="auto" w:fill="FFFFFF"/>
              </w:rPr>
              <w:t>★英文檢定測驗：</w:t>
            </w:r>
            <w:r w:rsidRPr="00E765C3">
              <w:rPr>
                <w:rFonts w:ascii="Times New Roman" w:eastAsia="標楷體" w:hAnsi="Times New Roman" w:cs="新細明體" w:hint="eastAsia"/>
                <w:spacing w:val="-4"/>
                <w:kern w:val="0"/>
                <w:szCs w:val="24"/>
              </w:rPr>
              <w:t>為提昇本校學生英語能力，將針對新生（應用英語系學生除外）實施英文能力檢定測驗，再依據新生入學英文能力檢定測驗成績，分為高級、中級、初級三種教學。</w:t>
            </w:r>
            <w:r w:rsidRPr="001C1840">
              <w:rPr>
                <w:rFonts w:ascii="Times New Roman" w:eastAsia="標楷體" w:hAnsi="Times New Roman" w:cs="新細明體" w:hint="eastAsia"/>
                <w:spacing w:val="-4"/>
                <w:kern w:val="0"/>
                <w:szCs w:val="24"/>
              </w:rPr>
              <w:t>分屬初級班之新生必須再選讀每週兩小時之英文輔導課程。</w:t>
            </w:r>
            <w:r w:rsidRPr="00E765C3">
              <w:rPr>
                <w:rFonts w:ascii="Times New Roman" w:eastAsia="標楷體" w:hAnsi="Times New Roman" w:cs="新細明體" w:hint="eastAsia"/>
                <w:spacing w:val="-4"/>
                <w:kern w:val="0"/>
                <w:szCs w:val="24"/>
              </w:rPr>
              <w:t>英文能力檢定測驗內容可參閱坊間之多益書籍和雜誌。</w:t>
            </w:r>
          </w:p>
          <w:p w:rsidR="001D17DD" w:rsidRPr="00E765C3" w:rsidRDefault="001D17DD" w:rsidP="001D17DD">
            <w:pPr>
              <w:pStyle w:val="a"/>
              <w:numPr>
                <w:ilvl w:val="0"/>
                <w:numId w:val="0"/>
              </w:numPr>
              <w:ind w:left="1"/>
              <w:rPr>
                <w:rFonts w:ascii="Times New Roman" w:eastAsia="標楷體" w:hAnsi="Times New Roman"/>
                <w:kern w:val="0"/>
              </w:rPr>
            </w:pPr>
            <w:r w:rsidRPr="00E765C3">
              <w:rPr>
                <w:rFonts w:ascii="Times New Roman" w:eastAsia="標楷體" w:hAnsi="Times New Roman" w:hint="eastAsia"/>
                <w:kern w:val="0"/>
                <w:shd w:val="pct15" w:color="auto" w:fill="FFFFFF"/>
              </w:rPr>
              <w:t>★基礎數學測驗：</w:t>
            </w:r>
            <w:r w:rsidRPr="00E765C3">
              <w:rPr>
                <w:rFonts w:ascii="Times New Roman" w:eastAsia="標楷體" w:hAnsi="Times New Roman" w:hint="eastAsia"/>
                <w:kern w:val="0"/>
              </w:rPr>
              <w:t>為提昇本校機電學院、電資學院、工程學院、工管系及資材系大學部新生之基礎數學能力，於新生註冊時舉行｢基礎數學｣會考，會考內容為高職教學，由通識教育中心數學組教師編製題庫上網公告（請參考</w:t>
            </w:r>
            <w:r w:rsidRPr="00E765C3">
              <w:rPr>
                <w:rFonts w:ascii="Times New Roman" w:eastAsia="標楷體" w:hAnsi="Times New Roman"/>
                <w:kern w:val="0"/>
              </w:rPr>
              <w:t>math.ntut.edu.tw</w:t>
            </w:r>
            <w:r w:rsidRPr="00E765C3">
              <w:rPr>
                <w:rFonts w:ascii="Times New Roman" w:eastAsia="標楷體" w:hAnsi="Times New Roman" w:hint="eastAsia"/>
                <w:kern w:val="0"/>
              </w:rPr>
              <w:t>）；凡會考成績屬於最後</w:t>
            </w:r>
            <w:r w:rsidRPr="00E765C3">
              <w:rPr>
                <w:rFonts w:ascii="Times New Roman" w:eastAsia="標楷體" w:hAnsi="Times New Roman" w:hint="eastAsia"/>
                <w:kern w:val="0"/>
              </w:rPr>
              <w:t>20</w:t>
            </w:r>
            <w:r w:rsidRPr="00E765C3">
              <w:rPr>
                <w:rFonts w:ascii="Times New Roman" w:eastAsia="標楷體" w:hAnsi="Times New Roman" w:hint="eastAsia"/>
                <w:kern w:val="0"/>
              </w:rPr>
              <w:t>％知同學，應加修「基礎數學輔導課程」（</w:t>
            </w:r>
            <w:r w:rsidRPr="00E765C3">
              <w:rPr>
                <w:rFonts w:ascii="Times New Roman" w:eastAsia="標楷體" w:hAnsi="Times New Roman" w:hint="eastAsia"/>
                <w:kern w:val="0"/>
              </w:rPr>
              <w:t>0</w:t>
            </w:r>
            <w:r w:rsidRPr="00E765C3">
              <w:rPr>
                <w:rFonts w:ascii="Times New Roman" w:eastAsia="標楷體" w:hAnsi="Times New Roman" w:hint="eastAsia"/>
                <w:kern w:val="0"/>
              </w:rPr>
              <w:t>學分</w:t>
            </w:r>
            <w:r w:rsidRPr="00E765C3">
              <w:rPr>
                <w:rFonts w:ascii="Times New Roman" w:eastAsia="標楷體" w:hAnsi="Times New Roman"/>
                <w:kern w:val="0"/>
              </w:rPr>
              <w:t>/</w:t>
            </w:r>
            <w:r w:rsidRPr="00E765C3">
              <w:rPr>
                <w:rFonts w:ascii="Times New Roman" w:eastAsia="標楷體" w:hAnsi="Times New Roman" w:hint="eastAsia"/>
                <w:kern w:val="0"/>
              </w:rPr>
              <w:t>1</w:t>
            </w:r>
            <w:r w:rsidRPr="00E765C3">
              <w:rPr>
                <w:rFonts w:ascii="Times New Roman" w:eastAsia="標楷體" w:hAnsi="Times New Roman" w:hint="eastAsia"/>
                <w:kern w:val="0"/>
              </w:rPr>
              <w:t>小時），其餘同學可自由選擇是否加修。加修本課程共計</w:t>
            </w:r>
            <w:r w:rsidRPr="00E765C3">
              <w:rPr>
                <w:rFonts w:ascii="Times New Roman" w:eastAsia="標楷體" w:hAnsi="Times New Roman" w:hint="eastAsia"/>
                <w:kern w:val="0"/>
              </w:rPr>
              <w:t>18</w:t>
            </w:r>
            <w:r w:rsidRPr="00E765C3">
              <w:rPr>
                <w:rFonts w:ascii="Times New Roman" w:eastAsia="標楷體" w:hAnsi="Times New Roman" w:hint="eastAsia"/>
                <w:kern w:val="0"/>
              </w:rPr>
              <w:t>小時，於第一學期的第二週至第四週之夜間上課，輔導完畢由輔導老師評定成績。</w:t>
            </w:r>
          </w:p>
          <w:p w:rsidR="001D17DD" w:rsidRPr="00E765C3" w:rsidRDefault="001D17DD" w:rsidP="001D17DD">
            <w:pPr>
              <w:widowControl/>
              <w:spacing w:before="100" w:beforeAutospacing="1" w:after="100" w:afterAutospacing="1"/>
              <w:rPr>
                <w:rFonts w:ascii="Times New Roman" w:eastAsia="標楷體" w:hAnsi="Times New Roman" w:cs="新細明體"/>
                <w:kern w:val="0"/>
                <w:szCs w:val="24"/>
              </w:rPr>
            </w:pPr>
            <w:r w:rsidRPr="00E765C3">
              <w:rPr>
                <w:rFonts w:ascii="Times New Roman" w:eastAsia="標楷體" w:hAnsi="Times New Roman" w:hint="eastAsia"/>
                <w:kern w:val="0"/>
              </w:rPr>
              <w:t>※須參加英文輔導課程或微積分輔導課程之學生名單請同學自行至校園入口網站查詢個人課表。</w:t>
            </w:r>
          </w:p>
        </w:tc>
      </w:tr>
    </w:tbl>
    <w:p w:rsidR="00AB1998" w:rsidRPr="00AB1998" w:rsidRDefault="00AB1998" w:rsidP="00AB1998">
      <w:pPr>
        <w:pStyle w:val="a0"/>
        <w:numPr>
          <w:ilvl w:val="0"/>
          <w:numId w:val="0"/>
        </w:numPr>
        <w:rPr>
          <w:rFonts w:ascii="Times New Roman" w:hAnsi="Times New Roman"/>
          <w:b/>
          <w:sz w:val="28"/>
          <w:szCs w:val="28"/>
        </w:rPr>
      </w:pPr>
    </w:p>
    <w:p w:rsidR="00273EF6" w:rsidRPr="002F0C84" w:rsidRDefault="00273EF6" w:rsidP="00EF4DA6">
      <w:pPr>
        <w:pStyle w:val="a0"/>
        <w:numPr>
          <w:ilvl w:val="0"/>
          <w:numId w:val="12"/>
        </w:numPr>
        <w:rPr>
          <w:rFonts w:ascii="Times New Roman" w:hAnsi="Times New Roman"/>
          <w:b/>
          <w:sz w:val="28"/>
          <w:szCs w:val="28"/>
        </w:rPr>
      </w:pPr>
      <w:r w:rsidRPr="002F0C84">
        <w:rPr>
          <w:rFonts w:ascii="Times New Roman" w:hAnsi="標楷體" w:hint="eastAsia"/>
          <w:b/>
          <w:sz w:val="28"/>
          <w:szCs w:val="28"/>
        </w:rPr>
        <w:t>基本資料填寫</w:t>
      </w:r>
    </w:p>
    <w:p w:rsidR="00B87C9A" w:rsidRPr="008D4FE5" w:rsidRDefault="00B87C9A" w:rsidP="00B87C9A">
      <w:pPr>
        <w:rPr>
          <w:rFonts w:ascii="Times New Roman" w:eastAsia="標楷體" w:hAnsi="Times New Roman"/>
        </w:rPr>
      </w:pPr>
      <w:r w:rsidRPr="00124384">
        <w:rPr>
          <w:rFonts w:ascii="Times New Roman" w:eastAsia="標楷體" w:hint="eastAsia"/>
        </w:rPr>
        <w:t>國立臺北科技大學</w:t>
      </w:r>
      <w:r w:rsidR="00DD6E4E">
        <w:rPr>
          <w:rFonts w:ascii="Times New Roman" w:eastAsia="標楷體" w:hAnsi="Times New Roman" w:hint="eastAsia"/>
        </w:rPr>
        <w:t>10</w:t>
      </w:r>
      <w:r w:rsidR="00393BA5">
        <w:rPr>
          <w:rFonts w:ascii="Times New Roman" w:eastAsia="標楷體" w:hAnsi="Times New Roman" w:hint="eastAsia"/>
        </w:rPr>
        <w:t>4</w:t>
      </w:r>
      <w:r w:rsidRPr="00124384">
        <w:rPr>
          <w:rFonts w:ascii="Times New Roman" w:eastAsia="標楷體" w:hint="eastAsia"/>
        </w:rPr>
        <w:t>學年度新生入學之基本資料填寫注意事項</w:t>
      </w:r>
    </w:p>
    <w:p w:rsidR="008D4FE5" w:rsidRPr="00393BA5" w:rsidRDefault="008D4FE5" w:rsidP="008D4FE5">
      <w:pPr>
        <w:rPr>
          <w:rFonts w:ascii="標楷體" w:hAnsi="標楷體"/>
          <w:b/>
        </w:rPr>
      </w:pPr>
    </w:p>
    <w:p w:rsidR="006E701C" w:rsidRDefault="008D4FE5" w:rsidP="008D4FE5">
      <w:pPr>
        <w:rPr>
          <w:rFonts w:ascii="標楷體" w:eastAsia="標楷體" w:hAnsi="標楷體"/>
        </w:rPr>
      </w:pPr>
      <w:r w:rsidRPr="00311A86">
        <w:rPr>
          <w:rFonts w:ascii="標楷體" w:eastAsia="標楷體" w:hAnsi="標楷體" w:hint="eastAsia"/>
        </w:rPr>
        <w:t>一、</w:t>
      </w:r>
      <w:r w:rsidR="00B87C9A" w:rsidRPr="00311A86">
        <w:rPr>
          <w:rFonts w:ascii="標楷體" w:eastAsia="標楷體" w:hAnsi="標楷體" w:hint="eastAsia"/>
        </w:rPr>
        <w:t>重要說明：學生基本資料登錄為註冊必要程序，為免影響您的各項權益，請務必上網完</w:t>
      </w:r>
    </w:p>
    <w:p w:rsidR="00311A86" w:rsidRPr="00311A86" w:rsidRDefault="006E701C" w:rsidP="008D4FE5">
      <w:pPr>
        <w:rPr>
          <w:rFonts w:ascii="標楷體" w:eastAsia="標楷體" w:hAnsi="標楷體"/>
          <w:b/>
        </w:rPr>
      </w:pPr>
      <w:r>
        <w:rPr>
          <w:rFonts w:ascii="標楷體" w:eastAsia="標楷體" w:hAnsi="標楷體" w:hint="eastAsia"/>
        </w:rPr>
        <w:t xml:space="preserve">    </w:t>
      </w:r>
      <w:r w:rsidR="00B87C9A" w:rsidRPr="00311A86">
        <w:rPr>
          <w:rFonts w:ascii="標楷體" w:eastAsia="標楷體" w:hAnsi="標楷體" w:hint="eastAsia"/>
        </w:rPr>
        <w:t>成填表，否則視同</w:t>
      </w:r>
      <w:r w:rsidR="00B87C9A" w:rsidRPr="00311A86">
        <w:rPr>
          <w:rFonts w:ascii="標楷體" w:eastAsia="標楷體" w:hAnsi="標楷體" w:hint="eastAsia"/>
          <w:b/>
        </w:rPr>
        <w:t>未完成註冊手續</w:t>
      </w:r>
      <w:r w:rsidR="00311A86" w:rsidRPr="00311A86">
        <w:rPr>
          <w:rFonts w:ascii="標楷體" w:eastAsia="標楷體" w:hAnsi="標楷體" w:hint="eastAsia"/>
          <w:b/>
        </w:rPr>
        <w:t>。</w:t>
      </w:r>
    </w:p>
    <w:p w:rsidR="00311A86" w:rsidRDefault="00311A86" w:rsidP="008D4FE5">
      <w:pPr>
        <w:rPr>
          <w:rFonts w:ascii="標楷體" w:hAnsi="標楷體"/>
          <w:b/>
        </w:rPr>
      </w:pPr>
    </w:p>
    <w:p w:rsidR="00E0338D" w:rsidRDefault="00311A86" w:rsidP="008D4FE5">
      <w:pPr>
        <w:rPr>
          <w:rFonts w:ascii="Times New Roman" w:eastAsia="標楷體" w:hAnsi="標楷體"/>
          <w:b/>
          <w:bCs/>
        </w:rPr>
      </w:pPr>
      <w:r w:rsidRPr="00311A86">
        <w:rPr>
          <w:rFonts w:ascii="Times New Roman" w:eastAsia="標楷體" w:hAnsi="標楷體" w:hint="eastAsia"/>
          <w:b/>
        </w:rPr>
        <w:t>二、</w:t>
      </w:r>
      <w:r w:rsidR="00B87C9A" w:rsidRPr="00311A86">
        <w:rPr>
          <w:rFonts w:ascii="Times New Roman" w:eastAsia="標楷體" w:hAnsi="標楷體" w:hint="eastAsia"/>
        </w:rPr>
        <w:t>新生上網選課時間為</w:t>
      </w:r>
      <w:r w:rsidR="00DD6E4E">
        <w:rPr>
          <w:rFonts w:ascii="Times New Roman" w:eastAsia="標楷體" w:hAnsi="Times New Roman" w:hint="eastAsia"/>
          <w:b/>
          <w:u w:val="single"/>
        </w:rPr>
        <w:t>201</w:t>
      </w:r>
      <w:r w:rsidR="009D6969">
        <w:rPr>
          <w:rFonts w:ascii="Times New Roman" w:eastAsia="標楷體" w:hAnsi="Times New Roman" w:hint="eastAsia"/>
          <w:b/>
          <w:u w:val="single"/>
        </w:rPr>
        <w:t>5</w:t>
      </w:r>
      <w:r w:rsidR="00B87C9A" w:rsidRPr="009B3939">
        <w:rPr>
          <w:rFonts w:ascii="Times New Roman" w:eastAsia="標楷體" w:hAnsi="標楷體" w:hint="eastAsia"/>
          <w:b/>
          <w:u w:val="single"/>
        </w:rPr>
        <w:t>年</w:t>
      </w:r>
      <w:r w:rsidR="00B87C9A" w:rsidRPr="009B3939">
        <w:rPr>
          <w:rFonts w:ascii="Times New Roman" w:eastAsia="標楷體" w:hAnsi="Times New Roman" w:hint="eastAsia"/>
          <w:b/>
          <w:u w:val="single"/>
        </w:rPr>
        <w:t>8</w:t>
      </w:r>
      <w:r w:rsidR="00B87C9A" w:rsidRPr="009B3939">
        <w:rPr>
          <w:rFonts w:ascii="Times New Roman" w:eastAsia="標楷體" w:hAnsi="標楷體" w:hint="eastAsia"/>
          <w:b/>
          <w:u w:val="single"/>
        </w:rPr>
        <w:t>月</w:t>
      </w:r>
      <w:r w:rsidR="009D6969">
        <w:rPr>
          <w:rFonts w:ascii="Times New Roman" w:eastAsia="標楷體" w:hAnsi="Times New Roman" w:hint="eastAsia"/>
          <w:b/>
          <w:u w:val="single"/>
        </w:rPr>
        <w:t>26</w:t>
      </w:r>
      <w:r w:rsidR="00B87C9A" w:rsidRPr="009B3939">
        <w:rPr>
          <w:rFonts w:ascii="Times New Roman" w:eastAsia="標楷體" w:hAnsi="標楷體" w:hint="eastAsia"/>
          <w:b/>
          <w:u w:val="single"/>
        </w:rPr>
        <w:t>日上午</w:t>
      </w:r>
      <w:r w:rsidR="00B87C9A" w:rsidRPr="009B3939">
        <w:rPr>
          <w:rFonts w:ascii="Times New Roman" w:eastAsia="標楷體" w:hAnsi="Times New Roman" w:hint="eastAsia"/>
          <w:b/>
          <w:u w:val="single"/>
        </w:rPr>
        <w:t>9</w:t>
      </w:r>
      <w:r w:rsidR="00B87C9A" w:rsidRPr="009B3939">
        <w:rPr>
          <w:rFonts w:ascii="Times New Roman" w:eastAsia="標楷體" w:hAnsi="標楷體" w:hint="eastAsia"/>
          <w:b/>
          <w:u w:val="single"/>
        </w:rPr>
        <w:t>時至</w:t>
      </w:r>
      <w:r w:rsidR="009D6969">
        <w:rPr>
          <w:rFonts w:ascii="Times New Roman" w:eastAsia="標楷體" w:hAnsi="Times New Roman" w:hint="eastAsia"/>
          <w:b/>
          <w:u w:val="single"/>
        </w:rPr>
        <w:t>2015</w:t>
      </w:r>
      <w:r w:rsidR="00B87C9A" w:rsidRPr="009B3939">
        <w:rPr>
          <w:rFonts w:ascii="Times New Roman" w:eastAsia="標楷體" w:hAnsi="標楷體" w:hint="eastAsia"/>
          <w:b/>
          <w:u w:val="single"/>
        </w:rPr>
        <w:t>年</w:t>
      </w:r>
      <w:r w:rsidR="00B87C9A" w:rsidRPr="009B3939">
        <w:rPr>
          <w:rFonts w:ascii="Times New Roman" w:eastAsia="標楷體" w:hAnsi="Times New Roman" w:hint="eastAsia"/>
          <w:b/>
          <w:u w:val="single"/>
        </w:rPr>
        <w:t>9</w:t>
      </w:r>
      <w:r w:rsidR="00B87C9A" w:rsidRPr="009B3939">
        <w:rPr>
          <w:rFonts w:ascii="Times New Roman" w:eastAsia="標楷體" w:hAnsi="標楷體" w:hint="eastAsia"/>
          <w:b/>
          <w:u w:val="single"/>
        </w:rPr>
        <w:t>月</w:t>
      </w:r>
      <w:r w:rsidR="009D6969">
        <w:rPr>
          <w:rFonts w:ascii="Times New Roman" w:eastAsia="標楷體" w:hAnsi="Times New Roman" w:hint="eastAsia"/>
          <w:b/>
          <w:u w:val="single"/>
        </w:rPr>
        <w:t>9</w:t>
      </w:r>
      <w:r w:rsidR="00B87C9A" w:rsidRPr="009B3939">
        <w:rPr>
          <w:rFonts w:ascii="Times New Roman" w:eastAsia="標楷體" w:hAnsi="標楷體" w:hint="eastAsia"/>
          <w:b/>
          <w:u w:val="single"/>
        </w:rPr>
        <w:t>日下午</w:t>
      </w:r>
      <w:r w:rsidR="00B87C9A" w:rsidRPr="009B3939">
        <w:rPr>
          <w:rFonts w:ascii="Times New Roman" w:eastAsia="標楷體" w:hAnsi="Times New Roman" w:hint="eastAsia"/>
          <w:b/>
          <w:u w:val="single"/>
        </w:rPr>
        <w:t>5</w:t>
      </w:r>
      <w:r w:rsidR="00B87C9A" w:rsidRPr="009B3939">
        <w:rPr>
          <w:rFonts w:ascii="Times New Roman" w:eastAsia="標楷體" w:hAnsi="標楷體" w:hint="eastAsia"/>
          <w:b/>
          <w:u w:val="single"/>
        </w:rPr>
        <w:t>時止</w:t>
      </w:r>
      <w:r w:rsidR="00B87C9A" w:rsidRPr="00311A86">
        <w:rPr>
          <w:rFonts w:ascii="Times New Roman" w:eastAsia="標楷體" w:hAnsi="標楷體" w:hint="eastAsia"/>
        </w:rPr>
        <w:t>，</w:t>
      </w:r>
      <w:r w:rsidRPr="00311A86">
        <w:rPr>
          <w:rFonts w:ascii="Times New Roman" w:eastAsia="標楷體" w:hAnsi="標楷體" w:hint="eastAsia"/>
          <w:b/>
          <w:bCs/>
        </w:rPr>
        <w:t>選課</w:t>
      </w:r>
    </w:p>
    <w:p w:rsidR="009D6969" w:rsidRDefault="00311A86" w:rsidP="00E0338D">
      <w:pPr>
        <w:ind w:firstLineChars="200" w:firstLine="480"/>
        <w:rPr>
          <w:rFonts w:ascii="Times New Roman" w:eastAsia="標楷體" w:hAnsi="標楷體"/>
        </w:rPr>
      </w:pPr>
      <w:r w:rsidRPr="00311A86">
        <w:rPr>
          <w:rFonts w:ascii="Times New Roman" w:eastAsia="標楷體" w:hAnsi="標楷體" w:hint="eastAsia"/>
        </w:rPr>
        <w:t>前請先上網輸入【新生個人基本資料】，所有項目全部輸入完成後，才能繼續進行【網</w:t>
      </w:r>
    </w:p>
    <w:p w:rsidR="00311A86" w:rsidRPr="00E0338D" w:rsidRDefault="00311A86" w:rsidP="009D6969">
      <w:pPr>
        <w:ind w:firstLineChars="200" w:firstLine="480"/>
        <w:rPr>
          <w:rFonts w:ascii="Times New Roman" w:eastAsia="標楷體" w:hAnsi="標楷體"/>
        </w:rPr>
      </w:pPr>
      <w:r w:rsidRPr="00311A86">
        <w:rPr>
          <w:rFonts w:ascii="Times New Roman" w:eastAsia="標楷體" w:hAnsi="標楷體" w:hint="eastAsia"/>
        </w:rPr>
        <w:t>路選課】。</w:t>
      </w:r>
    </w:p>
    <w:p w:rsidR="00311A86" w:rsidRPr="00E765C3" w:rsidRDefault="00311A86" w:rsidP="008D4FE5">
      <w:pPr>
        <w:rPr>
          <w:rFonts w:ascii="Times New Roman" w:eastAsia="標楷體" w:hAnsi="Times New Roman"/>
        </w:rPr>
      </w:pPr>
    </w:p>
    <w:p w:rsidR="00311A86" w:rsidRPr="00E765C3" w:rsidRDefault="00311A86" w:rsidP="008D4FE5">
      <w:pPr>
        <w:rPr>
          <w:rFonts w:ascii="Times New Roman" w:eastAsia="標楷體" w:hAnsi="Times New Roman" w:cs="Arial"/>
          <w:color w:val="222222"/>
        </w:rPr>
      </w:pPr>
      <w:r w:rsidRPr="00E765C3">
        <w:rPr>
          <w:rFonts w:ascii="Times New Roman" w:eastAsia="標楷體" w:hAnsi="Times New Roman" w:hint="eastAsia"/>
        </w:rPr>
        <w:t>三、</w:t>
      </w:r>
      <w:r w:rsidRPr="00E765C3">
        <w:rPr>
          <w:rFonts w:ascii="Times New Roman" w:eastAsia="標楷體" w:hAnsi="Times New Roman" w:cs="Arial" w:hint="eastAsia"/>
          <w:color w:val="222222"/>
        </w:rPr>
        <w:t>請由本校校園入口網站</w:t>
      </w:r>
      <w:r w:rsidRPr="00E765C3">
        <w:rPr>
          <w:rFonts w:ascii="Times New Roman" w:eastAsia="標楷體" w:hAnsi="Times New Roman" w:cs="Arial" w:hint="eastAsia"/>
          <w:color w:val="222222"/>
        </w:rPr>
        <w:t>(</w:t>
      </w:r>
      <w:hyperlink r:id="rId20" w:tgtFrame="_blank" w:history="1">
        <w:r w:rsidRPr="00E765C3">
          <w:rPr>
            <w:rStyle w:val="a6"/>
            <w:rFonts w:ascii="Times New Roman" w:eastAsia="標楷體" w:hAnsi="Times New Roman" w:cs="Arial" w:hint="eastAsia"/>
            <w:color w:val="003399"/>
          </w:rPr>
          <w:t>http://portal.ntut.edu.tw/Portal/login.htm</w:t>
        </w:r>
      </w:hyperlink>
      <w:r w:rsidRPr="00E765C3">
        <w:rPr>
          <w:rFonts w:ascii="Times New Roman" w:eastAsia="標楷體" w:hAnsi="Times New Roman" w:cs="Arial" w:hint="eastAsia"/>
          <w:color w:val="222222"/>
        </w:rPr>
        <w:t>)</w:t>
      </w:r>
      <w:r w:rsidRPr="00E765C3">
        <w:rPr>
          <w:rFonts w:ascii="Times New Roman" w:eastAsia="標楷體" w:hAnsi="Times New Roman" w:cs="Arial" w:hint="eastAsia"/>
          <w:color w:val="222222"/>
        </w:rPr>
        <w:t>登入後，點</w:t>
      </w:r>
    </w:p>
    <w:p w:rsidR="00311A86" w:rsidRPr="00E765C3" w:rsidRDefault="00311A86" w:rsidP="008D4FE5">
      <w:pPr>
        <w:rPr>
          <w:rFonts w:ascii="Times New Roman" w:eastAsia="標楷體" w:hAnsi="Times New Roman" w:cs="Arial"/>
          <w:color w:val="222222"/>
          <w:u w:val="single"/>
        </w:rPr>
      </w:pPr>
      <w:r w:rsidRPr="00E765C3">
        <w:rPr>
          <w:rFonts w:ascii="Times New Roman" w:eastAsia="標楷體" w:hAnsi="Times New Roman" w:cs="Arial" w:hint="eastAsia"/>
          <w:color w:val="222222"/>
        </w:rPr>
        <w:t xml:space="preserve">    </w:t>
      </w:r>
      <w:r w:rsidRPr="00E765C3">
        <w:rPr>
          <w:rFonts w:ascii="Times New Roman" w:eastAsia="標楷體" w:hAnsi="Times New Roman" w:cs="Arial" w:hint="eastAsia"/>
          <w:color w:val="222222"/>
        </w:rPr>
        <w:t>開畫面左方的</w:t>
      </w:r>
      <w:r w:rsidRPr="00E765C3">
        <w:rPr>
          <w:rFonts w:ascii="Times New Roman" w:eastAsia="標楷體" w:hAnsi="Times New Roman" w:cs="Arial" w:hint="eastAsia"/>
          <w:color w:val="222222"/>
        </w:rPr>
        <w:t xml:space="preserve"> "</w:t>
      </w:r>
      <w:r w:rsidRPr="00E765C3">
        <w:rPr>
          <w:rFonts w:ascii="Times New Roman" w:eastAsia="標楷體" w:hAnsi="Times New Roman" w:cs="Arial" w:hint="eastAsia"/>
          <w:color w:val="222222"/>
        </w:rPr>
        <w:t>教務系統</w:t>
      </w:r>
      <w:r w:rsidRPr="00E765C3">
        <w:rPr>
          <w:rFonts w:ascii="Times New Roman" w:eastAsia="標楷體" w:hAnsi="Times New Roman" w:cs="Arial" w:hint="eastAsia"/>
          <w:color w:val="222222"/>
        </w:rPr>
        <w:t>"</w:t>
      </w:r>
      <w:r w:rsidRPr="00E765C3">
        <w:rPr>
          <w:rFonts w:ascii="Times New Roman" w:eastAsia="標楷體" w:hAnsi="Times New Roman" w:cs="Arial" w:hint="eastAsia"/>
          <w:color w:val="222222"/>
        </w:rPr>
        <w:t>，再點選</w:t>
      </w:r>
      <w:r w:rsidRPr="00E765C3">
        <w:rPr>
          <w:rFonts w:ascii="Times New Roman" w:eastAsia="標楷體" w:hAnsi="Times New Roman" w:cs="Arial" w:hint="eastAsia"/>
          <w:color w:val="222222"/>
        </w:rPr>
        <w:t xml:space="preserve"> [</w:t>
      </w:r>
      <w:r w:rsidRPr="00E765C3">
        <w:rPr>
          <w:rFonts w:ascii="Times New Roman" w:eastAsia="標楷體" w:hAnsi="Times New Roman" w:cs="Arial" w:hint="eastAsia"/>
          <w:color w:val="222222"/>
        </w:rPr>
        <w:t>新生選課系統</w:t>
      </w:r>
      <w:r w:rsidRPr="00E765C3">
        <w:rPr>
          <w:rFonts w:ascii="Times New Roman" w:eastAsia="標楷體" w:hAnsi="Times New Roman" w:cs="Arial" w:hint="eastAsia"/>
          <w:color w:val="222222"/>
        </w:rPr>
        <w:t xml:space="preserve">] </w:t>
      </w:r>
      <w:r w:rsidRPr="00E765C3">
        <w:rPr>
          <w:rFonts w:ascii="Times New Roman" w:eastAsia="標楷體" w:hAnsi="Times New Roman" w:cs="Arial" w:hint="eastAsia"/>
          <w:color w:val="222222"/>
        </w:rPr>
        <w:t>即可。</w:t>
      </w:r>
      <w:r w:rsidRPr="00E765C3">
        <w:rPr>
          <w:rFonts w:ascii="Times New Roman" w:eastAsia="標楷體" w:hAnsi="Times New Roman" w:cs="Arial" w:hint="eastAsia"/>
          <w:b/>
          <w:bCs/>
          <w:color w:val="222222"/>
          <w:u w:val="single"/>
        </w:rPr>
        <w:t>帳號：學號</w:t>
      </w:r>
      <w:r w:rsidRPr="00E765C3">
        <w:rPr>
          <w:rFonts w:ascii="Times New Roman" w:eastAsia="標楷體" w:hAnsi="Times New Roman" w:cs="Arial" w:hint="eastAsia"/>
          <w:color w:val="222222"/>
          <w:u w:val="single"/>
        </w:rPr>
        <w:t>共</w:t>
      </w:r>
      <w:r w:rsidRPr="00E765C3">
        <w:rPr>
          <w:rFonts w:ascii="Times New Roman" w:eastAsia="標楷體" w:hAnsi="Times New Roman" w:cs="Arial" w:hint="eastAsia"/>
          <w:color w:val="222222"/>
          <w:u w:val="single"/>
        </w:rPr>
        <w:t>9</w:t>
      </w:r>
      <w:r w:rsidRPr="00E765C3">
        <w:rPr>
          <w:rFonts w:ascii="Times New Roman" w:eastAsia="標楷體" w:hAnsi="Times New Roman" w:cs="Arial" w:hint="eastAsia"/>
          <w:color w:val="222222"/>
          <w:u w:val="single"/>
        </w:rPr>
        <w:t>碼（</w:t>
      </w:r>
      <w:r w:rsidRPr="00E765C3">
        <w:rPr>
          <w:rFonts w:ascii="Times New Roman" w:eastAsia="標楷體" w:hAnsi="Times New Roman" w:cs="Arial" w:hint="eastAsia"/>
          <w:color w:val="222222"/>
          <w:u w:val="single"/>
        </w:rPr>
        <w:t>ex</w:t>
      </w:r>
      <w:r w:rsidRPr="00E765C3">
        <w:rPr>
          <w:rFonts w:ascii="Times New Roman" w:eastAsia="標楷體" w:hAnsi="Times New Roman" w:cs="Arial" w:hint="eastAsia"/>
          <w:color w:val="222222"/>
          <w:u w:val="single"/>
        </w:rPr>
        <w:t>：</w:t>
      </w:r>
    </w:p>
    <w:p w:rsidR="00311A86" w:rsidRPr="00E765C3" w:rsidRDefault="00311A86" w:rsidP="008D4FE5">
      <w:pPr>
        <w:rPr>
          <w:rFonts w:ascii="Times New Roman" w:eastAsia="標楷體" w:hAnsi="Times New Roman" w:cs="Arial"/>
          <w:color w:val="222222"/>
          <w:u w:val="single"/>
        </w:rPr>
      </w:pPr>
      <w:r w:rsidRPr="00E765C3">
        <w:rPr>
          <w:rFonts w:ascii="Times New Roman" w:eastAsia="標楷體" w:hAnsi="Times New Roman" w:cs="Arial" w:hint="eastAsia"/>
          <w:color w:val="222222"/>
        </w:rPr>
        <w:t xml:space="preserve">     </w:t>
      </w:r>
      <w:r w:rsidRPr="00E765C3">
        <w:rPr>
          <w:rFonts w:ascii="Times New Roman" w:eastAsia="標楷體" w:hAnsi="Times New Roman" w:cs="Times New Roman"/>
          <w:color w:val="222222"/>
          <w:u w:val="single"/>
        </w:rPr>
        <w:t>10</w:t>
      </w:r>
      <w:r w:rsidR="00E73949">
        <w:rPr>
          <w:rFonts w:ascii="Times New Roman" w:eastAsia="標楷體" w:hAnsi="Times New Roman" w:cs="Times New Roman" w:hint="eastAsia"/>
          <w:color w:val="222222"/>
          <w:u w:val="single"/>
        </w:rPr>
        <w:t>4</w:t>
      </w:r>
      <w:r w:rsidRPr="00E765C3">
        <w:rPr>
          <w:rFonts w:ascii="Times New Roman" w:eastAsia="標楷體" w:hAnsi="Times New Roman" w:cs="Times New Roman"/>
          <w:color w:val="222222"/>
          <w:u w:val="single"/>
        </w:rPr>
        <w:t>xxxxxx</w:t>
      </w:r>
      <w:r w:rsidRPr="00E765C3">
        <w:rPr>
          <w:rFonts w:ascii="Times New Roman" w:eastAsia="標楷體" w:hAnsi="Times New Roman" w:cs="Arial" w:hint="eastAsia"/>
          <w:color w:val="222222"/>
          <w:u w:val="single"/>
        </w:rPr>
        <w:t>）；</w:t>
      </w:r>
      <w:r w:rsidR="00762C02" w:rsidRPr="00E765C3">
        <w:rPr>
          <w:rFonts w:ascii="Times New Roman" w:eastAsia="標楷體" w:hAnsi="Times New Roman" w:cs="Arial" w:hint="eastAsia"/>
          <w:b/>
          <w:bCs/>
          <w:color w:val="222222"/>
          <w:u w:val="single"/>
        </w:rPr>
        <w:t>預設密碼</w:t>
      </w:r>
      <w:r w:rsidRPr="00E765C3">
        <w:rPr>
          <w:rFonts w:ascii="Times New Roman" w:eastAsia="標楷體" w:hAnsi="Times New Roman" w:cs="Arial" w:hint="eastAsia"/>
          <w:b/>
          <w:bCs/>
          <w:color w:val="222222"/>
          <w:u w:val="single"/>
        </w:rPr>
        <w:t>：</w:t>
      </w:r>
      <w:r w:rsidR="00762C02" w:rsidRPr="00E765C3">
        <w:rPr>
          <w:rFonts w:ascii="Times New Roman" w:eastAsia="標楷體" w:hAnsi="Times New Roman" w:cs="Arial" w:hint="eastAsia"/>
          <w:b/>
          <w:bCs/>
          <w:color w:val="222222"/>
          <w:u w:val="single"/>
        </w:rPr>
        <w:t>西元出生年月日</w:t>
      </w:r>
      <w:r w:rsidR="00E765C3" w:rsidRPr="00E765C3">
        <w:rPr>
          <w:rFonts w:ascii="Times New Roman" w:eastAsia="標楷體" w:hAnsi="Times New Roman" w:cs="Arial" w:hint="eastAsia"/>
          <w:bCs/>
          <w:color w:val="222222"/>
          <w:u w:val="single"/>
        </w:rPr>
        <w:t>共</w:t>
      </w:r>
      <w:r w:rsidR="00E765C3" w:rsidRPr="00E765C3">
        <w:rPr>
          <w:rFonts w:ascii="Times New Roman" w:eastAsia="標楷體" w:hAnsi="Times New Roman" w:cs="Arial" w:hint="eastAsia"/>
          <w:bCs/>
          <w:color w:val="222222"/>
          <w:u w:val="single"/>
        </w:rPr>
        <w:t>8</w:t>
      </w:r>
      <w:r w:rsidR="00762C02" w:rsidRPr="00E765C3">
        <w:rPr>
          <w:rFonts w:ascii="Times New Roman" w:eastAsia="標楷體" w:hAnsi="Times New Roman" w:cs="Arial" w:hint="eastAsia"/>
          <w:bCs/>
          <w:color w:val="222222"/>
          <w:u w:val="single"/>
        </w:rPr>
        <w:t>碼</w:t>
      </w:r>
      <w:r w:rsidR="00762C02" w:rsidRPr="00E765C3">
        <w:rPr>
          <w:rFonts w:ascii="Times New Roman" w:eastAsia="標楷體" w:hAnsi="Times New Roman" w:cs="Arial" w:hint="eastAsia"/>
          <w:b/>
          <w:bCs/>
          <w:color w:val="222222"/>
          <w:u w:val="single"/>
        </w:rPr>
        <w:t>。</w:t>
      </w:r>
    </w:p>
    <w:p w:rsidR="00153929" w:rsidRPr="00E73949" w:rsidRDefault="00153929" w:rsidP="008D4FE5">
      <w:pPr>
        <w:rPr>
          <w:rFonts w:ascii="標楷體" w:eastAsia="標楷體" w:hAnsi="標楷體"/>
        </w:rPr>
      </w:pPr>
    </w:p>
    <w:p w:rsidR="00153929" w:rsidRPr="00153929" w:rsidRDefault="00153929" w:rsidP="008D4FE5">
      <w:pPr>
        <w:rPr>
          <w:rFonts w:ascii="標楷體" w:eastAsia="標楷體" w:hAnsi="標楷體"/>
          <w:b/>
          <w:color w:val="FF0000"/>
          <w:u w:val="single"/>
        </w:rPr>
      </w:pPr>
      <w:r w:rsidRPr="00153929">
        <w:rPr>
          <w:rFonts w:ascii="標楷體" w:eastAsia="標楷體" w:hAnsi="標楷體" w:hint="eastAsia"/>
          <w:b/>
          <w:color w:val="FF0000"/>
          <w:u w:val="single"/>
        </w:rPr>
        <w:t>四、新生學號將會於8月</w:t>
      </w:r>
      <w:r w:rsidR="009D6969">
        <w:rPr>
          <w:rFonts w:ascii="標楷體" w:eastAsia="標楷體" w:hAnsi="標楷體" w:hint="eastAsia"/>
          <w:b/>
          <w:color w:val="FF0000"/>
          <w:u w:val="single"/>
        </w:rPr>
        <w:t>26</w:t>
      </w:r>
      <w:r w:rsidRPr="00153929">
        <w:rPr>
          <w:rFonts w:ascii="標楷體" w:eastAsia="標楷體" w:hAnsi="標楷體" w:hint="eastAsia"/>
          <w:b/>
          <w:color w:val="FF0000"/>
          <w:u w:val="single"/>
        </w:rPr>
        <w:t>日前公布於</w:t>
      </w:r>
      <w:r w:rsidR="005D7496">
        <w:rPr>
          <w:rFonts w:ascii="標楷體" w:eastAsia="標楷體" w:hAnsi="標楷體" w:hint="eastAsia"/>
          <w:b/>
          <w:color w:val="FF0000"/>
          <w:u w:val="single"/>
        </w:rPr>
        <w:t>臺</w:t>
      </w:r>
      <w:r>
        <w:rPr>
          <w:rFonts w:ascii="標楷體" w:eastAsia="標楷體" w:hAnsi="標楷體" w:hint="eastAsia"/>
          <w:b/>
          <w:color w:val="FF0000"/>
          <w:u w:val="single"/>
        </w:rPr>
        <w:t>北科大</w:t>
      </w:r>
      <w:r w:rsidRPr="00153929">
        <w:rPr>
          <w:rFonts w:ascii="標楷體" w:eastAsia="標楷體" w:hAnsi="標楷體" w:hint="eastAsia"/>
          <w:b/>
          <w:color w:val="FF0000"/>
          <w:u w:val="single"/>
        </w:rPr>
        <w:t>國際處網站</w:t>
      </w:r>
      <w:r>
        <w:rPr>
          <w:rFonts w:ascii="標楷體" w:eastAsia="標楷體" w:hAnsi="標楷體" w:hint="eastAsia"/>
          <w:b/>
          <w:color w:val="FF0000"/>
          <w:u w:val="single"/>
        </w:rPr>
        <w:t>及FB粉絲頁</w:t>
      </w:r>
      <w:r w:rsidRPr="00153929">
        <w:rPr>
          <w:rFonts w:ascii="標楷體" w:eastAsia="標楷體" w:hAnsi="標楷體" w:hint="eastAsia"/>
          <w:b/>
          <w:color w:val="FF0000"/>
          <w:u w:val="single"/>
        </w:rPr>
        <w:t>。</w:t>
      </w:r>
    </w:p>
    <w:p w:rsidR="00153929" w:rsidRDefault="00B90185" w:rsidP="00153929">
      <w:pPr>
        <w:ind w:firstLineChars="250" w:firstLine="600"/>
        <w:rPr>
          <w:rFonts w:ascii="標楷體" w:eastAsia="標楷體" w:hAnsi="標楷體"/>
        </w:rPr>
      </w:pPr>
      <w:hyperlink r:id="rId21" w:history="1">
        <w:r w:rsidR="00153929" w:rsidRPr="006A1D10">
          <w:rPr>
            <w:rStyle w:val="a6"/>
            <w:rFonts w:ascii="標楷體" w:eastAsia="標楷體" w:hAnsi="標楷體"/>
          </w:rPr>
          <w:t>http://www.oia.ntut.edu.tw/</w:t>
        </w:r>
      </w:hyperlink>
      <w:r w:rsidR="009D6969">
        <w:rPr>
          <w:rFonts w:ascii="標楷體" w:eastAsia="標楷體" w:hAnsi="標楷體"/>
        </w:rPr>
        <w:t xml:space="preserve"> </w:t>
      </w:r>
    </w:p>
    <w:p w:rsidR="00153929" w:rsidRDefault="00B90185" w:rsidP="00387AAF">
      <w:pPr>
        <w:ind w:firstLineChars="250" w:firstLine="600"/>
        <w:rPr>
          <w:rFonts w:ascii="標楷體" w:eastAsia="標楷體" w:hAnsi="標楷體"/>
        </w:rPr>
      </w:pPr>
      <w:hyperlink r:id="rId22" w:history="1">
        <w:r w:rsidR="00153929" w:rsidRPr="006A1D10">
          <w:rPr>
            <w:rStyle w:val="a6"/>
            <w:rFonts w:ascii="標楷體" w:eastAsia="標楷體" w:hAnsi="標楷體"/>
          </w:rPr>
          <w:t>https://www.facebook.com/issoiataipeitech</w:t>
        </w:r>
      </w:hyperlink>
    </w:p>
    <w:p w:rsidR="00387AAF" w:rsidRPr="00153929" w:rsidRDefault="00387AAF" w:rsidP="00387AAF">
      <w:pPr>
        <w:ind w:firstLineChars="250" w:firstLine="600"/>
        <w:rPr>
          <w:rFonts w:ascii="標楷體" w:eastAsia="標楷體" w:hAnsi="標楷體"/>
        </w:rPr>
      </w:pPr>
    </w:p>
    <w:p w:rsidR="00153929" w:rsidRDefault="00153929" w:rsidP="00153929">
      <w:pPr>
        <w:rPr>
          <w:rFonts w:ascii="標楷體" w:eastAsia="標楷體" w:hAnsi="標楷體"/>
        </w:rPr>
      </w:pPr>
      <w:r>
        <w:rPr>
          <w:rFonts w:ascii="標楷體" w:eastAsia="標楷體" w:hAnsi="標楷體" w:hint="eastAsia"/>
        </w:rPr>
        <w:t>五、如</w:t>
      </w:r>
      <w:r w:rsidR="00387AAF">
        <w:rPr>
          <w:rFonts w:ascii="標楷體" w:eastAsia="標楷體" w:hAnsi="標楷體" w:hint="eastAsia"/>
        </w:rPr>
        <w:t>屆時仍</w:t>
      </w:r>
      <w:r>
        <w:rPr>
          <w:rFonts w:ascii="標楷體" w:eastAsia="標楷體" w:hAnsi="標楷體" w:hint="eastAsia"/>
        </w:rPr>
        <w:t>不知</w:t>
      </w:r>
      <w:r w:rsidR="00387AAF">
        <w:rPr>
          <w:rFonts w:ascii="標楷體" w:eastAsia="標楷體" w:hAnsi="標楷體" w:cs="Arial" w:hint="eastAsia"/>
        </w:rPr>
        <w:t>學號煩請致電</w:t>
      </w:r>
      <w:r w:rsidR="007A267A">
        <w:rPr>
          <w:rFonts w:ascii="標楷體" w:eastAsia="標楷體" w:hAnsi="標楷體" w:cs="Arial" w:hint="eastAsia"/>
        </w:rPr>
        <w:t>國際處或</w:t>
      </w:r>
      <w:r>
        <w:rPr>
          <w:rFonts w:ascii="標楷體" w:eastAsia="標楷體" w:hAnsi="標楷體" w:cs="Arial" w:hint="eastAsia"/>
        </w:rPr>
        <w:t>教務處</w:t>
      </w:r>
      <w:r w:rsidRPr="00E27EFC">
        <w:rPr>
          <w:rFonts w:ascii="標楷體" w:eastAsia="標楷體" w:hAnsi="標楷體" w:cs="Arial" w:hint="eastAsia"/>
          <w:u w:val="single"/>
        </w:rPr>
        <w:t>註冊組各系承辦人</w:t>
      </w:r>
      <w:r>
        <w:rPr>
          <w:rFonts w:ascii="標楷體" w:eastAsia="標楷體" w:hAnsi="標楷體" w:cs="Arial" w:hint="eastAsia"/>
        </w:rPr>
        <w:t>查詢</w:t>
      </w:r>
      <w:r>
        <w:rPr>
          <w:rFonts w:ascii="標楷體" w:eastAsia="標楷體" w:hAnsi="標楷體" w:hint="eastAsia"/>
        </w:rPr>
        <w:t>。</w:t>
      </w:r>
    </w:p>
    <w:p w:rsidR="00387AAF" w:rsidRPr="00387AAF" w:rsidRDefault="00387AAF" w:rsidP="008D4FE5">
      <w:pPr>
        <w:rPr>
          <w:rFonts w:ascii="標楷體" w:eastAsia="標楷體" w:hAnsi="標楷體"/>
        </w:rPr>
      </w:pPr>
    </w:p>
    <w:p w:rsidR="00E27EFC" w:rsidRPr="00423839" w:rsidRDefault="00E27EFC" w:rsidP="00E27EFC">
      <w:pPr>
        <w:pStyle w:val="a0"/>
        <w:numPr>
          <w:ilvl w:val="0"/>
          <w:numId w:val="12"/>
        </w:numPr>
        <w:rPr>
          <w:rFonts w:ascii="Times New Roman" w:hAnsi="Times New Roman"/>
          <w:b/>
          <w:color w:val="000000"/>
          <w:sz w:val="28"/>
          <w:szCs w:val="28"/>
        </w:rPr>
      </w:pPr>
      <w:r w:rsidRPr="00423839">
        <w:rPr>
          <w:rFonts w:ascii="Times New Roman" w:hAnsi="標楷體" w:hint="eastAsia"/>
          <w:b/>
          <w:color w:val="000000"/>
          <w:sz w:val="28"/>
          <w:szCs w:val="28"/>
        </w:rPr>
        <w:t>新生網路選課須知</w:t>
      </w:r>
    </w:p>
    <w:p w:rsidR="00E27EFC" w:rsidRPr="00A57B38" w:rsidRDefault="00E27EFC" w:rsidP="00E27EFC">
      <w:pPr>
        <w:spacing w:line="400" w:lineRule="exact"/>
        <w:ind w:left="480" w:hangingChars="200" w:hanging="480"/>
        <w:jc w:val="both"/>
        <w:rPr>
          <w:rFonts w:ascii="Times New Roman" w:eastAsia="標楷體" w:hAnsi="Times New Roman"/>
          <w:szCs w:val="24"/>
        </w:rPr>
      </w:pPr>
      <w:r w:rsidRPr="00A57B38">
        <w:rPr>
          <w:rFonts w:ascii="Times New Roman" w:eastAsia="標楷體" w:hint="eastAsia"/>
          <w:szCs w:val="24"/>
        </w:rPr>
        <w:t>一、實施對象</w:t>
      </w:r>
      <w:r w:rsidRPr="00A57B38">
        <w:rPr>
          <w:rFonts w:ascii="Times New Roman" w:eastAsia="標楷體" w:hAnsi="Times New Roman" w:hint="eastAsia"/>
          <w:szCs w:val="24"/>
        </w:rPr>
        <w:cr/>
      </w:r>
      <w:r w:rsidRPr="00A57B38">
        <w:rPr>
          <w:rFonts w:ascii="Times New Roman" w:eastAsia="標楷體" w:hint="eastAsia"/>
          <w:szCs w:val="24"/>
        </w:rPr>
        <w:t>本校日間部大學部及研究所新生</w:t>
      </w:r>
      <w:r w:rsidRPr="00A57B38">
        <w:rPr>
          <w:rFonts w:ascii="Times New Roman" w:eastAsia="標楷體" w:hAnsi="Times New Roman" w:hint="eastAsia"/>
          <w:szCs w:val="24"/>
        </w:rPr>
        <w:t>(</w:t>
      </w:r>
      <w:r w:rsidRPr="00A57B38">
        <w:rPr>
          <w:rFonts w:ascii="Times New Roman" w:eastAsia="標楷體" w:hint="eastAsia"/>
          <w:szCs w:val="24"/>
        </w:rPr>
        <w:t>含碩士生及博士生</w:t>
      </w:r>
      <w:r w:rsidRPr="00A57B38">
        <w:rPr>
          <w:rFonts w:ascii="Times New Roman" w:eastAsia="標楷體" w:hAnsi="Times New Roman" w:hint="eastAsia"/>
          <w:szCs w:val="24"/>
        </w:rPr>
        <w:t>)</w:t>
      </w:r>
      <w:r w:rsidRPr="00A57B38">
        <w:rPr>
          <w:rFonts w:ascii="Times New Roman" w:eastAsia="標楷體" w:hint="eastAsia"/>
          <w:szCs w:val="24"/>
        </w:rPr>
        <w:t>。</w:t>
      </w:r>
    </w:p>
    <w:p w:rsidR="00E27EFC" w:rsidRPr="00A57B38" w:rsidRDefault="00E27EFC" w:rsidP="00E27EFC">
      <w:pPr>
        <w:spacing w:line="400" w:lineRule="exact"/>
        <w:ind w:left="454" w:hanging="454"/>
        <w:jc w:val="both"/>
        <w:rPr>
          <w:rFonts w:ascii="Times New Roman" w:eastAsia="標楷體" w:hAnsi="Times New Roman"/>
          <w:szCs w:val="24"/>
        </w:rPr>
      </w:pPr>
      <w:r w:rsidRPr="00A57B38">
        <w:rPr>
          <w:rFonts w:ascii="Times New Roman" w:eastAsia="標楷體" w:hint="eastAsia"/>
          <w:szCs w:val="24"/>
        </w:rPr>
        <w:t>二、網路選課時間</w:t>
      </w:r>
    </w:p>
    <w:p w:rsidR="00E27EFC" w:rsidRPr="00A57B38" w:rsidRDefault="00E27EFC" w:rsidP="00E27EFC">
      <w:pPr>
        <w:spacing w:line="400" w:lineRule="exact"/>
        <w:ind w:leftChars="225" w:left="540"/>
        <w:jc w:val="both"/>
        <w:rPr>
          <w:rFonts w:ascii="Times New Roman" w:eastAsia="標楷體" w:hAnsi="Times New Roman"/>
          <w:szCs w:val="24"/>
        </w:rPr>
      </w:pPr>
      <w:r w:rsidRPr="00A57B38">
        <w:rPr>
          <w:rFonts w:ascii="Times New Roman" w:eastAsia="標楷體" w:hint="eastAsia"/>
          <w:szCs w:val="24"/>
        </w:rPr>
        <w:t>網路選課期間自</w:t>
      </w:r>
      <w:r w:rsidR="009D6969">
        <w:rPr>
          <w:rFonts w:ascii="Times New Roman" w:eastAsia="標楷體" w:hAnsi="Times New Roman" w:hint="eastAsia"/>
          <w:b/>
          <w:bCs/>
          <w:szCs w:val="24"/>
          <w:u w:val="single"/>
        </w:rPr>
        <w:t>104</w:t>
      </w:r>
      <w:r w:rsidRPr="00A57B38">
        <w:rPr>
          <w:rFonts w:ascii="Times New Roman" w:eastAsia="標楷體" w:hint="eastAsia"/>
          <w:b/>
          <w:bCs/>
          <w:szCs w:val="24"/>
          <w:u w:val="single"/>
        </w:rPr>
        <w:t>年</w:t>
      </w:r>
      <w:r w:rsidR="00DA3E5F">
        <w:rPr>
          <w:rFonts w:ascii="Times New Roman" w:eastAsia="標楷體" w:hAnsi="Times New Roman" w:hint="eastAsia"/>
          <w:b/>
          <w:bCs/>
          <w:szCs w:val="24"/>
          <w:u w:val="single"/>
        </w:rPr>
        <w:t>8</w:t>
      </w:r>
      <w:r w:rsidRPr="00A57B38">
        <w:rPr>
          <w:rFonts w:ascii="Times New Roman" w:eastAsia="標楷體" w:hint="eastAsia"/>
          <w:b/>
          <w:bCs/>
          <w:szCs w:val="24"/>
          <w:u w:val="single"/>
        </w:rPr>
        <w:t>月</w:t>
      </w:r>
      <w:r w:rsidR="00DA3E5F">
        <w:rPr>
          <w:rFonts w:ascii="Times New Roman" w:eastAsia="標楷體" w:hAnsi="Times New Roman" w:hint="eastAsia"/>
          <w:b/>
          <w:bCs/>
          <w:szCs w:val="24"/>
          <w:u w:val="single"/>
        </w:rPr>
        <w:t>2</w:t>
      </w:r>
      <w:r w:rsidR="009D6969">
        <w:rPr>
          <w:rFonts w:ascii="Times New Roman" w:eastAsia="標楷體" w:hAnsi="Times New Roman" w:hint="eastAsia"/>
          <w:b/>
          <w:bCs/>
          <w:szCs w:val="24"/>
          <w:u w:val="single"/>
        </w:rPr>
        <w:t>6</w:t>
      </w:r>
      <w:r w:rsidRPr="00A57B38">
        <w:rPr>
          <w:rFonts w:ascii="Times New Roman" w:eastAsia="標楷體" w:hint="eastAsia"/>
          <w:b/>
          <w:bCs/>
          <w:szCs w:val="24"/>
          <w:u w:val="single"/>
        </w:rPr>
        <w:t>日上午</w:t>
      </w:r>
      <w:r w:rsidRPr="00A57B38">
        <w:rPr>
          <w:rFonts w:ascii="Times New Roman" w:eastAsia="標楷體" w:hAnsi="Times New Roman" w:hint="eastAsia"/>
          <w:b/>
          <w:bCs/>
          <w:szCs w:val="24"/>
          <w:u w:val="single"/>
        </w:rPr>
        <w:t>9</w:t>
      </w:r>
      <w:r w:rsidRPr="00A57B38">
        <w:rPr>
          <w:rFonts w:ascii="Times New Roman" w:eastAsia="標楷體" w:hint="eastAsia"/>
          <w:b/>
          <w:bCs/>
          <w:szCs w:val="24"/>
          <w:u w:val="single"/>
        </w:rPr>
        <w:t>時</w:t>
      </w:r>
      <w:r w:rsidRPr="00A57B38">
        <w:rPr>
          <w:rFonts w:ascii="Times New Roman" w:eastAsia="標楷體" w:hint="eastAsia"/>
          <w:szCs w:val="24"/>
        </w:rPr>
        <w:t>至</w:t>
      </w:r>
      <w:r w:rsidR="009D6969">
        <w:rPr>
          <w:rFonts w:ascii="Times New Roman" w:eastAsia="標楷體" w:hAnsi="Times New Roman" w:hint="eastAsia"/>
          <w:b/>
          <w:bCs/>
          <w:szCs w:val="24"/>
          <w:u w:val="single"/>
        </w:rPr>
        <w:t>104</w:t>
      </w:r>
      <w:r w:rsidRPr="00A57B38">
        <w:rPr>
          <w:rFonts w:ascii="Times New Roman" w:eastAsia="標楷體" w:hint="eastAsia"/>
          <w:b/>
          <w:bCs/>
          <w:szCs w:val="24"/>
          <w:u w:val="single"/>
        </w:rPr>
        <w:t>年</w:t>
      </w:r>
      <w:r w:rsidRPr="00A57B38">
        <w:rPr>
          <w:rFonts w:ascii="Times New Roman" w:eastAsia="標楷體" w:hAnsi="Times New Roman" w:hint="eastAsia"/>
          <w:b/>
          <w:bCs/>
          <w:szCs w:val="24"/>
          <w:u w:val="single"/>
        </w:rPr>
        <w:t>9</w:t>
      </w:r>
      <w:r w:rsidRPr="00A57B38">
        <w:rPr>
          <w:rFonts w:ascii="Times New Roman" w:eastAsia="標楷體" w:hint="eastAsia"/>
          <w:b/>
          <w:bCs/>
          <w:szCs w:val="24"/>
          <w:u w:val="single"/>
        </w:rPr>
        <w:t>月</w:t>
      </w:r>
      <w:r w:rsidR="009D6969">
        <w:rPr>
          <w:rFonts w:ascii="Times New Roman" w:eastAsia="標楷體" w:hAnsi="Times New Roman" w:hint="eastAsia"/>
          <w:b/>
          <w:bCs/>
          <w:szCs w:val="24"/>
          <w:u w:val="single"/>
        </w:rPr>
        <w:t>9</w:t>
      </w:r>
      <w:r w:rsidRPr="00A57B38">
        <w:rPr>
          <w:rFonts w:ascii="Times New Roman" w:eastAsia="標楷體" w:hint="eastAsia"/>
          <w:b/>
          <w:bCs/>
          <w:szCs w:val="24"/>
          <w:u w:val="single"/>
        </w:rPr>
        <w:t>日下午</w:t>
      </w:r>
      <w:r w:rsidRPr="00A57B38">
        <w:rPr>
          <w:rFonts w:ascii="Times New Roman" w:eastAsia="標楷體" w:hAnsi="Times New Roman" w:hint="eastAsia"/>
          <w:b/>
          <w:bCs/>
          <w:szCs w:val="24"/>
          <w:u w:val="single"/>
        </w:rPr>
        <w:t>5</w:t>
      </w:r>
      <w:r w:rsidRPr="00A57B38">
        <w:rPr>
          <w:rFonts w:ascii="Times New Roman" w:eastAsia="標楷體" w:hint="eastAsia"/>
          <w:b/>
          <w:bCs/>
          <w:szCs w:val="24"/>
          <w:u w:val="single"/>
        </w:rPr>
        <w:t>時</w:t>
      </w:r>
      <w:r w:rsidRPr="00A57B38">
        <w:rPr>
          <w:rFonts w:ascii="Times New Roman" w:eastAsia="標楷體" w:hint="eastAsia"/>
          <w:szCs w:val="24"/>
        </w:rPr>
        <w:t>止，網路選課期間學生可隨時上線選擇或更改所選課程。</w:t>
      </w:r>
    </w:p>
    <w:p w:rsidR="00E27EFC" w:rsidRPr="00A57B38" w:rsidRDefault="00E27EFC" w:rsidP="00E27EFC">
      <w:pPr>
        <w:spacing w:line="400" w:lineRule="exact"/>
        <w:ind w:left="454" w:hanging="454"/>
        <w:jc w:val="both"/>
        <w:rPr>
          <w:rFonts w:ascii="Times New Roman" w:eastAsia="標楷體" w:hAnsi="Times New Roman"/>
          <w:szCs w:val="24"/>
        </w:rPr>
      </w:pPr>
      <w:r w:rsidRPr="00A57B38">
        <w:rPr>
          <w:rFonts w:ascii="Times New Roman" w:eastAsia="標楷體" w:hint="eastAsia"/>
          <w:szCs w:val="24"/>
        </w:rPr>
        <w:t>三、選課範圍：</w:t>
      </w:r>
    </w:p>
    <w:p w:rsidR="00E27EFC" w:rsidRPr="00A57B38" w:rsidRDefault="00E27EFC" w:rsidP="00E27EFC">
      <w:pPr>
        <w:tabs>
          <w:tab w:val="left" w:pos="720"/>
        </w:tabs>
        <w:spacing w:line="400" w:lineRule="exact"/>
        <w:ind w:leftChars="232" w:left="797" w:hangingChars="100" w:hanging="240"/>
        <w:jc w:val="both"/>
        <w:rPr>
          <w:rFonts w:ascii="Times New Roman" w:eastAsia="標楷體" w:hAnsi="Times New Roman"/>
          <w:szCs w:val="24"/>
        </w:rPr>
      </w:pPr>
      <w:r w:rsidRPr="00A57B38">
        <w:rPr>
          <w:rFonts w:ascii="Times New Roman" w:eastAsia="標楷體" w:hAnsi="Times New Roman" w:hint="eastAsia"/>
          <w:szCs w:val="24"/>
        </w:rPr>
        <w:t>1.</w:t>
      </w:r>
      <w:r w:rsidRPr="00A57B38">
        <w:rPr>
          <w:rFonts w:ascii="Times New Roman" w:eastAsia="標楷體" w:hint="eastAsia"/>
          <w:szCs w:val="24"/>
        </w:rPr>
        <w:t>新生因第一次網路選課，故一律限選本班所開之課程，欲跨班修讀必、選修及學程課程，請於加退選時經任課教師同意後辦理。</w:t>
      </w:r>
    </w:p>
    <w:p w:rsidR="00E27EFC" w:rsidRPr="00A57B38" w:rsidRDefault="00E27EFC" w:rsidP="00E27EFC">
      <w:pPr>
        <w:spacing w:line="400" w:lineRule="exact"/>
        <w:ind w:leftChars="247" w:left="833" w:hangingChars="100" w:hanging="240"/>
        <w:rPr>
          <w:rFonts w:ascii="Times New Roman" w:eastAsia="標楷體" w:hAnsi="Times New Roman"/>
          <w:szCs w:val="24"/>
        </w:rPr>
      </w:pPr>
      <w:r w:rsidRPr="00A57B38">
        <w:rPr>
          <w:rFonts w:ascii="Times New Roman" w:eastAsia="標楷體" w:hAnsi="Times New Roman" w:hint="eastAsia"/>
          <w:szCs w:val="24"/>
        </w:rPr>
        <w:t>2.</w:t>
      </w:r>
      <w:r w:rsidRPr="00A57B38">
        <w:rPr>
          <w:rFonts w:ascii="Times New Roman" w:eastAsia="標楷體" w:hint="eastAsia"/>
          <w:color w:val="000000"/>
          <w:szCs w:val="24"/>
        </w:rPr>
        <w:t>四技一年級</w:t>
      </w:r>
      <w:r w:rsidRPr="00A57B38">
        <w:rPr>
          <w:rFonts w:ascii="Times New Roman" w:eastAsia="標楷體" w:hAnsi="Times New Roman" w:hint="eastAsia"/>
          <w:color w:val="000000"/>
          <w:szCs w:val="24"/>
        </w:rPr>
        <w:t>(</w:t>
      </w:r>
      <w:r w:rsidRPr="00A57B38">
        <w:rPr>
          <w:rFonts w:ascii="Times New Roman" w:eastAsia="標楷體" w:hint="eastAsia"/>
          <w:color w:val="000000"/>
          <w:szCs w:val="24"/>
        </w:rPr>
        <w:t>除應用英文系外</w:t>
      </w:r>
      <w:r w:rsidRPr="00A57B38">
        <w:rPr>
          <w:rFonts w:ascii="Times New Roman" w:eastAsia="標楷體" w:hAnsi="Times New Roman" w:hint="eastAsia"/>
          <w:color w:val="000000"/>
          <w:szCs w:val="24"/>
        </w:rPr>
        <w:t>)</w:t>
      </w:r>
      <w:r w:rsidRPr="00A57B38">
        <w:rPr>
          <w:rFonts w:ascii="Times New Roman" w:eastAsia="標楷體" w:hint="eastAsia"/>
          <w:color w:val="000000"/>
          <w:szCs w:val="24"/>
        </w:rPr>
        <w:t>之</w:t>
      </w:r>
      <w:r w:rsidRPr="00A57B38">
        <w:rPr>
          <w:rFonts w:ascii="Times New Roman" w:eastAsia="標楷體" w:hint="eastAsia"/>
          <w:color w:val="FF0000"/>
          <w:szCs w:val="24"/>
        </w:rPr>
        <w:t>「英文閱讀與聽講練習」</w:t>
      </w:r>
      <w:r w:rsidRPr="00A57B38">
        <w:rPr>
          <w:rFonts w:ascii="Times New Roman" w:eastAsia="標楷體" w:hint="eastAsia"/>
          <w:szCs w:val="24"/>
        </w:rPr>
        <w:t>因實施能力分班，故不納入本次選課實施範圍。</w:t>
      </w:r>
    </w:p>
    <w:p w:rsidR="00E27EFC" w:rsidRPr="00A57B38" w:rsidRDefault="00E27EFC" w:rsidP="00E27EFC">
      <w:pPr>
        <w:spacing w:line="400" w:lineRule="exact"/>
        <w:ind w:leftChars="247" w:left="833" w:hangingChars="100" w:hanging="240"/>
        <w:rPr>
          <w:rFonts w:ascii="Times New Roman" w:eastAsia="標楷體" w:hAnsi="Times New Roman"/>
          <w:color w:val="FF0000"/>
          <w:szCs w:val="24"/>
        </w:rPr>
      </w:pPr>
      <w:r w:rsidRPr="00A57B38">
        <w:rPr>
          <w:rFonts w:ascii="Times New Roman" w:eastAsia="標楷體" w:hAnsi="Times New Roman" w:hint="eastAsia"/>
          <w:color w:val="FF0000"/>
          <w:szCs w:val="24"/>
        </w:rPr>
        <w:t>3.</w:t>
      </w:r>
      <w:r w:rsidRPr="00A57B38">
        <w:rPr>
          <w:rFonts w:ascii="Times New Roman" w:eastAsia="標楷體" w:hint="eastAsia"/>
          <w:color w:val="FF0000"/>
          <w:szCs w:val="24"/>
        </w:rPr>
        <w:t>有關大學「博雅課程」採志願選填方式選課，請依網頁指示辦理志願選填，該課程將於選課結束後，統一由教務處作業並將分發結果加入同學選課清單中。</w:t>
      </w:r>
    </w:p>
    <w:p w:rsidR="00E27EFC" w:rsidRPr="00A57B38" w:rsidRDefault="00E27EFC" w:rsidP="00E27EFC">
      <w:pPr>
        <w:spacing w:line="400" w:lineRule="exact"/>
        <w:ind w:left="432" w:hangingChars="180" w:hanging="432"/>
        <w:rPr>
          <w:rFonts w:ascii="Times New Roman" w:eastAsia="標楷體" w:hAnsi="Times New Roman"/>
          <w:szCs w:val="24"/>
        </w:rPr>
      </w:pPr>
      <w:r w:rsidRPr="00A57B38">
        <w:rPr>
          <w:rFonts w:ascii="Times New Roman" w:eastAsia="標楷體" w:hint="eastAsia"/>
          <w:szCs w:val="24"/>
        </w:rPr>
        <w:lastRenderedPageBreak/>
        <w:t>四、為減少加退選時之人工作業及維護同學的選課權利，請同學務必審慎辦理網路選課（加退選需要經</w:t>
      </w:r>
      <w:r w:rsidRPr="00A57B38">
        <w:rPr>
          <w:rFonts w:ascii="Times New Roman" w:eastAsia="標楷體" w:hint="eastAsia"/>
          <w:szCs w:val="24"/>
          <w:u w:val="single"/>
        </w:rPr>
        <w:t>任課老師及系所</w:t>
      </w:r>
      <w:r w:rsidRPr="00A57B38">
        <w:rPr>
          <w:rFonts w:ascii="Times New Roman" w:eastAsia="標楷體" w:hint="eastAsia"/>
          <w:szCs w:val="24"/>
        </w:rPr>
        <w:t>同意）。</w:t>
      </w:r>
    </w:p>
    <w:p w:rsidR="00E27EFC" w:rsidRPr="00A57B38" w:rsidRDefault="00E27EFC" w:rsidP="00E27EFC">
      <w:pPr>
        <w:spacing w:line="400" w:lineRule="exact"/>
        <w:ind w:left="413" w:hangingChars="172" w:hanging="413"/>
        <w:rPr>
          <w:rFonts w:ascii="Times New Roman" w:eastAsia="標楷體" w:hAnsi="Times New Roman"/>
          <w:szCs w:val="24"/>
        </w:rPr>
      </w:pPr>
      <w:r w:rsidRPr="00A57B38">
        <w:rPr>
          <w:rFonts w:ascii="Times New Roman" w:eastAsia="標楷體" w:hint="eastAsia"/>
          <w:szCs w:val="24"/>
        </w:rPr>
        <w:t>五、請由本校校園入口網站</w:t>
      </w:r>
      <w:r w:rsidRPr="00A57B38">
        <w:rPr>
          <w:rFonts w:ascii="Times New Roman" w:eastAsia="標楷體" w:hAnsi="Times New Roman" w:hint="eastAsia"/>
          <w:szCs w:val="24"/>
        </w:rPr>
        <w:t>((</w:t>
      </w:r>
      <w:hyperlink r:id="rId23" w:history="1">
        <w:r w:rsidRPr="00A57B38">
          <w:rPr>
            <w:rStyle w:val="a6"/>
            <w:rFonts w:ascii="Times New Roman" w:eastAsia="標楷體" w:hAnsi="Times New Roman" w:hint="eastAsia"/>
            <w:szCs w:val="24"/>
          </w:rPr>
          <w:t>https://nportal.ntut.edu.tw/</w:t>
        </w:r>
      </w:hyperlink>
      <w:r w:rsidRPr="00A57B38">
        <w:rPr>
          <w:rFonts w:ascii="Times New Roman" w:eastAsia="標楷體" w:hAnsi="Times New Roman" w:hint="eastAsia"/>
          <w:szCs w:val="24"/>
        </w:rPr>
        <w:t>)</w:t>
      </w:r>
      <w:r w:rsidRPr="00A57B38">
        <w:rPr>
          <w:rFonts w:ascii="Times New Roman" w:eastAsia="標楷體" w:hint="eastAsia"/>
          <w:szCs w:val="24"/>
        </w:rPr>
        <w:t>登入後，點開畫面左方的</w:t>
      </w:r>
      <w:r w:rsidRPr="00A57B38">
        <w:rPr>
          <w:rFonts w:ascii="Times New Roman" w:eastAsia="標楷體" w:hint="eastAsia"/>
          <w:color w:val="000000"/>
          <w:szCs w:val="24"/>
          <w:bdr w:val="single" w:sz="4" w:space="0" w:color="auto"/>
        </w:rPr>
        <w:t>資訊系統</w:t>
      </w:r>
      <w:r w:rsidRPr="00A57B38">
        <w:rPr>
          <w:rFonts w:ascii="Times New Roman" w:eastAsia="標楷體" w:hAnsi="Times New Roman"/>
          <w:color w:val="000000"/>
          <w:szCs w:val="24"/>
        </w:rPr>
        <w:t>→</w:t>
      </w:r>
      <w:r w:rsidRPr="00A57B38">
        <w:rPr>
          <w:rFonts w:ascii="Times New Roman" w:eastAsia="標楷體" w:hint="eastAsia"/>
          <w:szCs w:val="24"/>
          <w:bdr w:val="single" w:sz="4" w:space="0" w:color="auto"/>
        </w:rPr>
        <w:t>教務系統</w:t>
      </w:r>
      <w:r w:rsidRPr="00A57B38">
        <w:rPr>
          <w:rFonts w:ascii="Times New Roman" w:eastAsia="標楷體" w:hint="eastAsia"/>
          <w:szCs w:val="24"/>
        </w:rPr>
        <w:t>，再點選</w:t>
      </w:r>
      <w:r w:rsidR="00AF5626" w:rsidRPr="00A57B38">
        <w:rPr>
          <w:rFonts w:ascii="Times New Roman" w:eastAsia="標楷體" w:hint="eastAsia"/>
          <w:szCs w:val="24"/>
          <w:bdr w:val="single" w:sz="4" w:space="0" w:color="auto"/>
        </w:rPr>
        <w:t>新生</w:t>
      </w:r>
      <w:r w:rsidR="00AF5626" w:rsidRPr="00A57B38">
        <w:rPr>
          <w:rFonts w:ascii="Times New Roman" w:eastAsia="標楷體" w:hint="eastAsia"/>
          <w:color w:val="000000"/>
          <w:szCs w:val="24"/>
          <w:bdr w:val="single" w:sz="4" w:space="0" w:color="auto"/>
        </w:rPr>
        <w:t>網路</w:t>
      </w:r>
      <w:r w:rsidR="00AF5626" w:rsidRPr="00A57B38">
        <w:rPr>
          <w:rFonts w:ascii="Times New Roman" w:eastAsia="標楷體" w:hint="eastAsia"/>
          <w:szCs w:val="24"/>
          <w:bdr w:val="single" w:sz="4" w:space="0" w:color="auto"/>
        </w:rPr>
        <w:t>選課系統</w:t>
      </w:r>
      <w:r w:rsidRPr="00A57B38">
        <w:rPr>
          <w:rFonts w:ascii="Times New Roman" w:eastAsia="標楷體" w:hint="eastAsia"/>
          <w:szCs w:val="24"/>
        </w:rPr>
        <w:t>即可。</w:t>
      </w:r>
    </w:p>
    <w:p w:rsidR="00E27EFC" w:rsidRPr="00A57B38" w:rsidRDefault="00DA3E5F" w:rsidP="00E27EFC">
      <w:pPr>
        <w:spacing w:line="400" w:lineRule="exact"/>
        <w:ind w:leftChars="185" w:left="444"/>
        <w:rPr>
          <w:rFonts w:ascii="Times New Roman" w:eastAsia="標楷體" w:hAnsi="Times New Roman"/>
          <w:szCs w:val="24"/>
        </w:rPr>
      </w:pPr>
      <w:r>
        <w:rPr>
          <w:rFonts w:ascii="Times New Roman" w:eastAsia="標楷體" w:hint="eastAsia"/>
          <w:szCs w:val="24"/>
          <w:u w:val="single"/>
        </w:rPr>
        <w:t>帳號：學號</w:t>
      </w:r>
      <w:r>
        <w:rPr>
          <w:rFonts w:ascii="標楷體" w:eastAsia="標楷體" w:hAnsi="標楷體" w:hint="eastAsia"/>
          <w:szCs w:val="24"/>
          <w:u w:val="single"/>
        </w:rPr>
        <w:t>；</w:t>
      </w:r>
      <w:r w:rsidR="00E27EFC" w:rsidRPr="00A57B38">
        <w:rPr>
          <w:rFonts w:ascii="Times New Roman" w:eastAsia="標楷體" w:hint="eastAsia"/>
          <w:szCs w:val="24"/>
          <w:u w:val="single"/>
        </w:rPr>
        <w:t>預設密碼：</w:t>
      </w:r>
      <w:r w:rsidR="00E27EFC" w:rsidRPr="00A57B38">
        <w:rPr>
          <w:rFonts w:ascii="Times New Roman" w:eastAsia="標楷體"/>
          <w:szCs w:val="24"/>
          <w:u w:val="single"/>
        </w:rPr>
        <w:t>【</w:t>
      </w:r>
      <w:r>
        <w:rPr>
          <w:rFonts w:ascii="Times New Roman" w:eastAsia="標楷體" w:hint="eastAsia"/>
          <w:b/>
          <w:bCs/>
          <w:szCs w:val="24"/>
          <w:u w:val="single"/>
        </w:rPr>
        <w:t>出生年月日等</w:t>
      </w:r>
      <w:r w:rsidR="00E27EFC" w:rsidRPr="00A57B38">
        <w:rPr>
          <w:rFonts w:ascii="Times New Roman" w:eastAsia="標楷體" w:hAnsi="Times New Roman"/>
          <w:b/>
          <w:bCs/>
          <w:szCs w:val="24"/>
          <w:u w:val="single"/>
        </w:rPr>
        <w:t>8</w:t>
      </w:r>
      <w:r w:rsidR="00E27EFC" w:rsidRPr="00A57B38">
        <w:rPr>
          <w:rFonts w:ascii="Times New Roman" w:eastAsia="標楷體"/>
          <w:b/>
          <w:bCs/>
          <w:szCs w:val="24"/>
          <w:u w:val="single"/>
        </w:rPr>
        <w:t>碼</w:t>
      </w:r>
      <w:r>
        <w:rPr>
          <w:rFonts w:ascii="Times New Roman" w:eastAsia="標楷體" w:hint="eastAsia"/>
          <w:szCs w:val="24"/>
          <w:u w:val="single"/>
        </w:rPr>
        <w:t xml:space="preserve"> (</w:t>
      </w:r>
      <w:r w:rsidR="00E27EFC" w:rsidRPr="00A57B38">
        <w:rPr>
          <w:rFonts w:ascii="Times New Roman" w:eastAsia="標楷體"/>
          <w:szCs w:val="24"/>
          <w:u w:val="single"/>
        </w:rPr>
        <w:t>例如</w:t>
      </w:r>
      <w:r>
        <w:rPr>
          <w:rFonts w:ascii="Times New Roman" w:eastAsia="標楷體" w:hAnsi="Times New Roman" w:hint="eastAsia"/>
          <w:szCs w:val="24"/>
          <w:u w:val="single"/>
        </w:rPr>
        <w:t>19951228)</w:t>
      </w:r>
      <w:r w:rsidR="00E27EFC" w:rsidRPr="00A57B38">
        <w:rPr>
          <w:rFonts w:ascii="Times New Roman" w:eastAsia="標楷體"/>
          <w:szCs w:val="24"/>
          <w:u w:val="single"/>
        </w:rPr>
        <w:t>】</w:t>
      </w:r>
      <w:r w:rsidR="00E27EFC" w:rsidRPr="00A57B38">
        <w:rPr>
          <w:rFonts w:ascii="Times New Roman" w:eastAsia="標楷體" w:hAnsi="Times New Roman" w:hint="eastAsia"/>
          <w:szCs w:val="24"/>
        </w:rPr>
        <w:t>，若非因個人輸入錯誤而登錄失敗之問題</w:t>
      </w:r>
      <w:r w:rsidR="00E27EFC" w:rsidRPr="00A57B38">
        <w:rPr>
          <w:rFonts w:ascii="Times New Roman" w:eastAsia="標楷體" w:hint="eastAsia"/>
          <w:szCs w:val="24"/>
        </w:rPr>
        <w:t>，請洽教務處註冊組（大學部）或研教組（研究所）查詢。</w:t>
      </w:r>
    </w:p>
    <w:p w:rsidR="00E27EFC" w:rsidRPr="00A57B38" w:rsidRDefault="00E27EFC" w:rsidP="00E27EFC">
      <w:pPr>
        <w:spacing w:line="400" w:lineRule="exact"/>
        <w:jc w:val="both"/>
        <w:rPr>
          <w:rFonts w:ascii="Times New Roman" w:eastAsia="標楷體" w:hAnsi="Times New Roman"/>
          <w:szCs w:val="24"/>
        </w:rPr>
      </w:pPr>
      <w:r w:rsidRPr="00A57B38">
        <w:rPr>
          <w:rFonts w:ascii="Times New Roman" w:eastAsia="標楷體" w:hint="eastAsia"/>
          <w:szCs w:val="24"/>
        </w:rPr>
        <w:t>六、網路選課流程</w:t>
      </w:r>
    </w:p>
    <w:p w:rsidR="00E27EFC" w:rsidRPr="00A57B38" w:rsidRDefault="00E27EFC" w:rsidP="00E27EFC">
      <w:pPr>
        <w:spacing w:line="400" w:lineRule="exact"/>
        <w:ind w:leftChars="216" w:left="758" w:hangingChars="100" w:hanging="240"/>
        <w:jc w:val="both"/>
        <w:rPr>
          <w:rFonts w:ascii="Times New Roman" w:eastAsia="標楷體" w:hAnsi="Times New Roman"/>
          <w:szCs w:val="24"/>
        </w:rPr>
      </w:pPr>
      <w:r w:rsidRPr="00A57B38">
        <w:rPr>
          <w:rFonts w:ascii="Times New Roman" w:eastAsia="標楷體" w:hAnsi="Times New Roman" w:hint="eastAsia"/>
          <w:szCs w:val="24"/>
        </w:rPr>
        <w:t>1</w:t>
      </w:r>
      <w:r w:rsidRPr="00A57B38">
        <w:rPr>
          <w:rFonts w:ascii="Times New Roman" w:eastAsia="標楷體" w:hAnsi="Times New Roman"/>
          <w:szCs w:val="24"/>
        </w:rPr>
        <w:t>.</w:t>
      </w:r>
      <w:r w:rsidRPr="00A57B38">
        <w:rPr>
          <w:rFonts w:ascii="Times New Roman" w:eastAsia="標楷體" w:hint="eastAsia"/>
          <w:szCs w:val="24"/>
        </w:rPr>
        <w:t>經由上述第</w:t>
      </w:r>
      <w:r w:rsidRPr="00A57B38">
        <w:rPr>
          <w:rFonts w:ascii="Times New Roman" w:eastAsia="標楷體" w:hAnsi="Times New Roman" w:hint="eastAsia"/>
          <w:szCs w:val="24"/>
        </w:rPr>
        <w:t>[</w:t>
      </w:r>
      <w:r w:rsidRPr="00A57B38">
        <w:rPr>
          <w:rFonts w:ascii="Times New Roman" w:eastAsia="標楷體" w:hint="eastAsia"/>
          <w:szCs w:val="24"/>
        </w:rPr>
        <w:t>五</w:t>
      </w:r>
      <w:r w:rsidRPr="00A57B38">
        <w:rPr>
          <w:rFonts w:ascii="Times New Roman" w:eastAsia="標楷體" w:hAnsi="Times New Roman" w:hint="eastAsia"/>
          <w:szCs w:val="24"/>
        </w:rPr>
        <w:t>]</w:t>
      </w:r>
      <w:r w:rsidRPr="00A57B38">
        <w:rPr>
          <w:rFonts w:ascii="Times New Roman" w:eastAsia="標楷體" w:hint="eastAsia"/>
          <w:szCs w:val="24"/>
        </w:rPr>
        <w:t>項進入本校</w:t>
      </w:r>
      <w:r w:rsidRPr="00A57B38">
        <w:rPr>
          <w:rFonts w:ascii="Times New Roman" w:eastAsia="標楷體" w:hint="eastAsia"/>
          <w:szCs w:val="24"/>
          <w:bdr w:val="single" w:sz="4" w:space="0" w:color="auto"/>
        </w:rPr>
        <w:t>新生選課系統</w:t>
      </w:r>
      <w:r w:rsidRPr="00A57B38">
        <w:rPr>
          <w:rFonts w:ascii="Times New Roman" w:eastAsia="標楷體" w:hint="eastAsia"/>
          <w:szCs w:val="24"/>
        </w:rPr>
        <w:t>後，請先登錄新生個人基本資料</w:t>
      </w:r>
      <w:r w:rsidRPr="00A57B38">
        <w:rPr>
          <w:rFonts w:ascii="Times New Roman" w:eastAsia="標楷體" w:hAnsi="Times New Roman" w:hint="eastAsia"/>
          <w:szCs w:val="24"/>
        </w:rPr>
        <w:t>(1)~(6)</w:t>
      </w:r>
      <w:r w:rsidRPr="00A57B38">
        <w:rPr>
          <w:rFonts w:ascii="Times New Roman" w:eastAsia="標楷體" w:hint="eastAsia"/>
          <w:szCs w:val="24"/>
        </w:rPr>
        <w:t>項，再點選</w:t>
      </w:r>
      <w:r w:rsidRPr="00A57B38">
        <w:rPr>
          <w:rFonts w:ascii="Times New Roman" w:eastAsia="標楷體" w:hint="eastAsia"/>
          <w:szCs w:val="24"/>
          <w:bdr w:val="single" w:sz="4" w:space="0" w:color="auto"/>
        </w:rPr>
        <w:t>專業</w:t>
      </w:r>
      <w:r w:rsidRPr="00A57B38">
        <w:rPr>
          <w:rFonts w:ascii="Times New Roman" w:eastAsia="標楷體" w:hAnsi="Times New Roman" w:hint="eastAsia"/>
          <w:szCs w:val="24"/>
          <w:bdr w:val="single" w:sz="4" w:space="0" w:color="auto"/>
        </w:rPr>
        <w:t>(</w:t>
      </w:r>
      <w:r w:rsidRPr="00A57B38">
        <w:rPr>
          <w:rFonts w:ascii="Times New Roman" w:eastAsia="標楷體" w:hint="eastAsia"/>
          <w:szCs w:val="24"/>
          <w:bdr w:val="single" w:sz="4" w:space="0" w:color="auto"/>
        </w:rPr>
        <w:t>本班</w:t>
      </w:r>
      <w:r w:rsidRPr="00A57B38">
        <w:rPr>
          <w:rFonts w:ascii="Times New Roman" w:eastAsia="標楷體" w:hAnsi="Times New Roman" w:hint="eastAsia"/>
          <w:szCs w:val="24"/>
          <w:bdr w:val="single" w:sz="4" w:space="0" w:color="auto"/>
        </w:rPr>
        <w:t>)</w:t>
      </w:r>
      <w:r w:rsidRPr="00A57B38">
        <w:rPr>
          <w:rFonts w:ascii="Times New Roman" w:eastAsia="標楷體" w:hint="eastAsia"/>
          <w:szCs w:val="24"/>
          <w:bdr w:val="single" w:sz="4" w:space="0" w:color="auto"/>
        </w:rPr>
        <w:t>課程選課</w:t>
      </w:r>
      <w:r w:rsidRPr="00A57B38">
        <w:rPr>
          <w:rFonts w:ascii="Times New Roman" w:eastAsia="標楷體" w:hint="eastAsia"/>
          <w:szCs w:val="24"/>
        </w:rPr>
        <w:t>開始選課。同學可從畫面顯示之所屬班級所開設課程資料中，點選欲選讀之課程；經確認無誤後，按</w:t>
      </w:r>
      <w:r w:rsidRPr="00A57B38">
        <w:rPr>
          <w:rFonts w:ascii="Times New Roman" w:eastAsia="標楷體" w:hint="eastAsia"/>
          <w:szCs w:val="24"/>
          <w:bdr w:val="single" w:sz="4" w:space="0" w:color="auto"/>
        </w:rPr>
        <w:t>送出</w:t>
      </w:r>
      <w:r w:rsidRPr="00A57B38">
        <w:rPr>
          <w:rFonts w:ascii="Times New Roman" w:eastAsia="標楷體" w:hint="eastAsia"/>
          <w:szCs w:val="24"/>
        </w:rPr>
        <w:t>鈕，系統將再次顯示所有選讀之課程資料，包括課號、必</w:t>
      </w:r>
      <w:r w:rsidRPr="00A57B38">
        <w:rPr>
          <w:rFonts w:ascii="Times New Roman" w:eastAsia="標楷體" w:hAnsi="Times New Roman" w:hint="eastAsia"/>
          <w:szCs w:val="24"/>
        </w:rPr>
        <w:t>/</w:t>
      </w:r>
      <w:r w:rsidRPr="00A57B38">
        <w:rPr>
          <w:rFonts w:ascii="Times New Roman" w:eastAsia="標楷體" w:hint="eastAsia"/>
          <w:szCs w:val="24"/>
        </w:rPr>
        <w:t>選修別、學分數及課程名稱等相關資料。</w:t>
      </w:r>
    </w:p>
    <w:p w:rsidR="00E27EFC" w:rsidRPr="00A57B38" w:rsidRDefault="00E27EFC" w:rsidP="00E27EFC">
      <w:pPr>
        <w:spacing w:line="400" w:lineRule="exact"/>
        <w:ind w:leftChars="216" w:left="758" w:hangingChars="100" w:hanging="240"/>
        <w:jc w:val="both"/>
        <w:rPr>
          <w:rFonts w:ascii="Times New Roman" w:eastAsia="標楷體" w:hAnsi="Times New Roman"/>
          <w:szCs w:val="24"/>
        </w:rPr>
      </w:pPr>
      <w:r w:rsidRPr="00A57B38">
        <w:rPr>
          <w:rFonts w:ascii="Times New Roman" w:eastAsia="標楷體" w:hAnsi="Times New Roman" w:hint="eastAsia"/>
          <w:szCs w:val="24"/>
        </w:rPr>
        <w:t>2.</w:t>
      </w:r>
      <w:r w:rsidRPr="00A57B38">
        <w:rPr>
          <w:rFonts w:ascii="Times New Roman" w:eastAsia="標楷體" w:hint="eastAsia"/>
          <w:szCs w:val="24"/>
        </w:rPr>
        <w:t>若所選課程上課時段衝堂、總學分數違反最高學分（研究所</w:t>
      </w:r>
      <w:r w:rsidRPr="00A57B38">
        <w:rPr>
          <w:rFonts w:ascii="Times New Roman" w:eastAsia="標楷體" w:hAnsi="Times New Roman" w:hint="eastAsia"/>
          <w:szCs w:val="24"/>
        </w:rPr>
        <w:t>13</w:t>
      </w:r>
      <w:r w:rsidRPr="00A57B38">
        <w:rPr>
          <w:rFonts w:ascii="Times New Roman" w:eastAsia="標楷體" w:hint="eastAsia"/>
          <w:szCs w:val="24"/>
        </w:rPr>
        <w:t>學分、大學部</w:t>
      </w:r>
      <w:r w:rsidRPr="00A57B38">
        <w:rPr>
          <w:rFonts w:ascii="Times New Roman" w:eastAsia="標楷體" w:hAnsi="Times New Roman" w:hint="eastAsia"/>
          <w:szCs w:val="24"/>
        </w:rPr>
        <w:t>25</w:t>
      </w:r>
      <w:r w:rsidRPr="00A57B38">
        <w:rPr>
          <w:rFonts w:ascii="Times New Roman" w:eastAsia="標楷體" w:hint="eastAsia"/>
          <w:szCs w:val="24"/>
        </w:rPr>
        <w:t>學分）限制等錯誤，</w:t>
      </w:r>
      <w:r w:rsidRPr="00A57B38">
        <w:rPr>
          <w:rFonts w:ascii="Times New Roman" w:eastAsia="標楷體" w:hint="eastAsia"/>
          <w:color w:val="FF0000"/>
          <w:szCs w:val="24"/>
        </w:rPr>
        <w:t>系統將自動顯示警告訊息，所選之課程將無法選入，請同學審慎選課。</w:t>
      </w:r>
    </w:p>
    <w:p w:rsidR="00E27EFC" w:rsidRPr="00A57B38" w:rsidRDefault="00E27EFC" w:rsidP="00E27EFC">
      <w:pPr>
        <w:spacing w:line="400" w:lineRule="exact"/>
        <w:ind w:firstLineChars="200" w:firstLine="480"/>
        <w:rPr>
          <w:rFonts w:ascii="Times New Roman" w:eastAsia="標楷體" w:hAnsi="Times New Roman"/>
          <w:szCs w:val="24"/>
        </w:rPr>
      </w:pPr>
      <w:r w:rsidRPr="00A57B38">
        <w:rPr>
          <w:rFonts w:ascii="Times New Roman" w:eastAsia="標楷體" w:hAnsi="Times New Roman" w:hint="eastAsia"/>
          <w:szCs w:val="24"/>
        </w:rPr>
        <w:t>3</w:t>
      </w:r>
      <w:r w:rsidRPr="00A57B38">
        <w:rPr>
          <w:rFonts w:ascii="Times New Roman" w:eastAsia="標楷體" w:hAnsi="Times New Roman"/>
          <w:szCs w:val="24"/>
        </w:rPr>
        <w:t>.</w:t>
      </w:r>
      <w:r w:rsidRPr="00A57B38">
        <w:rPr>
          <w:rFonts w:ascii="Times New Roman" w:eastAsia="標楷體" w:hint="eastAsia"/>
          <w:szCs w:val="24"/>
        </w:rPr>
        <w:t>回到步驟</w:t>
      </w:r>
      <w:r w:rsidRPr="00A57B38">
        <w:rPr>
          <w:rFonts w:ascii="Times New Roman" w:eastAsia="標楷體" w:hAnsi="Times New Roman" w:hint="eastAsia"/>
          <w:szCs w:val="24"/>
        </w:rPr>
        <w:t>1</w:t>
      </w:r>
      <w:r w:rsidRPr="00A57B38">
        <w:rPr>
          <w:rFonts w:ascii="Times New Roman" w:eastAsia="標楷體" w:hint="eastAsia"/>
          <w:szCs w:val="24"/>
        </w:rPr>
        <w:t>更新選課科目或離開本系統。</w:t>
      </w:r>
    </w:p>
    <w:p w:rsidR="003A5E58" w:rsidRDefault="003A5E58" w:rsidP="00E27EFC">
      <w:pPr>
        <w:pStyle w:val="a0"/>
        <w:numPr>
          <w:ilvl w:val="0"/>
          <w:numId w:val="0"/>
        </w:numPr>
        <w:rPr>
          <w:rFonts w:ascii="Times New Roman" w:hAnsi="Times New Roman"/>
          <w:b/>
        </w:rPr>
      </w:pPr>
    </w:p>
    <w:p w:rsidR="00944553" w:rsidRDefault="00944553" w:rsidP="00E27EFC">
      <w:pPr>
        <w:pStyle w:val="a0"/>
        <w:numPr>
          <w:ilvl w:val="0"/>
          <w:numId w:val="0"/>
        </w:numPr>
        <w:rPr>
          <w:rFonts w:ascii="Times New Roman" w:hAnsi="Times New Roman"/>
          <w:b/>
        </w:rPr>
      </w:pPr>
    </w:p>
    <w:p w:rsidR="00944553" w:rsidRDefault="00944553" w:rsidP="00E27EFC">
      <w:pPr>
        <w:pStyle w:val="a0"/>
        <w:numPr>
          <w:ilvl w:val="0"/>
          <w:numId w:val="0"/>
        </w:numPr>
        <w:rPr>
          <w:rFonts w:ascii="Times New Roman" w:hAnsi="Times New Roman"/>
          <w:b/>
        </w:rPr>
      </w:pPr>
    </w:p>
    <w:p w:rsidR="00944553" w:rsidRDefault="00944553" w:rsidP="00E27EFC">
      <w:pPr>
        <w:pStyle w:val="a0"/>
        <w:numPr>
          <w:ilvl w:val="0"/>
          <w:numId w:val="0"/>
        </w:numPr>
        <w:rPr>
          <w:rFonts w:ascii="Times New Roman" w:hAnsi="Times New Roman"/>
          <w:b/>
        </w:rPr>
      </w:pPr>
    </w:p>
    <w:p w:rsidR="00944553" w:rsidRDefault="00944553" w:rsidP="00E27EFC">
      <w:pPr>
        <w:pStyle w:val="a0"/>
        <w:numPr>
          <w:ilvl w:val="0"/>
          <w:numId w:val="0"/>
        </w:numPr>
        <w:rPr>
          <w:rFonts w:ascii="Times New Roman" w:hAnsi="Times New Roman"/>
          <w:b/>
        </w:rPr>
      </w:pPr>
    </w:p>
    <w:p w:rsidR="00944553" w:rsidRDefault="00944553" w:rsidP="00E27EFC">
      <w:pPr>
        <w:pStyle w:val="a0"/>
        <w:numPr>
          <w:ilvl w:val="0"/>
          <w:numId w:val="0"/>
        </w:numPr>
        <w:rPr>
          <w:rFonts w:ascii="Times New Roman" w:hAnsi="Times New Roman"/>
          <w:b/>
        </w:rPr>
      </w:pPr>
    </w:p>
    <w:p w:rsidR="00944553" w:rsidRDefault="00944553" w:rsidP="00E27EFC">
      <w:pPr>
        <w:pStyle w:val="a0"/>
        <w:numPr>
          <w:ilvl w:val="0"/>
          <w:numId w:val="0"/>
        </w:numPr>
        <w:rPr>
          <w:rFonts w:ascii="Times New Roman" w:hAnsi="Times New Roman"/>
          <w:b/>
        </w:rPr>
      </w:pPr>
    </w:p>
    <w:p w:rsidR="00944553" w:rsidRDefault="00944553" w:rsidP="00E27EFC">
      <w:pPr>
        <w:pStyle w:val="a0"/>
        <w:numPr>
          <w:ilvl w:val="0"/>
          <w:numId w:val="0"/>
        </w:numPr>
        <w:rPr>
          <w:rFonts w:ascii="Times New Roman" w:hAnsi="Times New Roman"/>
          <w:b/>
        </w:rPr>
      </w:pPr>
    </w:p>
    <w:p w:rsidR="00944553" w:rsidRDefault="00944553" w:rsidP="00E27EFC">
      <w:pPr>
        <w:pStyle w:val="a0"/>
        <w:numPr>
          <w:ilvl w:val="0"/>
          <w:numId w:val="0"/>
        </w:numPr>
        <w:rPr>
          <w:rFonts w:ascii="Times New Roman" w:hAnsi="Times New Roman"/>
          <w:b/>
        </w:rPr>
      </w:pPr>
    </w:p>
    <w:p w:rsidR="00944553" w:rsidRDefault="00944553" w:rsidP="00E27EFC">
      <w:pPr>
        <w:pStyle w:val="a0"/>
        <w:numPr>
          <w:ilvl w:val="0"/>
          <w:numId w:val="0"/>
        </w:numPr>
        <w:rPr>
          <w:rFonts w:ascii="Times New Roman" w:hAnsi="Times New Roman"/>
          <w:b/>
        </w:rPr>
      </w:pPr>
    </w:p>
    <w:p w:rsidR="00944553" w:rsidRDefault="00944553" w:rsidP="00E27EFC">
      <w:pPr>
        <w:pStyle w:val="a0"/>
        <w:numPr>
          <w:ilvl w:val="0"/>
          <w:numId w:val="0"/>
        </w:numPr>
        <w:rPr>
          <w:rFonts w:ascii="Times New Roman" w:hAnsi="Times New Roman"/>
          <w:b/>
        </w:rPr>
      </w:pPr>
    </w:p>
    <w:p w:rsidR="00944553" w:rsidRDefault="00944553" w:rsidP="00E27EFC">
      <w:pPr>
        <w:pStyle w:val="a0"/>
        <w:numPr>
          <w:ilvl w:val="0"/>
          <w:numId w:val="0"/>
        </w:numPr>
        <w:rPr>
          <w:rFonts w:ascii="Times New Roman" w:hAnsi="Times New Roman"/>
          <w:b/>
        </w:rPr>
      </w:pPr>
    </w:p>
    <w:p w:rsidR="00944553" w:rsidRDefault="00944553" w:rsidP="00E27EFC">
      <w:pPr>
        <w:pStyle w:val="a0"/>
        <w:numPr>
          <w:ilvl w:val="0"/>
          <w:numId w:val="0"/>
        </w:numPr>
        <w:rPr>
          <w:rFonts w:ascii="Times New Roman" w:hAnsi="Times New Roman"/>
          <w:b/>
        </w:rPr>
      </w:pPr>
    </w:p>
    <w:p w:rsidR="00944553" w:rsidRDefault="00944553" w:rsidP="00E27EFC">
      <w:pPr>
        <w:pStyle w:val="a0"/>
        <w:numPr>
          <w:ilvl w:val="0"/>
          <w:numId w:val="0"/>
        </w:numPr>
        <w:rPr>
          <w:rFonts w:ascii="Times New Roman" w:hAnsi="Times New Roman"/>
          <w:b/>
        </w:rPr>
      </w:pPr>
    </w:p>
    <w:p w:rsidR="00944553" w:rsidRPr="00944553" w:rsidRDefault="00944553" w:rsidP="00E27EFC">
      <w:pPr>
        <w:pStyle w:val="a0"/>
        <w:numPr>
          <w:ilvl w:val="0"/>
          <w:numId w:val="0"/>
        </w:numPr>
        <w:rPr>
          <w:rFonts w:ascii="Times New Roman" w:hAnsi="Times New Roman"/>
          <w:b/>
        </w:rPr>
      </w:pPr>
    </w:p>
    <w:p w:rsidR="00E27EFC" w:rsidRPr="0079100F" w:rsidRDefault="00E27EFC" w:rsidP="00E27EFC">
      <w:pPr>
        <w:pStyle w:val="a0"/>
        <w:numPr>
          <w:ilvl w:val="0"/>
          <w:numId w:val="0"/>
        </w:numPr>
        <w:rPr>
          <w:rFonts w:ascii="Times New Roman" w:hAnsi="Times New Roman"/>
          <w:sz w:val="28"/>
          <w:szCs w:val="28"/>
          <w:u w:val="single"/>
        </w:rPr>
      </w:pPr>
      <w:r w:rsidRPr="0079100F">
        <w:rPr>
          <w:rFonts w:ascii="Times New Roman" w:hAnsi="Times New Roman" w:hint="eastAsia"/>
          <w:sz w:val="28"/>
          <w:szCs w:val="28"/>
          <w:u w:val="single"/>
        </w:rPr>
        <w:lastRenderedPageBreak/>
        <w:t>※</w:t>
      </w:r>
      <w:r w:rsidR="005A21DB" w:rsidRPr="0079100F">
        <w:rPr>
          <w:rFonts w:ascii="Times New Roman" w:hAnsi="Times New Roman" w:hint="eastAsia"/>
          <w:sz w:val="28"/>
          <w:szCs w:val="28"/>
          <w:u w:val="single"/>
        </w:rPr>
        <w:t>新生</w:t>
      </w:r>
      <w:r w:rsidRPr="0079100F">
        <w:rPr>
          <w:rFonts w:ascii="Times New Roman" w:hAnsi="Times New Roman" w:hint="eastAsia"/>
          <w:sz w:val="28"/>
          <w:szCs w:val="28"/>
          <w:u w:val="single"/>
        </w:rPr>
        <w:t>網路選課流程</w:t>
      </w:r>
    </w:p>
    <w:p w:rsidR="00E27EFC" w:rsidRDefault="00E27EFC" w:rsidP="00E27EFC">
      <w:pPr>
        <w:jc w:val="center"/>
      </w:pPr>
      <w:r>
        <w:rPr>
          <w:noProof/>
        </w:rPr>
        <w:drawing>
          <wp:inline distT="0" distB="0" distL="0" distR="0" wp14:anchorId="2A41A521" wp14:editId="3368A1C7">
            <wp:extent cx="6424992" cy="6657975"/>
            <wp:effectExtent l="0" t="0" r="0" b="0"/>
            <wp:docPr id="3" name="圖片 5" descr="選課流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選課流程.jpg"/>
                    <pic:cNvPicPr/>
                  </pic:nvPicPr>
                  <pic:blipFill>
                    <a:blip r:embed="rId24" cstate="print"/>
                    <a:stretch>
                      <a:fillRect/>
                    </a:stretch>
                  </pic:blipFill>
                  <pic:spPr>
                    <a:xfrm>
                      <a:off x="0" y="0"/>
                      <a:ext cx="6432895" cy="6666164"/>
                    </a:xfrm>
                    <a:prstGeom prst="rect">
                      <a:avLst/>
                    </a:prstGeom>
                  </pic:spPr>
                </pic:pic>
              </a:graphicData>
            </a:graphic>
          </wp:inline>
        </w:drawing>
      </w:r>
    </w:p>
    <w:p w:rsidR="00E27EFC" w:rsidRPr="007C4907" w:rsidRDefault="00E27EFC" w:rsidP="00E27EFC">
      <w:pPr>
        <w:spacing w:line="400" w:lineRule="exact"/>
        <w:rPr>
          <w:rFonts w:ascii="Times New Roman" w:eastAsia="標楷體"/>
          <w:szCs w:val="24"/>
        </w:rPr>
      </w:pPr>
      <w:r w:rsidRPr="007C4907">
        <w:rPr>
          <w:rFonts w:ascii="Times New Roman" w:eastAsia="標楷體" w:hint="eastAsia"/>
          <w:szCs w:val="24"/>
        </w:rPr>
        <w:t>七、若有網路選課相關問題請洽詢</w:t>
      </w:r>
      <w:r w:rsidRPr="007C4907">
        <w:rPr>
          <w:rFonts w:ascii="Times New Roman" w:eastAsia="標楷體" w:hint="eastAsia"/>
          <w:szCs w:val="24"/>
          <w:u w:val="single"/>
        </w:rPr>
        <w:t>所屬系所辦公室負責選課輔導之老師</w:t>
      </w:r>
      <w:r w:rsidRPr="007C4907">
        <w:rPr>
          <w:rFonts w:ascii="Times New Roman" w:eastAsia="標楷體" w:hint="eastAsia"/>
          <w:szCs w:val="24"/>
        </w:rPr>
        <w:t>。</w:t>
      </w:r>
    </w:p>
    <w:p w:rsidR="00912E70" w:rsidRDefault="00912E70" w:rsidP="00E27EFC">
      <w:pPr>
        <w:rPr>
          <w:rFonts w:ascii="Times New Roman" w:eastAsia="標楷體" w:hAnsi="標楷體" w:cs="Times New Roman"/>
          <w:bCs/>
          <w:szCs w:val="24"/>
        </w:rPr>
      </w:pPr>
    </w:p>
    <w:p w:rsidR="00E27EFC" w:rsidRDefault="00E27EFC" w:rsidP="00E27EFC">
      <w:pPr>
        <w:rPr>
          <w:rFonts w:ascii="Times New Roman" w:eastAsia="標楷體" w:hAnsi="標楷體" w:cs="Times New Roman"/>
          <w:bCs/>
          <w:szCs w:val="24"/>
        </w:rPr>
      </w:pPr>
      <w:r>
        <w:rPr>
          <w:rFonts w:ascii="Times New Roman" w:eastAsia="標楷體" w:hAnsi="標楷體" w:cs="Times New Roman" w:hint="eastAsia"/>
          <w:bCs/>
          <w:szCs w:val="24"/>
        </w:rPr>
        <w:t>※</w:t>
      </w:r>
      <w:r w:rsidRPr="00F11512">
        <w:rPr>
          <w:rFonts w:ascii="Times New Roman" w:eastAsia="標楷體" w:hAnsi="標楷體" w:cs="Times New Roman" w:hint="eastAsia"/>
          <w:bCs/>
          <w:szCs w:val="24"/>
        </w:rPr>
        <w:t>課務組承辦人：</w:t>
      </w:r>
    </w:p>
    <w:tbl>
      <w:tblPr>
        <w:tblStyle w:val="5-6"/>
        <w:tblW w:w="9918" w:type="dxa"/>
        <w:tblLayout w:type="fixed"/>
        <w:tblLook w:val="04A0" w:firstRow="1" w:lastRow="0" w:firstColumn="1" w:lastColumn="0" w:noHBand="0" w:noVBand="1"/>
      </w:tblPr>
      <w:tblGrid>
        <w:gridCol w:w="941"/>
        <w:gridCol w:w="2244"/>
        <w:gridCol w:w="2244"/>
        <w:gridCol w:w="2244"/>
        <w:gridCol w:w="2245"/>
      </w:tblGrid>
      <w:tr w:rsidR="00C45527" w:rsidRPr="00ED56A8" w:rsidTr="00F91BE1">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941" w:type="dxa"/>
            <w:tcBorders>
              <w:right w:val="single" w:sz="4" w:space="0" w:color="FFFFFF" w:themeColor="background1"/>
            </w:tcBorders>
            <w:shd w:val="clear" w:color="auto" w:fill="5F497A" w:themeFill="accent4" w:themeFillShade="BF"/>
            <w:vAlign w:val="center"/>
          </w:tcPr>
          <w:p w:rsidR="00C45527" w:rsidRPr="00ED56A8" w:rsidRDefault="00C45527" w:rsidP="00F91BE1">
            <w:pPr>
              <w:jc w:val="center"/>
              <w:rPr>
                <w:rFonts w:ascii="Times New Roman" w:eastAsia="標楷體" w:hAnsi="標楷體" w:cs="Times New Roman"/>
                <w:b w:val="0"/>
                <w:bCs w:val="0"/>
                <w:szCs w:val="24"/>
              </w:rPr>
            </w:pPr>
            <w:r w:rsidRPr="00ED56A8">
              <w:rPr>
                <w:rFonts w:ascii="Times New Roman" w:eastAsia="標楷體" w:hAnsi="標楷體" w:cs="Times New Roman" w:hint="eastAsia"/>
                <w:b w:val="0"/>
                <w:bCs w:val="0"/>
                <w:szCs w:val="24"/>
              </w:rPr>
              <w:t>承辦人</w:t>
            </w:r>
          </w:p>
        </w:tc>
        <w:tc>
          <w:tcPr>
            <w:tcW w:w="2244" w:type="dxa"/>
            <w:tcBorders>
              <w:left w:val="single" w:sz="4" w:space="0" w:color="FFFFFF" w:themeColor="background1"/>
              <w:right w:val="single" w:sz="4" w:space="0" w:color="FFFFFF" w:themeColor="background1"/>
            </w:tcBorders>
            <w:shd w:val="clear" w:color="auto" w:fill="5F497A" w:themeFill="accent4" w:themeFillShade="BF"/>
            <w:vAlign w:val="center"/>
          </w:tcPr>
          <w:p w:rsidR="00C45527" w:rsidRPr="00ED56A8" w:rsidRDefault="00C45527" w:rsidP="00F91BE1">
            <w:pPr>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標楷體" w:cs="Times New Roman"/>
                <w:b w:val="0"/>
                <w:bCs w:val="0"/>
                <w:szCs w:val="24"/>
              </w:rPr>
            </w:pPr>
            <w:r w:rsidRPr="00ED56A8">
              <w:rPr>
                <w:rFonts w:ascii="Times New Roman" w:eastAsia="標楷體" w:hAnsi="標楷體" w:cs="Times New Roman" w:hint="eastAsia"/>
                <w:b w:val="0"/>
                <w:bCs w:val="0"/>
                <w:szCs w:val="24"/>
              </w:rPr>
              <w:t>陳亭華小姐</w:t>
            </w:r>
          </w:p>
        </w:tc>
        <w:tc>
          <w:tcPr>
            <w:tcW w:w="2244" w:type="dxa"/>
            <w:tcBorders>
              <w:left w:val="single" w:sz="4" w:space="0" w:color="FFFFFF" w:themeColor="background1"/>
              <w:right w:val="single" w:sz="4" w:space="0" w:color="FFFFFF" w:themeColor="background1"/>
            </w:tcBorders>
            <w:shd w:val="clear" w:color="auto" w:fill="5F497A" w:themeFill="accent4" w:themeFillShade="BF"/>
            <w:vAlign w:val="center"/>
          </w:tcPr>
          <w:p w:rsidR="00C45527" w:rsidRPr="00ED56A8" w:rsidRDefault="00C45527" w:rsidP="00F91BE1">
            <w:pPr>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標楷體" w:cs="Times New Roman"/>
                <w:b w:val="0"/>
                <w:bCs w:val="0"/>
                <w:szCs w:val="24"/>
              </w:rPr>
            </w:pPr>
            <w:r w:rsidRPr="00ED56A8">
              <w:rPr>
                <w:rFonts w:ascii="Times New Roman" w:eastAsia="標楷體" w:hAnsi="標楷體" w:cs="Times New Roman" w:hint="eastAsia"/>
                <w:b w:val="0"/>
                <w:bCs w:val="0"/>
                <w:szCs w:val="24"/>
              </w:rPr>
              <w:t>蔡嘉育小姐</w:t>
            </w:r>
          </w:p>
        </w:tc>
        <w:tc>
          <w:tcPr>
            <w:tcW w:w="2244" w:type="dxa"/>
            <w:tcBorders>
              <w:left w:val="single" w:sz="4" w:space="0" w:color="FFFFFF" w:themeColor="background1"/>
              <w:right w:val="single" w:sz="4" w:space="0" w:color="FFFFFF" w:themeColor="background1"/>
            </w:tcBorders>
            <w:shd w:val="clear" w:color="auto" w:fill="5F497A" w:themeFill="accent4" w:themeFillShade="BF"/>
            <w:vAlign w:val="center"/>
          </w:tcPr>
          <w:p w:rsidR="00C45527" w:rsidRPr="00ED56A8" w:rsidRDefault="00C45527" w:rsidP="00F91BE1">
            <w:pPr>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標楷體" w:cs="Times New Roman"/>
                <w:b w:val="0"/>
                <w:bCs w:val="0"/>
                <w:szCs w:val="24"/>
              </w:rPr>
            </w:pPr>
            <w:r w:rsidRPr="00ED56A8">
              <w:rPr>
                <w:rFonts w:ascii="Times New Roman" w:eastAsia="標楷體" w:hAnsi="標楷體" w:cs="Times New Roman" w:hint="eastAsia"/>
                <w:b w:val="0"/>
                <w:bCs w:val="0"/>
                <w:szCs w:val="24"/>
              </w:rPr>
              <w:t>黃琬婷小姐</w:t>
            </w:r>
          </w:p>
        </w:tc>
        <w:tc>
          <w:tcPr>
            <w:tcW w:w="2245" w:type="dxa"/>
            <w:tcBorders>
              <w:left w:val="single" w:sz="4" w:space="0" w:color="FFFFFF" w:themeColor="background1"/>
            </w:tcBorders>
            <w:shd w:val="clear" w:color="auto" w:fill="5F497A" w:themeFill="accent4" w:themeFillShade="BF"/>
            <w:vAlign w:val="center"/>
          </w:tcPr>
          <w:p w:rsidR="00C45527" w:rsidRPr="00ED56A8" w:rsidRDefault="00C45527" w:rsidP="00F91BE1">
            <w:pPr>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標楷體" w:cs="Times New Roman"/>
                <w:b w:val="0"/>
                <w:bCs w:val="0"/>
                <w:szCs w:val="24"/>
              </w:rPr>
            </w:pPr>
            <w:r w:rsidRPr="00ED56A8">
              <w:rPr>
                <w:rFonts w:ascii="Times New Roman" w:eastAsia="標楷體" w:hAnsi="標楷體" w:cs="Times New Roman" w:hint="eastAsia"/>
                <w:b w:val="0"/>
                <w:bCs w:val="0"/>
                <w:szCs w:val="24"/>
              </w:rPr>
              <w:t>李嘉娣小姐</w:t>
            </w:r>
          </w:p>
        </w:tc>
      </w:tr>
      <w:tr w:rsidR="00C45527" w:rsidTr="00F91BE1">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941" w:type="dxa"/>
            <w:shd w:val="clear" w:color="auto" w:fill="5F497A" w:themeFill="accent4" w:themeFillShade="BF"/>
            <w:vAlign w:val="center"/>
          </w:tcPr>
          <w:p w:rsidR="00C45527" w:rsidRPr="00ED56A8" w:rsidRDefault="00C45527" w:rsidP="00F91BE1">
            <w:pPr>
              <w:jc w:val="center"/>
              <w:rPr>
                <w:rFonts w:ascii="Times New Roman" w:eastAsia="標楷體" w:hAnsi="標楷體" w:cs="Times New Roman"/>
                <w:b w:val="0"/>
                <w:bCs w:val="0"/>
                <w:szCs w:val="24"/>
              </w:rPr>
            </w:pPr>
            <w:r w:rsidRPr="00ED56A8">
              <w:rPr>
                <w:rFonts w:ascii="Times New Roman" w:eastAsia="標楷體" w:hAnsi="標楷體" w:cs="Times New Roman" w:hint="eastAsia"/>
                <w:b w:val="0"/>
                <w:bCs w:val="0"/>
                <w:szCs w:val="24"/>
              </w:rPr>
              <w:t>分機</w:t>
            </w:r>
          </w:p>
        </w:tc>
        <w:tc>
          <w:tcPr>
            <w:tcW w:w="2244" w:type="dxa"/>
            <w:shd w:val="clear" w:color="auto" w:fill="FABF8F" w:themeFill="accent6" w:themeFillTint="99"/>
            <w:vAlign w:val="center"/>
          </w:tcPr>
          <w:p w:rsidR="00C45527" w:rsidRDefault="00C45527" w:rsidP="00F91BE1">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標楷體" w:cs="Times New Roman"/>
                <w:bCs/>
                <w:szCs w:val="24"/>
              </w:rPr>
            </w:pPr>
            <w:r>
              <w:rPr>
                <w:rFonts w:ascii="Times New Roman" w:eastAsia="標楷體" w:hAnsi="標楷體" w:cs="Times New Roman" w:hint="eastAsia"/>
                <w:bCs/>
                <w:szCs w:val="24"/>
              </w:rPr>
              <w:t>1133</w:t>
            </w:r>
          </w:p>
        </w:tc>
        <w:tc>
          <w:tcPr>
            <w:tcW w:w="2244" w:type="dxa"/>
            <w:shd w:val="clear" w:color="auto" w:fill="FABF8F" w:themeFill="accent6" w:themeFillTint="99"/>
            <w:vAlign w:val="center"/>
          </w:tcPr>
          <w:p w:rsidR="00C45527" w:rsidRDefault="00C45527" w:rsidP="00F91BE1">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標楷體" w:cs="Times New Roman"/>
                <w:bCs/>
                <w:szCs w:val="24"/>
              </w:rPr>
            </w:pPr>
            <w:r>
              <w:rPr>
                <w:rFonts w:ascii="Times New Roman" w:eastAsia="標楷體" w:hAnsi="標楷體" w:cs="Times New Roman" w:hint="eastAsia"/>
                <w:bCs/>
                <w:szCs w:val="24"/>
              </w:rPr>
              <w:t>1134</w:t>
            </w:r>
          </w:p>
        </w:tc>
        <w:tc>
          <w:tcPr>
            <w:tcW w:w="2244" w:type="dxa"/>
            <w:shd w:val="clear" w:color="auto" w:fill="FABF8F" w:themeFill="accent6" w:themeFillTint="99"/>
            <w:vAlign w:val="center"/>
          </w:tcPr>
          <w:p w:rsidR="00C45527" w:rsidRDefault="00C45527" w:rsidP="00F91BE1">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標楷體" w:cs="Times New Roman"/>
                <w:bCs/>
                <w:szCs w:val="24"/>
              </w:rPr>
            </w:pPr>
            <w:r>
              <w:rPr>
                <w:rFonts w:ascii="Times New Roman" w:eastAsia="標楷體" w:hAnsi="標楷體" w:cs="Times New Roman" w:hint="eastAsia"/>
                <w:bCs/>
                <w:szCs w:val="24"/>
              </w:rPr>
              <w:t>1135</w:t>
            </w:r>
          </w:p>
        </w:tc>
        <w:tc>
          <w:tcPr>
            <w:tcW w:w="2245" w:type="dxa"/>
            <w:shd w:val="clear" w:color="auto" w:fill="FABF8F" w:themeFill="accent6" w:themeFillTint="99"/>
            <w:vAlign w:val="center"/>
          </w:tcPr>
          <w:p w:rsidR="00C45527" w:rsidRDefault="00C45527" w:rsidP="00F91BE1">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標楷體" w:cs="Times New Roman"/>
                <w:bCs/>
                <w:szCs w:val="24"/>
              </w:rPr>
            </w:pPr>
            <w:r>
              <w:rPr>
                <w:rFonts w:ascii="Times New Roman" w:eastAsia="標楷體" w:hAnsi="標楷體" w:cs="Times New Roman" w:hint="eastAsia"/>
                <w:bCs/>
                <w:szCs w:val="24"/>
              </w:rPr>
              <w:t>1136</w:t>
            </w:r>
          </w:p>
        </w:tc>
      </w:tr>
      <w:tr w:rsidR="00C45527" w:rsidTr="00F91BE1">
        <w:tc>
          <w:tcPr>
            <w:cnfStyle w:val="001000000000" w:firstRow="0" w:lastRow="0" w:firstColumn="1" w:lastColumn="0" w:oddVBand="0" w:evenVBand="0" w:oddHBand="0" w:evenHBand="0" w:firstRowFirstColumn="0" w:firstRowLastColumn="0" w:lastRowFirstColumn="0" w:lastRowLastColumn="0"/>
            <w:tcW w:w="941" w:type="dxa"/>
            <w:shd w:val="clear" w:color="auto" w:fill="5F497A" w:themeFill="accent4" w:themeFillShade="BF"/>
            <w:vAlign w:val="center"/>
          </w:tcPr>
          <w:p w:rsidR="00C45527" w:rsidRPr="00ED56A8" w:rsidRDefault="00C45527" w:rsidP="00F91BE1">
            <w:pPr>
              <w:jc w:val="center"/>
              <w:rPr>
                <w:rFonts w:ascii="Times New Roman" w:eastAsia="標楷體" w:hAnsi="標楷體" w:cs="Times New Roman"/>
                <w:b w:val="0"/>
                <w:bCs w:val="0"/>
                <w:szCs w:val="24"/>
              </w:rPr>
            </w:pPr>
            <w:r w:rsidRPr="00ED56A8">
              <w:rPr>
                <w:rFonts w:ascii="Times New Roman" w:eastAsia="標楷體" w:hAnsi="標楷體" w:cs="Times New Roman" w:hint="eastAsia"/>
                <w:b w:val="0"/>
                <w:bCs w:val="0"/>
                <w:szCs w:val="24"/>
              </w:rPr>
              <w:lastRenderedPageBreak/>
              <w:t>承辦系班</w:t>
            </w:r>
          </w:p>
        </w:tc>
        <w:tc>
          <w:tcPr>
            <w:tcW w:w="2244" w:type="dxa"/>
            <w:vAlign w:val="center"/>
          </w:tcPr>
          <w:p w:rsidR="00C45527" w:rsidRDefault="00C45527" w:rsidP="00F91BE1">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標楷體" w:cs="Times New Roman"/>
                <w:bCs/>
                <w:szCs w:val="24"/>
              </w:rPr>
            </w:pPr>
            <w:r w:rsidRPr="003A3457">
              <w:rPr>
                <w:rFonts w:ascii="標楷體" w:eastAsia="標楷體" w:hAnsi="標楷體" w:hint="eastAsia"/>
                <w:bCs/>
                <w:kern w:val="0"/>
              </w:rPr>
              <w:t>綜理選課業務。</w:t>
            </w:r>
          </w:p>
        </w:tc>
        <w:tc>
          <w:tcPr>
            <w:tcW w:w="2244" w:type="dxa"/>
            <w:vAlign w:val="center"/>
          </w:tcPr>
          <w:p w:rsidR="00C45527" w:rsidRDefault="00C45527" w:rsidP="00F91BE1">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標楷體" w:cs="Times New Roman"/>
                <w:bCs/>
                <w:szCs w:val="24"/>
              </w:rPr>
            </w:pPr>
            <w:r w:rsidRPr="003A3457">
              <w:rPr>
                <w:rFonts w:ascii="標楷體" w:eastAsia="標楷體" w:hAnsi="標楷體" w:hint="eastAsia"/>
                <w:bCs/>
                <w:kern w:val="0"/>
              </w:rPr>
              <w:t>機械系、化工系、材資系、工設系、英文系、文發系及互動系</w:t>
            </w:r>
          </w:p>
        </w:tc>
        <w:tc>
          <w:tcPr>
            <w:tcW w:w="2244" w:type="dxa"/>
            <w:vAlign w:val="center"/>
          </w:tcPr>
          <w:p w:rsidR="00C45527" w:rsidRPr="003A3457" w:rsidRDefault="00C45527" w:rsidP="00F91BE1">
            <w:pPr>
              <w:widowControl/>
              <w:spacing w:line="0" w:lineRule="atLeas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bCs/>
                <w:kern w:val="0"/>
              </w:rPr>
            </w:pPr>
            <w:r w:rsidRPr="003A3457">
              <w:rPr>
                <w:rFonts w:ascii="標楷體" w:eastAsia="標楷體" w:hAnsi="標楷體" w:hint="eastAsia"/>
                <w:bCs/>
                <w:kern w:val="0"/>
              </w:rPr>
              <w:t>電子系、資工系、光電系、能源系、土木系、經管系、資財系、教育學程及甘比亞專班</w:t>
            </w:r>
          </w:p>
        </w:tc>
        <w:tc>
          <w:tcPr>
            <w:tcW w:w="2245" w:type="dxa"/>
            <w:vAlign w:val="center"/>
          </w:tcPr>
          <w:p w:rsidR="00C45527" w:rsidRDefault="00C45527" w:rsidP="00F91BE1">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標楷體" w:cs="Times New Roman"/>
                <w:bCs/>
                <w:szCs w:val="24"/>
              </w:rPr>
            </w:pPr>
            <w:r w:rsidRPr="003A3457">
              <w:rPr>
                <w:rFonts w:ascii="標楷體" w:eastAsia="標楷體" w:hAnsi="標楷體" w:hint="eastAsia"/>
                <w:bCs/>
                <w:kern w:val="0"/>
              </w:rPr>
              <w:t>電機系、工管系、分子系、車輛系、建築系及各學士班</w:t>
            </w:r>
          </w:p>
        </w:tc>
      </w:tr>
      <w:tr w:rsidR="00C45527" w:rsidTr="00F91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dxa"/>
            <w:shd w:val="clear" w:color="auto" w:fill="5F497A" w:themeFill="accent4" w:themeFillShade="BF"/>
            <w:vAlign w:val="center"/>
          </w:tcPr>
          <w:p w:rsidR="00C45527" w:rsidRPr="00ED56A8" w:rsidRDefault="00C45527" w:rsidP="00F91BE1">
            <w:pPr>
              <w:jc w:val="center"/>
              <w:rPr>
                <w:rFonts w:ascii="Times New Roman" w:eastAsia="標楷體" w:hAnsi="標楷體" w:cs="Times New Roman"/>
                <w:b w:val="0"/>
                <w:bCs w:val="0"/>
                <w:szCs w:val="24"/>
              </w:rPr>
            </w:pPr>
            <w:r w:rsidRPr="00ED56A8">
              <w:rPr>
                <w:rFonts w:ascii="Times New Roman" w:eastAsia="標楷體" w:hAnsi="標楷體" w:cs="Times New Roman" w:hint="eastAsia"/>
                <w:b w:val="0"/>
                <w:bCs w:val="0"/>
                <w:szCs w:val="24"/>
              </w:rPr>
              <w:t>Email</w:t>
            </w:r>
          </w:p>
        </w:tc>
        <w:tc>
          <w:tcPr>
            <w:tcW w:w="2244" w:type="dxa"/>
            <w:shd w:val="clear" w:color="auto" w:fill="FABF8F" w:themeFill="accent6" w:themeFillTint="99"/>
            <w:vAlign w:val="center"/>
          </w:tcPr>
          <w:p w:rsidR="00C45527" w:rsidRPr="00A45A44" w:rsidRDefault="00B90185" w:rsidP="00F91BE1">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szCs w:val="24"/>
              </w:rPr>
            </w:pPr>
            <w:hyperlink r:id="rId25" w:history="1">
              <w:r w:rsidR="00C45527" w:rsidRPr="00A45A44">
                <w:rPr>
                  <w:rStyle w:val="a6"/>
                  <w:rFonts w:ascii="Times New Roman" w:hAnsi="Times New Roman" w:cs="Times New Roman"/>
                </w:rPr>
                <w:t>e8908125@ntut.edu.tw</w:t>
              </w:r>
            </w:hyperlink>
          </w:p>
        </w:tc>
        <w:tc>
          <w:tcPr>
            <w:tcW w:w="2244" w:type="dxa"/>
            <w:shd w:val="clear" w:color="auto" w:fill="FABF8F" w:themeFill="accent6" w:themeFillTint="99"/>
            <w:vAlign w:val="center"/>
          </w:tcPr>
          <w:p w:rsidR="00C45527" w:rsidRPr="00A45A44" w:rsidRDefault="00B90185" w:rsidP="00F91BE1">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szCs w:val="24"/>
              </w:rPr>
            </w:pPr>
            <w:hyperlink r:id="rId26" w:history="1">
              <w:r w:rsidR="00C45527" w:rsidRPr="00A45A44">
                <w:rPr>
                  <w:rStyle w:val="a6"/>
                  <w:rFonts w:ascii="Times New Roman" w:hAnsi="Times New Roman" w:cs="Times New Roman"/>
                </w:rPr>
                <w:t>chiayu@ntut.edu.tw</w:t>
              </w:r>
            </w:hyperlink>
          </w:p>
        </w:tc>
        <w:tc>
          <w:tcPr>
            <w:tcW w:w="2244" w:type="dxa"/>
            <w:shd w:val="clear" w:color="auto" w:fill="FABF8F" w:themeFill="accent6" w:themeFillTint="99"/>
            <w:vAlign w:val="center"/>
          </w:tcPr>
          <w:p w:rsidR="00C45527" w:rsidRPr="00A45A44" w:rsidRDefault="00B90185" w:rsidP="00F91BE1">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szCs w:val="24"/>
              </w:rPr>
            </w:pPr>
            <w:hyperlink r:id="rId27" w:history="1">
              <w:r w:rsidR="00C45527" w:rsidRPr="00A45A44">
                <w:rPr>
                  <w:rFonts w:ascii="Times New Roman" w:hAnsi="Times New Roman" w:cs="Times New Roman"/>
                  <w:color w:val="0000FF"/>
                  <w:u w:val="single"/>
                </w:rPr>
                <w:t>hwt@ntut.edu.tw</w:t>
              </w:r>
            </w:hyperlink>
          </w:p>
        </w:tc>
        <w:tc>
          <w:tcPr>
            <w:tcW w:w="2245" w:type="dxa"/>
            <w:shd w:val="clear" w:color="auto" w:fill="FABF8F" w:themeFill="accent6" w:themeFillTint="99"/>
            <w:vAlign w:val="center"/>
          </w:tcPr>
          <w:p w:rsidR="00C45527" w:rsidRDefault="00B90185" w:rsidP="00F91BE1">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標楷體" w:cs="Times New Roman"/>
                <w:bCs/>
                <w:szCs w:val="24"/>
              </w:rPr>
            </w:pPr>
            <w:hyperlink r:id="rId28" w:history="1">
              <w:r w:rsidR="00C45527" w:rsidRPr="00C45527">
                <w:rPr>
                  <w:rStyle w:val="a6"/>
                  <w:rFonts w:ascii="Times New Roman" w:eastAsia="標楷體" w:hAnsi="標楷體" w:cs="Times New Roman"/>
                  <w:bCs/>
                  <w:szCs w:val="24"/>
                </w:rPr>
                <w:t>chiadi@ntut.edu.tw</w:t>
              </w:r>
            </w:hyperlink>
          </w:p>
        </w:tc>
      </w:tr>
    </w:tbl>
    <w:p w:rsidR="000F11E3" w:rsidRPr="000F11E3" w:rsidRDefault="000F11E3" w:rsidP="000F11E3">
      <w:pPr>
        <w:pStyle w:val="a0"/>
        <w:numPr>
          <w:ilvl w:val="0"/>
          <w:numId w:val="0"/>
        </w:numPr>
        <w:jc w:val="both"/>
        <w:rPr>
          <w:b/>
          <w:sz w:val="28"/>
          <w:szCs w:val="28"/>
        </w:rPr>
      </w:pPr>
    </w:p>
    <w:p w:rsidR="005D60E3" w:rsidRPr="000F11E3" w:rsidRDefault="005D60E3" w:rsidP="000F11E3">
      <w:pPr>
        <w:pStyle w:val="a0"/>
        <w:numPr>
          <w:ilvl w:val="0"/>
          <w:numId w:val="9"/>
        </w:numPr>
        <w:jc w:val="both"/>
        <w:rPr>
          <w:b/>
          <w:sz w:val="28"/>
          <w:szCs w:val="28"/>
        </w:rPr>
      </w:pPr>
      <w:r w:rsidRPr="000F11E3">
        <w:rPr>
          <w:b/>
          <w:snapToGrid/>
          <w:sz w:val="28"/>
          <w:szCs w:val="28"/>
        </w:rPr>
        <w:t>學</w:t>
      </w:r>
      <w:r w:rsidRPr="000F11E3">
        <w:rPr>
          <w:b/>
          <w:sz w:val="28"/>
          <w:szCs w:val="28"/>
        </w:rPr>
        <w:t>期收費標準</w:t>
      </w:r>
    </w:p>
    <w:p w:rsidR="005D60E3" w:rsidRPr="002519CA" w:rsidRDefault="005D60E3" w:rsidP="005D60E3">
      <w:pPr>
        <w:spacing w:line="0" w:lineRule="atLeast"/>
        <w:rPr>
          <w:rFonts w:ascii="Times New Roman" w:eastAsia="標楷體" w:hAnsi="Times New Roman"/>
          <w:b/>
        </w:rPr>
      </w:pPr>
      <w:r w:rsidRPr="002519CA">
        <w:rPr>
          <w:rFonts w:ascii="Times New Roman" w:eastAsia="標楷體" w:hAnsi="Times New Roman" w:hint="eastAsia"/>
          <w:b/>
          <w:szCs w:val="24"/>
        </w:rPr>
        <w:t>一、學雜費</w:t>
      </w:r>
      <w:r w:rsidRPr="002519CA">
        <w:rPr>
          <w:rFonts w:ascii="Times New Roman" w:eastAsia="標楷體" w:hAnsi="Times New Roman"/>
          <w:b/>
        </w:rPr>
        <w:t xml:space="preserve"> ($NTD)</w:t>
      </w:r>
      <w:r w:rsidRPr="002519CA">
        <w:rPr>
          <w:rFonts w:ascii="Times New Roman" w:eastAsia="標楷體" w:hAnsi="Times New Roman"/>
          <w:b/>
        </w:rPr>
        <w:t>：</w:t>
      </w:r>
    </w:p>
    <w:tbl>
      <w:tblPr>
        <w:tblW w:w="9913" w:type="dxa"/>
        <w:tblCellMar>
          <w:left w:w="0" w:type="dxa"/>
          <w:right w:w="0" w:type="dxa"/>
        </w:tblCellMar>
        <w:tblLook w:val="0000" w:firstRow="0" w:lastRow="0" w:firstColumn="0" w:lastColumn="0" w:noHBand="0" w:noVBand="0"/>
      </w:tblPr>
      <w:tblGrid>
        <w:gridCol w:w="4526"/>
        <w:gridCol w:w="5387"/>
      </w:tblGrid>
      <w:tr w:rsidR="005D60E3" w:rsidRPr="002519CA" w:rsidTr="0068796E">
        <w:tc>
          <w:tcPr>
            <w:tcW w:w="4526" w:type="dxa"/>
            <w:tcBorders>
              <w:top w:val="single" w:sz="8" w:space="0" w:color="auto"/>
              <w:left w:val="single" w:sz="8" w:space="0" w:color="auto"/>
              <w:bottom w:val="single" w:sz="8" w:space="0" w:color="auto"/>
              <w:right w:val="single" w:sz="8" w:space="0" w:color="auto"/>
            </w:tcBorders>
            <w:shd w:val="clear" w:color="auto" w:fill="FDE9D9" w:themeFill="accent6" w:themeFillTint="33"/>
            <w:tcMar>
              <w:top w:w="0" w:type="dxa"/>
              <w:left w:w="28" w:type="dxa"/>
              <w:bottom w:w="0" w:type="dxa"/>
              <w:right w:w="28" w:type="dxa"/>
            </w:tcMar>
          </w:tcPr>
          <w:p w:rsidR="005D60E3" w:rsidRPr="002519CA" w:rsidRDefault="005D60E3" w:rsidP="00230BC2">
            <w:pPr>
              <w:jc w:val="center"/>
              <w:rPr>
                <w:rFonts w:ascii="Times New Roman" w:eastAsia="標楷體" w:hAnsi="Times New Roman"/>
                <w:szCs w:val="24"/>
              </w:rPr>
            </w:pPr>
            <w:r w:rsidRPr="002519CA">
              <w:rPr>
                <w:rFonts w:ascii="Times New Roman" w:eastAsia="標楷體" w:hAnsi="Times New Roman"/>
                <w:szCs w:val="24"/>
              </w:rPr>
              <w:t>學制別</w:t>
            </w:r>
          </w:p>
        </w:tc>
        <w:tc>
          <w:tcPr>
            <w:tcW w:w="5387" w:type="dxa"/>
            <w:tcBorders>
              <w:top w:val="single" w:sz="8" w:space="0" w:color="auto"/>
              <w:left w:val="nil"/>
              <w:bottom w:val="single" w:sz="8" w:space="0" w:color="auto"/>
              <w:right w:val="single" w:sz="8" w:space="0" w:color="auto"/>
            </w:tcBorders>
            <w:shd w:val="clear" w:color="auto" w:fill="FDE9D9" w:themeFill="accent6" w:themeFillTint="33"/>
            <w:tcMar>
              <w:top w:w="0" w:type="dxa"/>
              <w:left w:w="28" w:type="dxa"/>
              <w:bottom w:w="0" w:type="dxa"/>
              <w:right w:w="28" w:type="dxa"/>
            </w:tcMar>
          </w:tcPr>
          <w:p w:rsidR="005D60E3" w:rsidRPr="002519CA" w:rsidRDefault="005D60E3" w:rsidP="00230BC2">
            <w:pPr>
              <w:jc w:val="center"/>
              <w:rPr>
                <w:rFonts w:ascii="Times New Roman" w:eastAsia="標楷體" w:hAnsi="Times New Roman"/>
                <w:szCs w:val="24"/>
              </w:rPr>
            </w:pPr>
            <w:r w:rsidRPr="002519CA">
              <w:rPr>
                <w:rFonts w:ascii="Times New Roman" w:eastAsia="標楷體" w:hAnsi="Times New Roman"/>
                <w:szCs w:val="24"/>
              </w:rPr>
              <w:t>收費標準</w:t>
            </w:r>
          </w:p>
        </w:tc>
      </w:tr>
      <w:tr w:rsidR="005D60E3" w:rsidRPr="002519CA" w:rsidTr="0068796E">
        <w:tc>
          <w:tcPr>
            <w:tcW w:w="4526"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5D60E3" w:rsidRPr="002519CA" w:rsidRDefault="005D60E3" w:rsidP="0068796E">
            <w:pPr>
              <w:ind w:left="480" w:hangingChars="200" w:hanging="480"/>
              <w:rPr>
                <w:rFonts w:ascii="Times New Roman" w:eastAsia="標楷體" w:hAnsi="Times New Roman"/>
                <w:szCs w:val="24"/>
              </w:rPr>
            </w:pPr>
            <w:r w:rsidRPr="002519CA">
              <w:rPr>
                <w:rFonts w:ascii="Times New Roman" w:eastAsia="標楷體" w:hAnsi="Times New Roman" w:hint="eastAsia"/>
                <w:szCs w:val="24"/>
              </w:rPr>
              <w:t>一</w:t>
            </w:r>
            <w:r w:rsidRPr="002519CA">
              <w:rPr>
                <w:rFonts w:ascii="Times New Roman" w:eastAsia="標楷體" w:hAnsi="Times New Roman"/>
                <w:szCs w:val="24"/>
              </w:rPr>
              <w:t>、日間</w:t>
            </w:r>
            <w:r w:rsidRPr="002519CA">
              <w:rPr>
                <w:rStyle w:val="grame"/>
                <w:rFonts w:ascii="Times New Roman" w:eastAsia="標楷體" w:hAnsi="Times New Roman"/>
                <w:szCs w:val="24"/>
              </w:rPr>
              <w:t>部－大學部</w:t>
            </w:r>
            <w:r w:rsidR="0068796E">
              <w:rPr>
                <w:rFonts w:ascii="Times New Roman" w:eastAsia="標楷體" w:hAnsi="Times New Roman"/>
                <w:szCs w:val="24"/>
              </w:rPr>
              <w:t>（</w:t>
            </w:r>
            <w:r w:rsidRPr="002519CA">
              <w:rPr>
                <w:rFonts w:ascii="Times New Roman" w:eastAsia="標楷體" w:hAnsi="Times New Roman"/>
                <w:szCs w:val="24"/>
              </w:rPr>
              <w:t>工業類）</w:t>
            </w:r>
          </w:p>
        </w:tc>
        <w:tc>
          <w:tcPr>
            <w:tcW w:w="5387" w:type="dxa"/>
            <w:tcBorders>
              <w:top w:val="nil"/>
              <w:left w:val="nil"/>
              <w:bottom w:val="single" w:sz="8" w:space="0" w:color="auto"/>
              <w:right w:val="single" w:sz="8" w:space="0" w:color="auto"/>
            </w:tcBorders>
            <w:tcMar>
              <w:top w:w="0" w:type="dxa"/>
              <w:left w:w="28" w:type="dxa"/>
              <w:bottom w:w="0" w:type="dxa"/>
              <w:right w:w="28" w:type="dxa"/>
            </w:tcMar>
          </w:tcPr>
          <w:p w:rsidR="005D60E3" w:rsidRPr="002519CA" w:rsidRDefault="005D60E3" w:rsidP="0068796E">
            <w:pPr>
              <w:spacing w:before="45" w:after="45"/>
              <w:rPr>
                <w:rFonts w:ascii="Times New Roman" w:eastAsia="標楷體" w:hAnsi="Times New Roman"/>
                <w:szCs w:val="24"/>
              </w:rPr>
            </w:pPr>
            <w:r w:rsidRPr="002519CA">
              <w:rPr>
                <w:rFonts w:ascii="Times New Roman" w:eastAsia="標楷體" w:hAnsi="Times New Roman" w:hint="eastAsia"/>
                <w:szCs w:val="24"/>
              </w:rPr>
              <w:t>學費</w:t>
            </w:r>
            <w:r w:rsidR="0068796E">
              <w:rPr>
                <w:rFonts w:ascii="Times New Roman" w:eastAsia="標楷體" w:hAnsi="Times New Roman" w:cs="Times New Roman"/>
                <w:szCs w:val="24"/>
              </w:rPr>
              <w:t>16,</w:t>
            </w:r>
            <w:r w:rsidR="0068796E">
              <w:rPr>
                <w:rFonts w:ascii="Times New Roman" w:eastAsia="標楷體" w:hAnsi="Times New Roman" w:cs="Times New Roman" w:hint="eastAsia"/>
                <w:szCs w:val="24"/>
              </w:rPr>
              <w:t>446</w:t>
            </w:r>
            <w:r w:rsidRPr="002519CA">
              <w:rPr>
                <w:rFonts w:ascii="Times New Roman" w:eastAsia="標楷體" w:hAnsi="Times New Roman" w:hint="eastAsia"/>
                <w:szCs w:val="24"/>
              </w:rPr>
              <w:t>元、雜費</w:t>
            </w:r>
            <w:r w:rsidR="0068796E">
              <w:rPr>
                <w:rFonts w:ascii="Times New Roman" w:eastAsia="標楷體" w:hAnsi="Times New Roman" w:cs="Times New Roman"/>
                <w:szCs w:val="24"/>
              </w:rPr>
              <w:t>10,</w:t>
            </w:r>
            <w:r w:rsidR="0068796E">
              <w:rPr>
                <w:rFonts w:ascii="Times New Roman" w:eastAsia="標楷體" w:hAnsi="Times New Roman" w:cs="Times New Roman" w:hint="eastAsia"/>
                <w:szCs w:val="24"/>
              </w:rPr>
              <w:t>450</w:t>
            </w:r>
            <w:r w:rsidRPr="002519CA">
              <w:rPr>
                <w:rFonts w:ascii="Times New Roman" w:eastAsia="標楷體" w:hAnsi="Times New Roman" w:hint="eastAsia"/>
                <w:szCs w:val="24"/>
              </w:rPr>
              <w:t>元</w:t>
            </w:r>
            <w:r w:rsidR="0068796E">
              <w:rPr>
                <w:rFonts w:ascii="Times New Roman" w:eastAsia="標楷體" w:hAnsi="Times New Roman" w:hint="eastAsia"/>
                <w:szCs w:val="24"/>
              </w:rPr>
              <w:t>，</w:t>
            </w:r>
            <w:r w:rsidRPr="002519CA">
              <w:rPr>
                <w:rFonts w:ascii="Times New Roman" w:eastAsia="標楷體" w:hAnsi="Times New Roman" w:hint="eastAsia"/>
                <w:szCs w:val="24"/>
              </w:rPr>
              <w:t>共計</w:t>
            </w:r>
            <w:r w:rsidR="0068796E">
              <w:rPr>
                <w:rFonts w:ascii="Times New Roman" w:eastAsia="標楷體" w:hAnsi="Times New Roman" w:cs="Times New Roman"/>
                <w:szCs w:val="24"/>
              </w:rPr>
              <w:t>26,</w:t>
            </w:r>
            <w:r w:rsidR="0068796E">
              <w:rPr>
                <w:rFonts w:ascii="Times New Roman" w:eastAsia="標楷體" w:hAnsi="Times New Roman" w:cs="Times New Roman" w:hint="eastAsia"/>
                <w:szCs w:val="24"/>
              </w:rPr>
              <w:t>896</w:t>
            </w:r>
            <w:r w:rsidRPr="002519CA">
              <w:rPr>
                <w:rFonts w:ascii="Times New Roman" w:eastAsia="標楷體" w:hAnsi="Times New Roman" w:hint="eastAsia"/>
                <w:szCs w:val="24"/>
              </w:rPr>
              <w:t>元。</w:t>
            </w:r>
          </w:p>
        </w:tc>
      </w:tr>
      <w:tr w:rsidR="005D60E3" w:rsidRPr="002519CA" w:rsidTr="0068796E">
        <w:tc>
          <w:tcPr>
            <w:tcW w:w="4526"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5D60E3" w:rsidRPr="002519CA" w:rsidRDefault="005D60E3" w:rsidP="00230BC2">
            <w:pPr>
              <w:ind w:left="480" w:hangingChars="200" w:hanging="480"/>
              <w:rPr>
                <w:rFonts w:ascii="Times New Roman" w:eastAsia="標楷體" w:hAnsi="Times New Roman"/>
                <w:szCs w:val="24"/>
              </w:rPr>
            </w:pPr>
            <w:r w:rsidRPr="002519CA">
              <w:rPr>
                <w:rFonts w:ascii="Times New Roman" w:eastAsia="標楷體" w:hAnsi="Times New Roman" w:hint="eastAsia"/>
                <w:szCs w:val="24"/>
              </w:rPr>
              <w:t>二</w:t>
            </w:r>
            <w:r w:rsidRPr="002519CA">
              <w:rPr>
                <w:rFonts w:ascii="Times New Roman" w:eastAsia="標楷體" w:hAnsi="Times New Roman"/>
                <w:szCs w:val="24"/>
              </w:rPr>
              <w:t>、日間</w:t>
            </w:r>
            <w:r w:rsidRPr="002519CA">
              <w:rPr>
                <w:rStyle w:val="grame"/>
                <w:rFonts w:ascii="Times New Roman" w:eastAsia="標楷體" w:hAnsi="Times New Roman"/>
                <w:szCs w:val="24"/>
              </w:rPr>
              <w:t>部－大學部</w:t>
            </w:r>
            <w:r w:rsidR="0068796E">
              <w:rPr>
                <w:rFonts w:ascii="Times New Roman" w:eastAsia="標楷體" w:hAnsi="Times New Roman"/>
                <w:szCs w:val="24"/>
              </w:rPr>
              <w:t>（</w:t>
            </w:r>
            <w:r w:rsidRPr="002519CA">
              <w:rPr>
                <w:rFonts w:ascii="Times New Roman" w:eastAsia="標楷體" w:hAnsi="Times New Roman"/>
                <w:szCs w:val="24"/>
              </w:rPr>
              <w:t>文學、商業類）</w:t>
            </w:r>
          </w:p>
        </w:tc>
        <w:tc>
          <w:tcPr>
            <w:tcW w:w="5387" w:type="dxa"/>
            <w:tcBorders>
              <w:top w:val="nil"/>
              <w:left w:val="nil"/>
              <w:bottom w:val="single" w:sz="8" w:space="0" w:color="auto"/>
              <w:right w:val="single" w:sz="8" w:space="0" w:color="auto"/>
            </w:tcBorders>
            <w:tcMar>
              <w:top w:w="0" w:type="dxa"/>
              <w:left w:w="28" w:type="dxa"/>
              <w:bottom w:w="0" w:type="dxa"/>
              <w:right w:w="28" w:type="dxa"/>
            </w:tcMar>
          </w:tcPr>
          <w:p w:rsidR="005D60E3" w:rsidRPr="002519CA" w:rsidRDefault="005D60E3" w:rsidP="0068796E">
            <w:pPr>
              <w:spacing w:before="45" w:after="45"/>
              <w:rPr>
                <w:rFonts w:ascii="Times New Roman" w:eastAsia="標楷體" w:hAnsi="Times New Roman"/>
                <w:szCs w:val="24"/>
              </w:rPr>
            </w:pPr>
            <w:r w:rsidRPr="002519CA">
              <w:rPr>
                <w:rFonts w:ascii="Times New Roman" w:eastAsia="標楷體" w:hAnsi="Times New Roman" w:hint="eastAsia"/>
                <w:szCs w:val="24"/>
              </w:rPr>
              <w:t>學費</w:t>
            </w:r>
            <w:r w:rsidRPr="002519CA">
              <w:rPr>
                <w:rFonts w:ascii="Times New Roman" w:eastAsia="標楷體" w:hAnsi="Times New Roman" w:cs="Times New Roman"/>
                <w:szCs w:val="24"/>
              </w:rPr>
              <w:t>15,939</w:t>
            </w:r>
            <w:r w:rsidRPr="002519CA">
              <w:rPr>
                <w:rFonts w:ascii="Times New Roman" w:eastAsia="標楷體" w:hAnsi="Times New Roman" w:hint="eastAsia"/>
                <w:szCs w:val="24"/>
              </w:rPr>
              <w:t>元、雜費</w:t>
            </w:r>
            <w:r w:rsidRPr="002519CA">
              <w:rPr>
                <w:rFonts w:ascii="Times New Roman" w:eastAsia="標楷體" w:hAnsi="Times New Roman"/>
                <w:szCs w:val="24"/>
              </w:rPr>
              <w:t>6,831</w:t>
            </w:r>
            <w:r w:rsidRPr="002519CA">
              <w:rPr>
                <w:rFonts w:ascii="Times New Roman" w:eastAsia="標楷體" w:hAnsi="Times New Roman" w:hint="eastAsia"/>
                <w:szCs w:val="24"/>
              </w:rPr>
              <w:t>元</w:t>
            </w:r>
            <w:r w:rsidR="0068796E">
              <w:rPr>
                <w:rFonts w:ascii="Times New Roman" w:eastAsia="標楷體" w:hAnsi="Times New Roman" w:hint="eastAsia"/>
                <w:szCs w:val="24"/>
              </w:rPr>
              <w:t>，</w:t>
            </w:r>
            <w:r w:rsidRPr="002519CA">
              <w:rPr>
                <w:rFonts w:ascii="Times New Roman" w:eastAsia="標楷體" w:hAnsi="Times New Roman" w:hint="eastAsia"/>
                <w:szCs w:val="24"/>
              </w:rPr>
              <w:t>共計</w:t>
            </w:r>
            <w:r w:rsidRPr="002519CA">
              <w:rPr>
                <w:rFonts w:ascii="Times New Roman" w:eastAsia="標楷體" w:hAnsi="Times New Roman" w:cs="Times New Roman"/>
                <w:szCs w:val="24"/>
              </w:rPr>
              <w:t>22,770</w:t>
            </w:r>
            <w:r w:rsidRPr="002519CA">
              <w:rPr>
                <w:rFonts w:ascii="Times New Roman" w:eastAsia="標楷體" w:hAnsi="Times New Roman" w:hint="eastAsia"/>
                <w:szCs w:val="24"/>
              </w:rPr>
              <w:t>元。</w:t>
            </w:r>
          </w:p>
        </w:tc>
      </w:tr>
    </w:tbl>
    <w:p w:rsidR="005D60E3" w:rsidRPr="002519CA" w:rsidRDefault="005D60E3" w:rsidP="00FA16D9">
      <w:pPr>
        <w:ind w:left="-709"/>
        <w:rPr>
          <w:rFonts w:ascii="Times New Roman" w:eastAsia="標楷體" w:hAnsi="Times New Roman" w:cs="Times New Roman"/>
          <w:szCs w:val="24"/>
        </w:rPr>
      </w:pPr>
    </w:p>
    <w:p w:rsidR="00FA16D9" w:rsidRDefault="005D60E3" w:rsidP="00FA16D9">
      <w:pPr>
        <w:ind w:left="-709"/>
        <w:rPr>
          <w:rFonts w:ascii="Times New Roman" w:eastAsia="標楷體" w:hAnsi="Times New Roman" w:cs="Times New Roman"/>
          <w:szCs w:val="24"/>
        </w:rPr>
      </w:pPr>
      <w:r w:rsidRPr="002519CA">
        <w:rPr>
          <w:rFonts w:ascii="Times New Roman" w:eastAsia="標楷體" w:hAnsi="Times New Roman" w:cs="Times New Roman" w:hint="eastAsia"/>
          <w:szCs w:val="24"/>
        </w:rPr>
        <w:t xml:space="preserve">      </w:t>
      </w:r>
      <w:r w:rsidRPr="002519CA">
        <w:rPr>
          <w:rFonts w:ascii="Times New Roman" w:eastAsia="標楷體" w:hAnsi="Times New Roman" w:cs="Times New Roman"/>
          <w:szCs w:val="24"/>
        </w:rPr>
        <w:t>以上金額僅供參考</w:t>
      </w:r>
      <w:r w:rsidR="00FA16D9">
        <w:rPr>
          <w:rFonts w:ascii="Times New Roman" w:eastAsia="標楷體" w:hAnsi="Times New Roman" w:cs="Times New Roman" w:hint="eastAsia"/>
          <w:szCs w:val="24"/>
        </w:rPr>
        <w:t>，且未包含保險費、網路使用費等其餘雜費</w:t>
      </w:r>
      <w:r w:rsidRPr="002519CA">
        <w:rPr>
          <w:rFonts w:ascii="Times New Roman" w:eastAsia="標楷體" w:hAnsi="Times New Roman" w:cs="Times New Roman"/>
          <w:szCs w:val="24"/>
        </w:rPr>
        <w:t>，任何異動，皆以當年度繳費</w:t>
      </w:r>
    </w:p>
    <w:p w:rsidR="005D60E3" w:rsidRPr="002519CA" w:rsidRDefault="00FA16D9" w:rsidP="00FA16D9">
      <w:pPr>
        <w:ind w:left="-709"/>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5D60E3" w:rsidRPr="002519CA">
        <w:rPr>
          <w:rFonts w:ascii="Times New Roman" w:eastAsia="標楷體" w:hAnsi="Times New Roman" w:cs="Times New Roman"/>
          <w:szCs w:val="24"/>
        </w:rPr>
        <w:t>單為主。</w:t>
      </w:r>
      <w:r w:rsidR="005D60E3" w:rsidRPr="002519CA">
        <w:rPr>
          <w:rFonts w:ascii="Times New Roman" w:eastAsia="標楷體" w:hAnsi="Times New Roman" w:cs="Times New Roman"/>
          <w:bCs/>
          <w:szCs w:val="24"/>
        </w:rPr>
        <w:br/>
      </w:r>
      <w:r w:rsidR="005D60E3" w:rsidRPr="002519CA">
        <w:rPr>
          <w:rFonts w:ascii="Times New Roman" w:eastAsia="標楷體" w:hAnsi="Times New Roman" w:cs="Times New Roman" w:hint="eastAsia"/>
          <w:szCs w:val="24"/>
        </w:rPr>
        <w:t xml:space="preserve">      </w:t>
      </w:r>
      <w:r w:rsidR="005D60E3" w:rsidRPr="002519CA">
        <w:rPr>
          <w:rFonts w:ascii="Times New Roman" w:eastAsia="標楷體" w:hAnsi="Times New Roman" w:cs="Times New Roman"/>
          <w:szCs w:val="24"/>
        </w:rPr>
        <w:t>學費繳費單將於新生報到期間發放，請繳費截止日前至任何銀行繳納學雜費。</w:t>
      </w:r>
    </w:p>
    <w:p w:rsidR="005D60E3" w:rsidRPr="002519CA" w:rsidRDefault="005D60E3" w:rsidP="005D60E3">
      <w:pPr>
        <w:spacing w:afterLines="50" w:after="180" w:line="0" w:lineRule="atLeast"/>
        <w:ind w:left="-709"/>
        <w:rPr>
          <w:rFonts w:ascii="Times New Roman" w:eastAsia="標楷體" w:hAnsi="Times New Roman" w:cs="Times New Roman"/>
          <w:szCs w:val="24"/>
        </w:rPr>
      </w:pPr>
    </w:p>
    <w:p w:rsidR="005D60E3" w:rsidRPr="002519CA" w:rsidRDefault="005D60E3" w:rsidP="005D60E3">
      <w:pPr>
        <w:spacing w:line="0" w:lineRule="atLeast"/>
        <w:ind w:leftChars="-295" w:left="-708" w:firstLine="708"/>
        <w:rPr>
          <w:rFonts w:ascii="Times New Roman" w:eastAsia="標楷體" w:hAnsi="Times New Roman"/>
          <w:b/>
        </w:rPr>
      </w:pPr>
      <w:r w:rsidRPr="002519CA">
        <w:rPr>
          <w:rFonts w:ascii="Times New Roman" w:eastAsia="標楷體" w:hAnsi="Times New Roman" w:hint="eastAsia"/>
          <w:b/>
          <w:szCs w:val="24"/>
        </w:rPr>
        <w:t>二、</w:t>
      </w:r>
      <w:r w:rsidRPr="002519CA">
        <w:rPr>
          <w:rFonts w:ascii="Times New Roman" w:eastAsia="標楷體" w:hAnsi="Times New Roman"/>
          <w:b/>
          <w:szCs w:val="24"/>
        </w:rPr>
        <w:t>住宿</w:t>
      </w:r>
      <w:r w:rsidRPr="002519CA">
        <w:rPr>
          <w:rFonts w:ascii="Times New Roman" w:eastAsia="標楷體" w:hAnsi="Times New Roman"/>
          <w:b/>
        </w:rPr>
        <w:t>費</w:t>
      </w:r>
      <w:r w:rsidRPr="002519CA">
        <w:rPr>
          <w:rFonts w:ascii="Times New Roman" w:eastAsia="標楷體" w:hAnsi="Times New Roman" w:cs="Times New Roman"/>
          <w:b/>
        </w:rPr>
        <w:t>($NTD)</w:t>
      </w:r>
      <w:r w:rsidRPr="002519CA">
        <w:rPr>
          <w:rFonts w:ascii="Times New Roman" w:eastAsia="標楷體" w:hAnsi="Times New Roman"/>
          <w:b/>
        </w:rPr>
        <w:t>：</w:t>
      </w:r>
    </w:p>
    <w:p w:rsidR="00D26722" w:rsidRPr="002519CA" w:rsidRDefault="005D60E3" w:rsidP="00187670">
      <w:pPr>
        <w:spacing w:after="100" w:afterAutospacing="1" w:line="0" w:lineRule="atLeast"/>
        <w:rPr>
          <w:rFonts w:ascii="Times New Roman" w:eastAsia="標楷體" w:hAnsi="Times New Roman" w:cs="Times New Roman"/>
        </w:rPr>
      </w:pPr>
      <w:r w:rsidRPr="002519CA">
        <w:rPr>
          <w:rFonts w:ascii="Times New Roman" w:eastAsia="標楷體" w:hAnsi="Times New Roman"/>
        </w:rPr>
        <w:t>本校宿舍為四人一間，</w:t>
      </w:r>
      <w:r w:rsidR="00187670" w:rsidRPr="002519CA">
        <w:rPr>
          <w:rFonts w:ascii="Times New Roman" w:eastAsia="標楷體" w:hAnsi="Times New Roman" w:hint="eastAsia"/>
          <w:b/>
          <w:u w:val="single"/>
        </w:rPr>
        <w:t>東校區宿舍</w:t>
      </w:r>
      <w:r w:rsidRPr="002519CA">
        <w:rPr>
          <w:rFonts w:ascii="Times New Roman" w:eastAsia="標楷體" w:hAnsi="Times New Roman"/>
        </w:rPr>
        <w:t>每學期收費</w:t>
      </w:r>
      <w:r w:rsidR="00187670" w:rsidRPr="002519CA">
        <w:rPr>
          <w:rFonts w:ascii="Times New Roman" w:eastAsia="標楷體" w:hAnsi="Times New Roman" w:cs="Times New Roman"/>
        </w:rPr>
        <w:t>$</w:t>
      </w:r>
      <w:r w:rsidR="00AA0662" w:rsidRPr="002519CA">
        <w:rPr>
          <w:rFonts w:ascii="Times New Roman" w:eastAsia="標楷體" w:hAnsi="Times New Roman" w:cs="Times New Roman" w:hint="eastAsia"/>
        </w:rPr>
        <w:t xml:space="preserve"> </w:t>
      </w:r>
      <w:r w:rsidR="00187670" w:rsidRPr="002519CA">
        <w:rPr>
          <w:rFonts w:ascii="Times New Roman" w:eastAsia="標楷體" w:hAnsi="Times New Roman" w:cs="Times New Roman" w:hint="eastAsia"/>
        </w:rPr>
        <w:t>495</w:t>
      </w:r>
      <w:r w:rsidRPr="002519CA">
        <w:rPr>
          <w:rFonts w:ascii="Times New Roman" w:eastAsia="標楷體" w:hAnsi="Times New Roman" w:cs="Times New Roman"/>
        </w:rPr>
        <w:t>0 NTD</w:t>
      </w:r>
      <w:r w:rsidRPr="002519CA">
        <w:rPr>
          <w:rFonts w:ascii="Times New Roman" w:eastAsia="標楷體" w:hAnsi="Times New Roman"/>
        </w:rPr>
        <w:t>(</w:t>
      </w:r>
      <w:r w:rsidRPr="002519CA">
        <w:rPr>
          <w:rFonts w:ascii="Times New Roman" w:eastAsia="標楷體" w:hAnsi="Times New Roman"/>
        </w:rPr>
        <w:t>不含暑期住宿</w:t>
      </w:r>
      <w:r w:rsidRPr="002519CA">
        <w:rPr>
          <w:rFonts w:ascii="Times New Roman" w:eastAsia="標楷體" w:hAnsi="Times New Roman"/>
        </w:rPr>
        <w:t>)</w:t>
      </w:r>
      <w:r w:rsidRPr="002519CA">
        <w:rPr>
          <w:rFonts w:ascii="Times New Roman" w:eastAsia="標楷體" w:hAnsi="Times New Roman"/>
        </w:rPr>
        <w:t>宿舍開學正式進住時間為</w:t>
      </w:r>
      <w:r w:rsidRPr="002519CA">
        <w:rPr>
          <w:rFonts w:ascii="Times New Roman" w:eastAsia="標楷體" w:hAnsi="Times New Roman"/>
        </w:rPr>
        <w:t>9</w:t>
      </w:r>
      <w:r w:rsidRPr="002519CA">
        <w:rPr>
          <w:rFonts w:ascii="Times New Roman" w:eastAsia="標楷體" w:hAnsi="Times New Roman"/>
        </w:rPr>
        <w:t>月</w:t>
      </w:r>
      <w:r w:rsidR="002519CA">
        <w:rPr>
          <w:rFonts w:ascii="Times New Roman" w:eastAsia="標楷體" w:hAnsi="Times New Roman" w:cs="Times New Roman" w:hint="eastAsia"/>
        </w:rPr>
        <w:t>5</w:t>
      </w:r>
      <w:r w:rsidRPr="002519CA">
        <w:rPr>
          <w:rFonts w:ascii="Times New Roman" w:eastAsia="標楷體" w:hAnsi="Times New Roman"/>
        </w:rPr>
        <w:t>日，</w:t>
      </w:r>
      <w:r w:rsidR="00AA0662" w:rsidRPr="002519CA">
        <w:rPr>
          <w:rFonts w:ascii="Times New Roman" w:eastAsia="標楷體" w:hAnsi="Times New Roman" w:hint="eastAsia"/>
        </w:rPr>
        <w:t>詳情</w:t>
      </w:r>
      <w:r w:rsidR="001B3E50" w:rsidRPr="002519CA">
        <w:rPr>
          <w:rFonts w:ascii="Times New Roman" w:eastAsia="標楷體" w:hAnsi="Times New Roman"/>
        </w:rPr>
        <w:t>請洽學生事務</w:t>
      </w:r>
      <w:r w:rsidR="001B3E50" w:rsidRPr="002519CA">
        <w:rPr>
          <w:rFonts w:ascii="Times New Roman" w:eastAsia="標楷體" w:hAnsi="Times New Roman" w:hint="eastAsia"/>
        </w:rPr>
        <w:t>處王忠勇</w:t>
      </w:r>
      <w:r w:rsidR="00187670" w:rsidRPr="002519CA">
        <w:rPr>
          <w:rFonts w:ascii="Times New Roman" w:eastAsia="標楷體" w:hAnsi="Times New Roman" w:hint="eastAsia"/>
        </w:rPr>
        <w:t>教官</w:t>
      </w:r>
      <w:r w:rsidR="00187670" w:rsidRPr="002519CA">
        <w:rPr>
          <w:rFonts w:ascii="Times New Roman" w:eastAsia="標楷體" w:hAnsi="Times New Roman" w:cs="Times New Roman"/>
        </w:rPr>
        <w:t>(Ext. 1218,</w:t>
      </w:r>
      <w:r w:rsidR="001B3E50" w:rsidRPr="002519CA">
        <w:rPr>
          <w:rFonts w:ascii="Times New Roman" w:eastAsia="標楷體" w:hAnsi="Times New Roman" w:cs="Times New Roman"/>
        </w:rPr>
        <w:t xml:space="preserve"> </w:t>
      </w:r>
      <w:hyperlink r:id="rId29" w:history="1">
        <w:r w:rsidR="001B3E50" w:rsidRPr="002519CA">
          <w:rPr>
            <w:rStyle w:val="a6"/>
            <w:rFonts w:ascii="Times New Roman" w:eastAsia="標楷體" w:hAnsi="Times New Roman" w:cs="Times New Roman" w:hint="eastAsia"/>
          </w:rPr>
          <w:t>wongcy@ntut.edu.tw</w:t>
        </w:r>
      </w:hyperlink>
      <w:r w:rsidR="00187670" w:rsidRPr="002519CA">
        <w:rPr>
          <w:rFonts w:ascii="Times New Roman" w:eastAsia="標楷體" w:hAnsi="Times New Roman" w:cs="Times New Roman"/>
        </w:rPr>
        <w:t>)</w:t>
      </w:r>
      <w:r w:rsidR="00187670" w:rsidRPr="002519CA">
        <w:rPr>
          <w:rFonts w:ascii="Times New Roman" w:eastAsia="標楷體" w:hAnsi="Times New Roman" w:cs="Times New Roman"/>
        </w:rPr>
        <w:t>。</w:t>
      </w:r>
    </w:p>
    <w:p w:rsidR="002D2F24" w:rsidRDefault="001B3E50" w:rsidP="002519CA">
      <w:pPr>
        <w:spacing w:line="0" w:lineRule="atLeast"/>
        <w:rPr>
          <w:rFonts w:ascii="Times New Roman" w:eastAsia="標楷體" w:hAnsi="Times New Roman"/>
        </w:rPr>
      </w:pPr>
      <w:r w:rsidRPr="002519CA">
        <w:rPr>
          <w:rFonts w:ascii="Times New Roman" w:eastAsia="標楷體" w:hAnsi="Times New Roman" w:hint="eastAsia"/>
        </w:rPr>
        <w:t>東校區宿舍地址：</w:t>
      </w:r>
      <w:r w:rsidR="002519CA" w:rsidRPr="002519CA">
        <w:rPr>
          <w:rFonts w:ascii="Times New Roman" w:eastAsia="標楷體" w:hAnsi="Times New Roman" w:hint="eastAsia"/>
        </w:rPr>
        <w:t>臺北市大安區建國南路一段</w:t>
      </w:r>
      <w:r w:rsidR="002519CA" w:rsidRPr="002519CA">
        <w:rPr>
          <w:rFonts w:ascii="Times New Roman" w:eastAsia="標楷體" w:hAnsi="Times New Roman" w:hint="eastAsia"/>
        </w:rPr>
        <w:t>81</w:t>
      </w:r>
      <w:r w:rsidR="002519CA" w:rsidRPr="002519CA">
        <w:rPr>
          <w:rFonts w:ascii="Times New Roman" w:eastAsia="標楷體" w:hAnsi="Times New Roman" w:hint="eastAsia"/>
        </w:rPr>
        <w:t>號</w:t>
      </w:r>
    </w:p>
    <w:p w:rsidR="00FE5F5E" w:rsidRPr="002519CA" w:rsidRDefault="00FE5F5E" w:rsidP="002519CA">
      <w:pPr>
        <w:spacing w:line="0" w:lineRule="atLeast"/>
        <w:rPr>
          <w:rFonts w:ascii="Times New Roman" w:eastAsia="標楷體" w:hAnsi="Times New Roman"/>
        </w:rPr>
      </w:pPr>
    </w:p>
    <w:p w:rsidR="00B03B1C" w:rsidRPr="00423839" w:rsidRDefault="00B03B1C" w:rsidP="00B80AE2">
      <w:pPr>
        <w:pStyle w:val="a0"/>
        <w:numPr>
          <w:ilvl w:val="0"/>
          <w:numId w:val="9"/>
        </w:numPr>
        <w:jc w:val="both"/>
      </w:pPr>
      <w:r w:rsidRPr="00D26722">
        <w:rPr>
          <w:rFonts w:hAnsi="標楷體"/>
          <w:b/>
          <w:sz w:val="28"/>
          <w:szCs w:val="28"/>
        </w:rPr>
        <w:t>繳交學雜費注意</w:t>
      </w:r>
      <w:r w:rsidRPr="00D26722">
        <w:rPr>
          <w:rFonts w:hAnsi="標楷體" w:hint="eastAsia"/>
          <w:b/>
          <w:sz w:val="28"/>
          <w:szCs w:val="28"/>
        </w:rPr>
        <w:t>事項</w:t>
      </w:r>
    </w:p>
    <w:p w:rsidR="00875544" w:rsidRDefault="00B03B1C" w:rsidP="00B03B1C">
      <w:pPr>
        <w:widowControl/>
        <w:spacing w:before="100" w:beforeAutospacing="1" w:after="100" w:afterAutospacing="1"/>
        <w:rPr>
          <w:rFonts w:ascii="Times New Roman" w:eastAsia="標楷體" w:hAnsi="Times New Roman" w:cs="新細明體"/>
          <w:kern w:val="0"/>
          <w:szCs w:val="24"/>
        </w:rPr>
      </w:pPr>
      <w:r w:rsidRPr="00AA0662">
        <w:rPr>
          <w:rFonts w:ascii="Times New Roman" w:eastAsia="標楷體" w:hAnsi="Times New Roman" w:cs="Arial"/>
          <w:color w:val="222222"/>
          <w:kern w:val="0"/>
          <w:szCs w:val="24"/>
        </w:rPr>
        <w:t>一、請同學於</w:t>
      </w:r>
      <w:r w:rsidR="00426837" w:rsidRPr="00AA0662">
        <w:rPr>
          <w:rFonts w:ascii="Times New Roman" w:eastAsia="標楷體" w:hAnsi="Times New Roman" w:cs="Arial" w:hint="eastAsia"/>
          <w:b/>
          <w:color w:val="222222"/>
          <w:kern w:val="0"/>
          <w:szCs w:val="24"/>
        </w:rPr>
        <w:t>10</w:t>
      </w:r>
      <w:r w:rsidR="009E6E44">
        <w:rPr>
          <w:rFonts w:ascii="Times New Roman" w:eastAsia="標楷體" w:hAnsi="Times New Roman" w:cs="Arial" w:hint="eastAsia"/>
          <w:b/>
          <w:color w:val="222222"/>
          <w:kern w:val="0"/>
          <w:szCs w:val="24"/>
        </w:rPr>
        <w:t>4</w:t>
      </w:r>
      <w:r w:rsidR="00426837" w:rsidRPr="00AA0662">
        <w:rPr>
          <w:rFonts w:ascii="Times New Roman" w:eastAsia="標楷體" w:hAnsi="Times New Roman" w:cs="Arial" w:hint="eastAsia"/>
          <w:b/>
          <w:color w:val="222222"/>
          <w:kern w:val="0"/>
          <w:szCs w:val="24"/>
        </w:rPr>
        <w:t>年</w:t>
      </w:r>
      <w:r w:rsidR="00426837" w:rsidRPr="00AA0662">
        <w:rPr>
          <w:rFonts w:ascii="Times New Roman" w:eastAsia="標楷體" w:hAnsi="Times New Roman" w:cs="Arial" w:hint="eastAsia"/>
          <w:b/>
          <w:color w:val="222222"/>
          <w:kern w:val="0"/>
          <w:szCs w:val="24"/>
        </w:rPr>
        <w:t>8</w:t>
      </w:r>
      <w:r w:rsidR="00426837" w:rsidRPr="00AA0662">
        <w:rPr>
          <w:rFonts w:ascii="Times New Roman" w:eastAsia="標楷體" w:hAnsi="Times New Roman" w:cs="Arial" w:hint="eastAsia"/>
          <w:b/>
          <w:color w:val="222222"/>
          <w:kern w:val="0"/>
          <w:szCs w:val="24"/>
        </w:rPr>
        <w:t>月下旬</w:t>
      </w:r>
      <w:r w:rsidRPr="00AA0662">
        <w:rPr>
          <w:rFonts w:ascii="Times New Roman" w:eastAsia="標楷體" w:hAnsi="Times New Roman" w:cs="Arial"/>
          <w:color w:val="222222"/>
          <w:kern w:val="0"/>
          <w:szCs w:val="24"/>
        </w:rPr>
        <w:t>，自行上網列印繳費單並繳費</w:t>
      </w:r>
      <w:r w:rsidR="00426837" w:rsidRPr="00AA0662">
        <w:rPr>
          <w:rFonts w:ascii="Times New Roman" w:eastAsia="標楷體" w:hAnsi="Times New Roman" w:cs="Arial" w:hint="eastAsia"/>
          <w:color w:val="222222"/>
          <w:kern w:val="0"/>
          <w:szCs w:val="24"/>
        </w:rPr>
        <w:t>，網址</w:t>
      </w:r>
      <w:r w:rsidR="00426837" w:rsidRPr="00AA0662">
        <w:rPr>
          <w:rFonts w:ascii="Times New Roman" w:eastAsia="標楷體" w:hAnsi="Times New Roman" w:cs="Arial" w:hint="eastAsia"/>
          <w:color w:val="222222"/>
          <w:kern w:val="0"/>
          <w:szCs w:val="24"/>
        </w:rPr>
        <w:t>:</w:t>
      </w:r>
      <w:r w:rsidR="00C97A7F" w:rsidRPr="00AA0662">
        <w:rPr>
          <w:rFonts w:ascii="Times New Roman" w:eastAsia="標楷體" w:hAnsi="Times New Roman" w:cs="Arial" w:hint="eastAsia"/>
          <w:color w:val="222222"/>
          <w:kern w:val="0"/>
          <w:szCs w:val="24"/>
        </w:rPr>
        <w:t xml:space="preserve"> </w:t>
      </w:r>
      <w:r w:rsidR="00426837" w:rsidRPr="00AA0662">
        <w:rPr>
          <w:rFonts w:ascii="Times New Roman" w:eastAsia="標楷體" w:hAnsi="Times New Roman" w:cs="Arial" w:hint="eastAsia"/>
          <w:color w:val="222222"/>
          <w:kern w:val="0"/>
          <w:szCs w:val="24"/>
        </w:rPr>
        <w:t xml:space="preserve"> </w:t>
      </w:r>
      <w:r w:rsidR="00C97A7F" w:rsidRPr="00AA0662">
        <w:rPr>
          <w:rFonts w:ascii="Times New Roman" w:eastAsia="標楷體" w:hAnsi="Times New Roman" w:cs="Arial" w:hint="eastAsia"/>
          <w:color w:val="222222"/>
          <w:kern w:val="0"/>
          <w:szCs w:val="24"/>
        </w:rPr>
        <w:t xml:space="preserve"> </w:t>
      </w:r>
      <w:r w:rsidR="00AA1643">
        <w:rPr>
          <w:rFonts w:ascii="Times New Roman" w:eastAsia="標楷體" w:hAnsi="Times New Roman" w:cs="Arial" w:hint="eastAsia"/>
          <w:color w:val="222222"/>
          <w:kern w:val="0"/>
          <w:szCs w:val="24"/>
        </w:rPr>
        <w:t xml:space="preserve">         </w:t>
      </w:r>
      <w:r w:rsidR="00875544" w:rsidRPr="00AA0662">
        <w:rPr>
          <w:rFonts w:ascii="Times New Roman" w:eastAsia="標楷體" w:hAnsi="Times New Roman" w:cs="新細明體"/>
          <w:kern w:val="0"/>
          <w:szCs w:val="24"/>
        </w:rPr>
        <w:t xml:space="preserve"> </w:t>
      </w:r>
      <w:r w:rsidR="00875544">
        <w:rPr>
          <w:rFonts w:ascii="Times New Roman" w:eastAsia="標楷體" w:hAnsi="Times New Roman" w:cs="新細明體" w:hint="eastAsia"/>
          <w:kern w:val="0"/>
          <w:szCs w:val="24"/>
        </w:rPr>
        <w:t xml:space="preserve">  </w:t>
      </w:r>
    </w:p>
    <w:p w:rsidR="00B03B1C" w:rsidRPr="00875544" w:rsidRDefault="00875544" w:rsidP="00B03B1C">
      <w:pPr>
        <w:widowControl/>
        <w:spacing w:before="100" w:beforeAutospacing="1" w:after="100" w:afterAutospacing="1"/>
        <w:rPr>
          <w:rFonts w:ascii="Times New Roman" w:eastAsia="標楷體" w:hAnsi="Times New Roman" w:cs="新細明體"/>
          <w:kern w:val="0"/>
          <w:szCs w:val="24"/>
        </w:rPr>
      </w:pPr>
      <w:r>
        <w:rPr>
          <w:rFonts w:ascii="Times New Roman" w:eastAsia="標楷體" w:hAnsi="Times New Roman" w:cs="新細明體" w:hint="eastAsia"/>
          <w:kern w:val="0"/>
          <w:szCs w:val="24"/>
        </w:rPr>
        <w:t xml:space="preserve">    </w:t>
      </w:r>
      <w:hyperlink r:id="rId30" w:history="1">
        <w:r w:rsidRPr="00ED700E">
          <w:rPr>
            <w:rStyle w:val="a6"/>
            <w:rFonts w:ascii="Times New Roman" w:eastAsia="標楷體" w:hAnsi="Times New Roman" w:cs="新細明體"/>
            <w:kern w:val="0"/>
            <w:szCs w:val="24"/>
          </w:rPr>
          <w:t>https://school.bot.com.tw/twbank.net/index.aspx</w:t>
        </w:r>
      </w:hyperlink>
    </w:p>
    <w:p w:rsidR="00B03B1C" w:rsidRPr="00AA0662" w:rsidRDefault="00B03B1C" w:rsidP="00B03B1C">
      <w:pPr>
        <w:widowControl/>
        <w:shd w:val="clear" w:color="auto" w:fill="FFFFFF"/>
        <w:spacing w:before="120" w:line="320" w:lineRule="atLeast"/>
        <w:jc w:val="both"/>
        <w:rPr>
          <w:rFonts w:ascii="Times New Roman" w:eastAsia="標楷體" w:hAnsi="Times New Roman" w:cs="新細明體"/>
          <w:kern w:val="0"/>
          <w:szCs w:val="24"/>
        </w:rPr>
      </w:pPr>
      <w:r w:rsidRPr="00AA0662">
        <w:rPr>
          <w:rFonts w:ascii="Times New Roman" w:eastAsia="標楷體" w:hAnsi="Times New Roman" w:cs="Times New Roman"/>
          <w:color w:val="222222"/>
          <w:kern w:val="0"/>
          <w:szCs w:val="24"/>
        </w:rPr>
        <w:t>二、</w:t>
      </w:r>
      <w:r w:rsidR="00426837" w:rsidRPr="00AA0662">
        <w:rPr>
          <w:rFonts w:ascii="Times New Roman" w:eastAsia="標楷體" w:hAnsi="Times New Roman" w:cs="新細明體"/>
          <w:kern w:val="0"/>
          <w:szCs w:val="24"/>
        </w:rPr>
        <w:t>10</w:t>
      </w:r>
      <w:r w:rsidR="00393BA5">
        <w:rPr>
          <w:rFonts w:ascii="Times New Roman" w:eastAsia="標楷體" w:hAnsi="Times New Roman" w:cs="新細明體" w:hint="eastAsia"/>
          <w:kern w:val="0"/>
          <w:szCs w:val="24"/>
        </w:rPr>
        <w:t>4</w:t>
      </w:r>
      <w:r w:rsidRPr="00AA0662">
        <w:rPr>
          <w:rFonts w:ascii="Times New Roman" w:eastAsia="標楷體" w:hAnsi="Times New Roman" w:cs="新細明體"/>
          <w:kern w:val="0"/>
          <w:szCs w:val="24"/>
        </w:rPr>
        <w:t>學年度第</w:t>
      </w:r>
      <w:r w:rsidRPr="00AA0662">
        <w:rPr>
          <w:rFonts w:ascii="Times New Roman" w:eastAsia="標楷體" w:hAnsi="Times New Roman" w:cs="新細明體"/>
          <w:kern w:val="0"/>
          <w:szCs w:val="24"/>
        </w:rPr>
        <w:t>1</w:t>
      </w:r>
      <w:r w:rsidRPr="00AA0662">
        <w:rPr>
          <w:rFonts w:ascii="Times New Roman" w:eastAsia="標楷體" w:hAnsi="Times New Roman" w:cs="新細明體"/>
          <w:kern w:val="0"/>
          <w:szCs w:val="24"/>
        </w:rPr>
        <w:t>學期學雜費繳費單列印操作步驟：</w:t>
      </w:r>
    </w:p>
    <w:p w:rsidR="00FE5F5E" w:rsidRDefault="00B03B1C" w:rsidP="00FE5F5E">
      <w:pPr>
        <w:widowControl/>
        <w:rPr>
          <w:rFonts w:ascii="Times New Roman" w:eastAsia="標楷體" w:hAnsi="Times New Roman" w:cs="新細明體"/>
          <w:kern w:val="0"/>
          <w:szCs w:val="24"/>
          <w:u w:val="single"/>
        </w:rPr>
      </w:pPr>
      <w:r w:rsidRPr="00AA0662">
        <w:rPr>
          <w:rFonts w:ascii="新細明體" w:eastAsia="新細明體" w:hAnsi="新細明體" w:cs="新細明體" w:hint="eastAsia"/>
          <w:kern w:val="0"/>
          <w:szCs w:val="24"/>
        </w:rPr>
        <w:t>※</w:t>
      </w:r>
      <w:r w:rsidRPr="00AA0662">
        <w:rPr>
          <w:rFonts w:ascii="Times New Roman" w:eastAsia="標楷體" w:hAnsi="Times New Roman" w:cs="新細明體"/>
          <w:kern w:val="0"/>
          <w:szCs w:val="24"/>
        </w:rPr>
        <w:t>列印繳費單（預計</w:t>
      </w:r>
      <w:r w:rsidRPr="00AA0662">
        <w:rPr>
          <w:rFonts w:ascii="Times New Roman" w:eastAsia="標楷體" w:hAnsi="Times New Roman" w:cs="新細明體"/>
          <w:kern w:val="0"/>
          <w:szCs w:val="24"/>
        </w:rPr>
        <w:t>8</w:t>
      </w:r>
      <w:r w:rsidRPr="00AA0662">
        <w:rPr>
          <w:rFonts w:ascii="Times New Roman" w:eastAsia="標楷體" w:hAnsi="Times New Roman" w:cs="新細明體"/>
          <w:kern w:val="0"/>
          <w:szCs w:val="24"/>
        </w:rPr>
        <w:t>月下旬可上網列印，住宿費於</w:t>
      </w:r>
      <w:r w:rsidRPr="00AA0662">
        <w:rPr>
          <w:rFonts w:ascii="Times New Roman" w:eastAsia="標楷體" w:hAnsi="Times New Roman" w:cs="新細明體"/>
          <w:kern w:val="0"/>
          <w:szCs w:val="24"/>
        </w:rPr>
        <w:t>10</w:t>
      </w:r>
      <w:r w:rsidRPr="00AA0662">
        <w:rPr>
          <w:rFonts w:ascii="Times New Roman" w:eastAsia="標楷體" w:hAnsi="Times New Roman" w:cs="新細明體"/>
          <w:kern w:val="0"/>
          <w:szCs w:val="24"/>
        </w:rPr>
        <w:t>月上旬再行上</w:t>
      </w:r>
      <w:r w:rsidR="00426837" w:rsidRPr="00AA0662">
        <w:rPr>
          <w:rFonts w:ascii="Times New Roman" w:eastAsia="標楷體" w:hAnsi="Times New Roman" w:cs="新細明體" w:hint="eastAsia"/>
          <w:kern w:val="0"/>
          <w:szCs w:val="24"/>
          <w:u w:val="single"/>
        </w:rPr>
        <w:t>臺銀學雜費入口</w:t>
      </w:r>
      <w:r w:rsidRPr="00AA0662">
        <w:rPr>
          <w:rFonts w:ascii="Times New Roman" w:eastAsia="標楷體" w:hAnsi="Times New Roman" w:cs="新細明體"/>
          <w:kern w:val="0"/>
          <w:szCs w:val="24"/>
          <w:u w:val="single"/>
        </w:rPr>
        <w:t>網</w:t>
      </w:r>
      <w:r w:rsidR="00426837" w:rsidRPr="00AA0662">
        <w:rPr>
          <w:rFonts w:ascii="Times New Roman" w:eastAsia="標楷體" w:hAnsi="Times New Roman" w:cs="新細明體" w:hint="eastAsia"/>
          <w:kern w:val="0"/>
          <w:szCs w:val="24"/>
          <w:u w:val="single"/>
        </w:rPr>
        <w:t>站</w:t>
      </w:r>
      <w:r w:rsidR="00FE5F5E">
        <w:rPr>
          <w:rFonts w:ascii="Times New Roman" w:eastAsia="標楷體" w:hAnsi="Times New Roman" w:cs="新細明體" w:hint="eastAsia"/>
          <w:kern w:val="0"/>
          <w:szCs w:val="24"/>
          <w:u w:val="single"/>
        </w:rPr>
        <w:t xml:space="preserve"> </w:t>
      </w:r>
    </w:p>
    <w:p w:rsidR="00B03B1C" w:rsidRPr="00FE5F5E" w:rsidRDefault="00FE5F5E" w:rsidP="00FE5F5E">
      <w:pPr>
        <w:widowControl/>
        <w:rPr>
          <w:rFonts w:ascii="Times New Roman" w:eastAsia="標楷體" w:hAnsi="Times New Roman" w:cs="新細明體"/>
          <w:kern w:val="0"/>
          <w:szCs w:val="24"/>
          <w:u w:val="single"/>
        </w:rPr>
      </w:pPr>
      <w:r w:rsidRPr="00FE5F5E">
        <w:rPr>
          <w:rFonts w:ascii="Times New Roman" w:eastAsia="標楷體" w:hAnsi="Times New Roman" w:cs="新細明體" w:hint="eastAsia"/>
          <w:kern w:val="0"/>
          <w:szCs w:val="24"/>
        </w:rPr>
        <w:t xml:space="preserve">  </w:t>
      </w:r>
      <w:r w:rsidR="00B03B1C" w:rsidRPr="00AA0662">
        <w:rPr>
          <w:rFonts w:ascii="Times New Roman" w:eastAsia="標楷體" w:hAnsi="Times New Roman" w:cs="新細明體"/>
          <w:kern w:val="0"/>
          <w:szCs w:val="24"/>
        </w:rPr>
        <w:t>列印</w:t>
      </w:r>
      <w:r w:rsidR="00426837" w:rsidRPr="00AA0662">
        <w:rPr>
          <w:rFonts w:ascii="Times New Roman" w:eastAsia="標楷體" w:hAnsi="Times New Roman" w:cs="新細明體" w:hint="eastAsia"/>
          <w:kern w:val="0"/>
          <w:szCs w:val="24"/>
        </w:rPr>
        <w:t>繳費單</w:t>
      </w:r>
      <w:r w:rsidR="00B03B1C" w:rsidRPr="00AA0662">
        <w:rPr>
          <w:rFonts w:ascii="Times New Roman" w:eastAsia="標楷體" w:hAnsi="Times New Roman" w:cs="新細明體"/>
          <w:kern w:val="0"/>
          <w:szCs w:val="24"/>
        </w:rPr>
        <w:t>）</w:t>
      </w:r>
    </w:p>
    <w:p w:rsidR="00B3754F" w:rsidRPr="00AA0662" w:rsidRDefault="00B03B1C" w:rsidP="00953CBC">
      <w:pPr>
        <w:widowControl/>
        <w:spacing w:before="100" w:beforeAutospacing="1" w:after="100" w:afterAutospacing="1"/>
        <w:rPr>
          <w:rFonts w:ascii="Times New Roman" w:eastAsia="標楷體" w:hAnsi="Times New Roman" w:cs="新細明體"/>
          <w:kern w:val="0"/>
          <w:szCs w:val="24"/>
        </w:rPr>
      </w:pPr>
      <w:r w:rsidRPr="00AA0662">
        <w:rPr>
          <w:rFonts w:ascii="Times New Roman" w:eastAsia="標楷體" w:hAnsi="Times New Roman" w:cs="新細明體" w:hint="eastAsia"/>
          <w:kern w:val="0"/>
          <w:szCs w:val="24"/>
        </w:rPr>
        <w:t>★</w:t>
      </w:r>
      <w:r w:rsidRPr="00AA0662">
        <w:rPr>
          <w:rFonts w:ascii="Times New Roman" w:eastAsia="標楷體" w:hAnsi="Times New Roman" w:cs="新細明體"/>
          <w:kern w:val="0"/>
          <w:szCs w:val="24"/>
        </w:rPr>
        <w:t>步驟一：進入臺灣銀行學雜費入口網站，點選</w:t>
      </w:r>
      <w:r w:rsidRPr="00AA0662">
        <w:rPr>
          <w:rFonts w:ascii="Times New Roman" w:eastAsia="標楷體" w:hAnsi="Times New Roman" w:cs="新細明體"/>
          <w:b/>
          <w:kern w:val="0"/>
          <w:szCs w:val="24"/>
        </w:rPr>
        <w:t>「</w:t>
      </w:r>
      <w:r w:rsidRPr="00AA0662">
        <w:rPr>
          <w:rFonts w:ascii="Times New Roman" w:eastAsia="標楷體" w:hAnsi="Times New Roman" w:cs="新細明體"/>
          <w:b/>
          <w:kern w:val="0"/>
          <w:szCs w:val="24"/>
          <w:u w:val="single"/>
        </w:rPr>
        <w:t>學生登入</w:t>
      </w:r>
      <w:r w:rsidRPr="00AA0662">
        <w:rPr>
          <w:rFonts w:ascii="Times New Roman" w:eastAsia="標楷體" w:hAnsi="Times New Roman" w:cs="新細明體"/>
          <w:b/>
          <w:kern w:val="0"/>
          <w:szCs w:val="24"/>
        </w:rPr>
        <w:t>」</w:t>
      </w:r>
      <w:r w:rsidRPr="00AA0662">
        <w:rPr>
          <w:rFonts w:ascii="Times New Roman" w:eastAsia="標楷體" w:hAnsi="Times New Roman" w:cs="新細明體"/>
          <w:kern w:val="0"/>
          <w:szCs w:val="24"/>
        </w:rPr>
        <w:br/>
        <w:t xml:space="preserve">   </w:t>
      </w:r>
      <w:hyperlink r:id="rId31" w:history="1">
        <w:r w:rsidRPr="00AA0662">
          <w:rPr>
            <w:rStyle w:val="a6"/>
            <w:rFonts w:ascii="Times New Roman" w:eastAsia="標楷體" w:hAnsi="Times New Roman" w:cs="新細明體"/>
            <w:kern w:val="0"/>
            <w:szCs w:val="24"/>
          </w:rPr>
          <w:t>https://school.bot.com.tw/twbank.net/index.aspx</w:t>
        </w:r>
      </w:hyperlink>
    </w:p>
    <w:p w:rsidR="00B649E2" w:rsidRPr="001003A0" w:rsidRDefault="00B03B1C" w:rsidP="001003A0">
      <w:pPr>
        <w:widowControl/>
        <w:rPr>
          <w:rFonts w:ascii="Times New Roman" w:eastAsia="標楷體" w:hAnsi="Times New Roman" w:cs="新細明體"/>
          <w:kern w:val="0"/>
          <w:szCs w:val="24"/>
          <w:u w:val="single"/>
        </w:rPr>
      </w:pPr>
      <w:r w:rsidRPr="00AA0662">
        <w:rPr>
          <w:rFonts w:ascii="Times New Roman" w:eastAsia="標楷體" w:hAnsi="Times New Roman" w:cs="新細明體" w:hint="eastAsia"/>
          <w:kern w:val="0"/>
          <w:szCs w:val="24"/>
        </w:rPr>
        <w:lastRenderedPageBreak/>
        <w:t>★</w:t>
      </w:r>
      <w:r w:rsidRPr="00AA0662">
        <w:rPr>
          <w:rFonts w:ascii="Times New Roman" w:eastAsia="標楷體" w:hAnsi="Times New Roman" w:cs="新細明體"/>
          <w:kern w:val="0"/>
          <w:szCs w:val="24"/>
        </w:rPr>
        <w:t>步驟二：輸入「</w:t>
      </w:r>
      <w:r w:rsidR="000B2493" w:rsidRPr="00AA0662">
        <w:rPr>
          <w:rFonts w:ascii="Times New Roman" w:eastAsia="標楷體" w:hAnsi="Times New Roman" w:cs="新細明體" w:hint="eastAsia"/>
          <w:kern w:val="0"/>
          <w:szCs w:val="24"/>
        </w:rPr>
        <w:t>身分證字號</w:t>
      </w:r>
      <w:r w:rsidRPr="00AA0662">
        <w:rPr>
          <w:rFonts w:ascii="Times New Roman" w:eastAsia="標楷體" w:hAnsi="Times New Roman" w:cs="新細明體"/>
          <w:kern w:val="0"/>
          <w:szCs w:val="24"/>
        </w:rPr>
        <w:t>」及「學號」</w:t>
      </w:r>
      <w:r w:rsidRPr="00AA0662">
        <w:rPr>
          <w:rFonts w:ascii="Times New Roman" w:eastAsia="標楷體" w:hAnsi="Times New Roman" w:cs="新細明體"/>
          <w:kern w:val="0"/>
          <w:szCs w:val="24"/>
        </w:rPr>
        <w:br/>
      </w:r>
      <w:r w:rsidR="00C73764" w:rsidRPr="00AA0662">
        <w:rPr>
          <w:rFonts w:ascii="Times New Roman" w:eastAsia="標楷體" w:hAnsi="Times New Roman" w:cs="新細明體" w:hint="eastAsia"/>
          <w:kern w:val="0"/>
          <w:szCs w:val="24"/>
        </w:rPr>
        <w:t xml:space="preserve">  </w:t>
      </w:r>
      <w:r w:rsidR="000B2493" w:rsidRPr="00AA0662">
        <w:rPr>
          <w:rFonts w:ascii="Times New Roman" w:eastAsia="標楷體" w:hAnsi="Times New Roman" w:cs="新細明體" w:hint="eastAsia"/>
          <w:kern w:val="0"/>
          <w:szCs w:val="24"/>
        </w:rPr>
        <w:t>身份證字號部分，</w:t>
      </w:r>
      <w:r w:rsidR="000B2493" w:rsidRPr="00AA0662">
        <w:rPr>
          <w:rFonts w:ascii="Times New Roman" w:eastAsia="標楷體" w:hAnsi="Times New Roman" w:cs="新細明體" w:hint="eastAsia"/>
          <w:b/>
          <w:color w:val="FF0000"/>
          <w:kern w:val="0"/>
          <w:szCs w:val="24"/>
        </w:rPr>
        <w:t>新生</w:t>
      </w:r>
      <w:r w:rsidR="000B2493" w:rsidRPr="00AA0662">
        <w:rPr>
          <w:rFonts w:ascii="Times New Roman" w:eastAsia="標楷體" w:hAnsi="Times New Roman" w:cs="新細明體" w:hint="eastAsia"/>
          <w:kern w:val="0"/>
          <w:szCs w:val="24"/>
        </w:rPr>
        <w:t>第一學期一律輸入</w:t>
      </w:r>
      <w:r w:rsidR="000B2493" w:rsidRPr="00AA0662">
        <w:rPr>
          <w:rFonts w:ascii="Times New Roman" w:eastAsia="標楷體" w:hAnsi="Times New Roman" w:cs="新細明體" w:hint="eastAsia"/>
          <w:color w:val="FF0000"/>
          <w:kern w:val="0"/>
          <w:szCs w:val="24"/>
        </w:rPr>
        <w:t>「</w:t>
      </w:r>
      <w:r w:rsidR="000B2493" w:rsidRPr="00AA0662">
        <w:rPr>
          <w:rFonts w:ascii="Times New Roman" w:eastAsia="標楷體" w:hAnsi="Times New Roman" w:cs="新細明體" w:hint="eastAsia"/>
          <w:b/>
          <w:color w:val="FF0000"/>
          <w:kern w:val="0"/>
          <w:szCs w:val="24"/>
        </w:rPr>
        <w:t>西元出生年月日」</w:t>
      </w:r>
      <w:r w:rsidR="000B2493" w:rsidRPr="00AA0662">
        <w:rPr>
          <w:rFonts w:ascii="Times New Roman" w:eastAsia="標楷體" w:hAnsi="Times New Roman" w:cs="新細明體" w:hint="eastAsia"/>
          <w:kern w:val="0"/>
          <w:szCs w:val="24"/>
        </w:rPr>
        <w:t>共八碼，</w:t>
      </w:r>
      <w:r w:rsidR="00C73764" w:rsidRPr="001003A0">
        <w:rPr>
          <w:rFonts w:ascii="Times New Roman" w:eastAsia="標楷體" w:hAnsi="Times New Roman" w:cs="新細明體" w:hint="eastAsia"/>
          <w:kern w:val="0"/>
          <w:szCs w:val="24"/>
          <w:u w:val="single"/>
        </w:rPr>
        <w:t>第二學期以後，一</w:t>
      </w:r>
    </w:p>
    <w:p w:rsidR="00FE5F5E" w:rsidRDefault="00B649E2" w:rsidP="001003A0">
      <w:pPr>
        <w:widowControl/>
        <w:rPr>
          <w:rFonts w:ascii="Times New Roman" w:eastAsia="標楷體" w:hAnsi="Times New Roman" w:cs="新細明體"/>
          <w:kern w:val="0"/>
          <w:szCs w:val="24"/>
        </w:rPr>
      </w:pPr>
      <w:r w:rsidRPr="001003A0">
        <w:rPr>
          <w:rFonts w:ascii="Times New Roman" w:eastAsia="標楷體" w:hAnsi="Times New Roman" w:cs="新細明體" w:hint="eastAsia"/>
          <w:kern w:val="0"/>
          <w:szCs w:val="24"/>
        </w:rPr>
        <w:t xml:space="preserve">  </w:t>
      </w:r>
      <w:r w:rsidR="00C73764" w:rsidRPr="001003A0">
        <w:rPr>
          <w:rFonts w:ascii="Times New Roman" w:eastAsia="標楷體" w:hAnsi="Times New Roman" w:cs="新細明體" w:hint="eastAsia"/>
          <w:kern w:val="0"/>
          <w:szCs w:val="24"/>
          <w:u w:val="single"/>
        </w:rPr>
        <w:t>律使用</w:t>
      </w:r>
      <w:r w:rsidR="00660803" w:rsidRPr="001003A0">
        <w:rPr>
          <w:rFonts w:ascii="Times New Roman" w:eastAsia="標楷體" w:hAnsi="Times New Roman" w:cs="新細明體"/>
          <w:b/>
          <w:color w:val="FF0000"/>
          <w:kern w:val="0"/>
          <w:szCs w:val="24"/>
          <w:u w:val="single"/>
        </w:rPr>
        <w:t>「</w:t>
      </w:r>
      <w:r w:rsidR="00660803" w:rsidRPr="001003A0">
        <w:rPr>
          <w:rFonts w:ascii="Times New Roman" w:eastAsia="標楷體" w:hAnsi="Times New Roman" w:cs="新細明體" w:hint="eastAsia"/>
          <w:b/>
          <w:color w:val="FF0000"/>
          <w:kern w:val="0"/>
          <w:szCs w:val="24"/>
          <w:u w:val="single"/>
        </w:rPr>
        <w:t>居留</w:t>
      </w:r>
      <w:r w:rsidR="00B03B1C" w:rsidRPr="001003A0">
        <w:rPr>
          <w:rFonts w:ascii="Times New Roman" w:eastAsia="標楷體" w:hAnsi="Times New Roman" w:cs="新細明體"/>
          <w:b/>
          <w:color w:val="FF0000"/>
          <w:kern w:val="0"/>
          <w:szCs w:val="24"/>
          <w:u w:val="single"/>
        </w:rPr>
        <w:t>證字號」</w:t>
      </w:r>
      <w:r w:rsidR="00C73764" w:rsidRPr="001003A0">
        <w:rPr>
          <w:rFonts w:ascii="Times New Roman" w:eastAsia="標楷體" w:hAnsi="Times New Roman" w:cs="新細明體" w:hint="eastAsia"/>
          <w:kern w:val="0"/>
          <w:szCs w:val="24"/>
          <w:u w:val="single"/>
        </w:rPr>
        <w:t>為</w:t>
      </w:r>
      <w:r w:rsidR="000B2493" w:rsidRPr="001003A0">
        <w:rPr>
          <w:rFonts w:ascii="Times New Roman" w:eastAsia="標楷體" w:hAnsi="Times New Roman" w:cs="新細明體" w:hint="eastAsia"/>
          <w:kern w:val="0"/>
          <w:szCs w:val="24"/>
          <w:u w:val="single"/>
        </w:rPr>
        <w:t>你的</w:t>
      </w:r>
      <w:r w:rsidR="00C73764" w:rsidRPr="001003A0">
        <w:rPr>
          <w:rFonts w:ascii="Times New Roman" w:eastAsia="標楷體" w:hAnsi="Times New Roman" w:cs="新細明體" w:hint="eastAsia"/>
          <w:kern w:val="0"/>
          <w:szCs w:val="24"/>
          <w:u w:val="single"/>
        </w:rPr>
        <w:t>身分</w:t>
      </w:r>
      <w:r w:rsidR="00B3754F" w:rsidRPr="001003A0">
        <w:rPr>
          <w:rFonts w:ascii="Times New Roman" w:eastAsia="標楷體" w:hAnsi="Times New Roman" w:cs="新細明體" w:hint="eastAsia"/>
          <w:kern w:val="0"/>
          <w:szCs w:val="24"/>
          <w:u w:val="single"/>
        </w:rPr>
        <w:t>證</w:t>
      </w:r>
      <w:r w:rsidR="00A8499D" w:rsidRPr="001003A0">
        <w:rPr>
          <w:rFonts w:ascii="Times New Roman" w:eastAsia="標楷體" w:hAnsi="Times New Roman" w:cs="新細明體" w:hint="eastAsia"/>
          <w:kern w:val="0"/>
          <w:szCs w:val="24"/>
          <w:u w:val="single"/>
        </w:rPr>
        <w:t>字號</w:t>
      </w:r>
      <w:r w:rsidR="000B2493" w:rsidRPr="001003A0">
        <w:rPr>
          <w:rFonts w:ascii="Times New Roman" w:eastAsia="標楷體" w:hAnsi="Times New Roman" w:cs="新細明體"/>
          <w:kern w:val="0"/>
          <w:szCs w:val="24"/>
          <w:u w:val="single"/>
        </w:rPr>
        <w:t>－英文字母要大寫</w:t>
      </w:r>
      <w:r w:rsidR="000B2493" w:rsidRPr="001003A0">
        <w:rPr>
          <w:rFonts w:ascii="Times New Roman" w:eastAsia="標楷體" w:hAnsi="Times New Roman" w:cs="新細明體" w:hint="eastAsia"/>
          <w:kern w:val="0"/>
          <w:szCs w:val="24"/>
        </w:rPr>
        <w:t>。</w:t>
      </w:r>
      <w:r w:rsidR="000B2493" w:rsidRPr="001003A0">
        <w:rPr>
          <w:rFonts w:ascii="Times New Roman" w:eastAsia="標楷體" w:hAnsi="Times New Roman" w:cs="新細明體" w:hint="eastAsia"/>
          <w:kern w:val="0"/>
          <w:szCs w:val="24"/>
        </w:rPr>
        <w:t xml:space="preserve"> </w:t>
      </w:r>
      <w:r w:rsidR="000B2493" w:rsidRPr="00AA0662">
        <w:rPr>
          <w:rFonts w:ascii="Times New Roman" w:eastAsia="標楷體" w:hAnsi="Times New Roman" w:cs="新細明體" w:hint="eastAsia"/>
          <w:kern w:val="0"/>
          <w:szCs w:val="24"/>
        </w:rPr>
        <w:t>第三行出生年月日可不</w:t>
      </w:r>
    </w:p>
    <w:p w:rsidR="00B3754F" w:rsidRPr="00AA0662" w:rsidRDefault="00FE5F5E" w:rsidP="001003A0">
      <w:pPr>
        <w:widowControl/>
        <w:rPr>
          <w:rFonts w:ascii="Times New Roman" w:eastAsia="標楷體" w:hAnsi="Times New Roman" w:cs="新細明體"/>
          <w:kern w:val="0"/>
          <w:szCs w:val="24"/>
        </w:rPr>
      </w:pPr>
      <w:r>
        <w:rPr>
          <w:rFonts w:ascii="Times New Roman" w:eastAsia="標楷體" w:hAnsi="Times New Roman" w:cs="新細明體" w:hint="eastAsia"/>
          <w:kern w:val="0"/>
          <w:szCs w:val="24"/>
        </w:rPr>
        <w:t xml:space="preserve">  </w:t>
      </w:r>
      <w:r w:rsidR="000B2493" w:rsidRPr="00AA0662">
        <w:rPr>
          <w:rFonts w:ascii="Times New Roman" w:eastAsia="標楷體" w:hAnsi="Times New Roman" w:cs="新細明體" w:hint="eastAsia"/>
          <w:kern w:val="0"/>
          <w:szCs w:val="24"/>
        </w:rPr>
        <w:t>填。</w:t>
      </w:r>
    </w:p>
    <w:p w:rsidR="00FE5F5E" w:rsidRDefault="00B03B1C" w:rsidP="00953CBC">
      <w:pPr>
        <w:widowControl/>
        <w:spacing w:before="100" w:beforeAutospacing="1" w:after="100" w:afterAutospacing="1"/>
        <w:rPr>
          <w:rFonts w:ascii="Times New Roman" w:eastAsia="標楷體" w:hAnsi="Times New Roman" w:cs="新細明體"/>
          <w:kern w:val="0"/>
          <w:szCs w:val="24"/>
        </w:rPr>
      </w:pPr>
      <w:r w:rsidRPr="00AA0662">
        <w:rPr>
          <w:rFonts w:ascii="Times New Roman" w:eastAsia="標楷體" w:hAnsi="Times New Roman" w:cs="新細明體" w:hint="eastAsia"/>
          <w:kern w:val="0"/>
          <w:szCs w:val="24"/>
        </w:rPr>
        <w:t>★</w:t>
      </w:r>
      <w:r w:rsidRPr="00AA0662">
        <w:rPr>
          <w:rFonts w:ascii="Times New Roman" w:eastAsia="標楷體" w:hAnsi="Times New Roman" w:cs="新細明體"/>
          <w:kern w:val="0"/>
          <w:szCs w:val="24"/>
        </w:rPr>
        <w:t>步驟三：選擇正確學年度及學期，後按檢視</w:t>
      </w:r>
      <w:r w:rsidRPr="00AA0662">
        <w:rPr>
          <w:rFonts w:ascii="Times New Roman" w:eastAsia="標楷體" w:hAnsi="Times New Roman" w:cs="新細明體"/>
          <w:kern w:val="0"/>
          <w:szCs w:val="24"/>
        </w:rPr>
        <w:br/>
        <w:t xml:space="preserve">  </w:t>
      </w:r>
      <w:r w:rsidRPr="00AA0662">
        <w:rPr>
          <w:rFonts w:ascii="Times New Roman" w:eastAsia="標楷體" w:hAnsi="Times New Roman" w:cs="新細明體"/>
          <w:kern w:val="0"/>
          <w:szCs w:val="24"/>
        </w:rPr>
        <w:t>例如</w:t>
      </w:r>
      <w:r w:rsidR="00912E70" w:rsidRPr="00AA0662">
        <w:rPr>
          <w:rFonts w:ascii="Times New Roman" w:eastAsia="標楷體" w:hAnsi="Times New Roman" w:cs="新細明體"/>
          <w:kern w:val="0"/>
          <w:szCs w:val="24"/>
        </w:rPr>
        <w:t>:10</w:t>
      </w:r>
      <w:r w:rsidR="00E14AA7">
        <w:rPr>
          <w:rFonts w:ascii="Times New Roman" w:eastAsia="標楷體" w:hAnsi="Times New Roman" w:cs="新細明體"/>
          <w:kern w:val="0"/>
          <w:szCs w:val="24"/>
        </w:rPr>
        <w:t>4</w:t>
      </w:r>
      <w:r w:rsidRPr="00AA0662">
        <w:rPr>
          <w:rFonts w:ascii="Times New Roman" w:eastAsia="標楷體" w:hAnsi="Times New Roman" w:cs="新細明體"/>
          <w:kern w:val="0"/>
          <w:szCs w:val="24"/>
        </w:rPr>
        <w:t>學年度第</w:t>
      </w:r>
      <w:r w:rsidRPr="00AA0662">
        <w:rPr>
          <w:rFonts w:ascii="Times New Roman" w:eastAsia="標楷體" w:hAnsi="Times New Roman" w:cs="新細明體"/>
          <w:kern w:val="0"/>
          <w:szCs w:val="24"/>
        </w:rPr>
        <w:t>1</w:t>
      </w:r>
      <w:r w:rsidRPr="00AA0662">
        <w:rPr>
          <w:rFonts w:ascii="Times New Roman" w:eastAsia="標楷體" w:hAnsi="Times New Roman" w:cs="新細明體"/>
          <w:kern w:val="0"/>
          <w:szCs w:val="24"/>
        </w:rPr>
        <w:t>學期</w:t>
      </w:r>
    </w:p>
    <w:p w:rsidR="00B03B1C" w:rsidRPr="00AA0662" w:rsidRDefault="00B03B1C" w:rsidP="00953CBC">
      <w:pPr>
        <w:widowControl/>
        <w:spacing w:before="100" w:beforeAutospacing="1" w:after="100" w:afterAutospacing="1"/>
        <w:rPr>
          <w:rFonts w:ascii="Times New Roman" w:eastAsia="標楷體" w:hAnsi="Times New Roman" w:cs="新細明體"/>
          <w:kern w:val="0"/>
          <w:szCs w:val="24"/>
        </w:rPr>
      </w:pPr>
      <w:r w:rsidRPr="00AA0662">
        <w:rPr>
          <w:rFonts w:ascii="Times New Roman" w:eastAsia="標楷體" w:hAnsi="Times New Roman" w:cs="新細明體"/>
          <w:kern w:val="0"/>
          <w:szCs w:val="24"/>
        </w:rPr>
        <w:br/>
      </w:r>
      <w:r w:rsidRPr="00AA0662">
        <w:rPr>
          <w:rFonts w:ascii="Times New Roman" w:eastAsia="標楷體" w:hAnsi="Times New Roman" w:cs="新細明體" w:hint="eastAsia"/>
          <w:kern w:val="0"/>
          <w:szCs w:val="24"/>
        </w:rPr>
        <w:t>★</w:t>
      </w:r>
      <w:r w:rsidRPr="00AA0662">
        <w:rPr>
          <w:rFonts w:ascii="Times New Roman" w:eastAsia="標楷體" w:hAnsi="Times New Roman" w:cs="新細明體"/>
          <w:kern w:val="0"/>
          <w:szCs w:val="24"/>
        </w:rPr>
        <w:t>步驟四：選按產生</w:t>
      </w:r>
      <w:r w:rsidRPr="00AA0662">
        <w:rPr>
          <w:rFonts w:ascii="Times New Roman" w:eastAsia="標楷體" w:hAnsi="Times New Roman" w:cs="新細明體"/>
          <w:w w:val="95"/>
          <w:kern w:val="0"/>
          <w:szCs w:val="24"/>
        </w:rPr>
        <w:t>PDF</w:t>
      </w:r>
      <w:r w:rsidRPr="00AA0662">
        <w:rPr>
          <w:rFonts w:ascii="Times New Roman" w:eastAsia="標楷體" w:hAnsi="Times New Roman" w:cs="新細明體"/>
          <w:kern w:val="0"/>
          <w:szCs w:val="24"/>
        </w:rPr>
        <w:t>繳費單並列印</w:t>
      </w:r>
      <w:r w:rsidRPr="00AA0662">
        <w:rPr>
          <w:rFonts w:ascii="Times New Roman" w:eastAsia="標楷體" w:hAnsi="Times New Roman" w:cs="新細明體"/>
          <w:kern w:val="0"/>
          <w:szCs w:val="24"/>
        </w:rPr>
        <w:t>(</w:t>
      </w:r>
      <w:r w:rsidRPr="00AA0662">
        <w:rPr>
          <w:rFonts w:ascii="Times New Roman" w:eastAsia="標楷體" w:hAnsi="Times New Roman" w:cs="新細明體"/>
          <w:kern w:val="0"/>
          <w:szCs w:val="24"/>
        </w:rPr>
        <w:t>入口網站左下角可安裝</w:t>
      </w:r>
      <w:r w:rsidRPr="00AA0662">
        <w:rPr>
          <w:rFonts w:ascii="Times New Roman" w:eastAsia="標楷體" w:hAnsi="Times New Roman" w:cs="新細明體"/>
          <w:kern w:val="0"/>
          <w:szCs w:val="24"/>
        </w:rPr>
        <w:t>Adobe Reader</w:t>
      </w:r>
      <w:r w:rsidRPr="00AA0662">
        <w:rPr>
          <w:rFonts w:ascii="Times New Roman" w:eastAsia="標楷體" w:hAnsi="Times New Roman" w:cs="新細明體"/>
          <w:kern w:val="0"/>
          <w:szCs w:val="24"/>
        </w:rPr>
        <w:t>軟體</w:t>
      </w:r>
      <w:r w:rsidRPr="00AA0662">
        <w:rPr>
          <w:rFonts w:ascii="Times New Roman" w:eastAsia="標楷體" w:hAnsi="Times New Roman" w:cs="新細明體"/>
          <w:kern w:val="0"/>
          <w:szCs w:val="24"/>
        </w:rPr>
        <w:t>)</w:t>
      </w:r>
      <w:r w:rsidRPr="00AA0662">
        <w:rPr>
          <w:rFonts w:ascii="Times New Roman" w:eastAsia="標楷體" w:hAnsi="Times New Roman" w:cs="新細明體"/>
          <w:w w:val="95"/>
          <w:kern w:val="0"/>
          <w:szCs w:val="24"/>
        </w:rPr>
        <w:t>即可持印出紙本之</w:t>
      </w:r>
      <w:r w:rsidRPr="00AA0662">
        <w:rPr>
          <w:rFonts w:ascii="Times New Roman" w:eastAsia="標楷體" w:hAnsi="Times New Roman" w:cs="新細明體"/>
          <w:w w:val="95"/>
          <w:kern w:val="0"/>
          <w:szCs w:val="24"/>
        </w:rPr>
        <w:t>PDF</w:t>
      </w:r>
      <w:r w:rsidRPr="00AA0662">
        <w:rPr>
          <w:rFonts w:ascii="Times New Roman" w:eastAsia="標楷體" w:hAnsi="Times New Roman" w:cs="新細明體"/>
          <w:w w:val="95"/>
          <w:kern w:val="0"/>
          <w:szCs w:val="24"/>
        </w:rPr>
        <w:t>繳費單，至臺灣銀行各分行臨櫃或超商等繳費</w:t>
      </w:r>
      <w:r w:rsidRPr="001003A0">
        <w:rPr>
          <w:rFonts w:ascii="Times New Roman" w:eastAsia="標楷體" w:hAnsi="Times New Roman" w:cs="新細明體"/>
          <w:b/>
          <w:w w:val="95"/>
          <w:kern w:val="0"/>
          <w:szCs w:val="24"/>
        </w:rPr>
        <w:t>，</w:t>
      </w:r>
      <w:r w:rsidR="001003A0" w:rsidRPr="001003A0">
        <w:rPr>
          <w:rFonts w:ascii="Times New Roman" w:eastAsia="標楷體" w:hAnsi="Times New Roman" w:cs="新細明體" w:hint="eastAsia"/>
          <w:b/>
          <w:w w:val="95"/>
          <w:kern w:val="0"/>
          <w:szCs w:val="24"/>
        </w:rPr>
        <w:t>超商</w:t>
      </w:r>
      <w:r w:rsidRPr="001003A0">
        <w:rPr>
          <w:rFonts w:ascii="Times New Roman" w:eastAsia="標楷體" w:hAnsi="Times New Roman" w:cs="新細明體"/>
          <w:b/>
          <w:w w:val="95"/>
          <w:kern w:val="0"/>
          <w:szCs w:val="24"/>
        </w:rPr>
        <w:t>繳費期限至</w:t>
      </w:r>
      <w:r w:rsidR="00426837" w:rsidRPr="001003A0">
        <w:rPr>
          <w:rFonts w:ascii="Times New Roman" w:eastAsia="標楷體" w:hAnsi="Times New Roman" w:cs="新細明體" w:hint="eastAsia"/>
          <w:b/>
          <w:w w:val="95"/>
          <w:kern w:val="0"/>
          <w:szCs w:val="24"/>
        </w:rPr>
        <w:t>9</w:t>
      </w:r>
      <w:r w:rsidRPr="001003A0">
        <w:rPr>
          <w:rFonts w:ascii="Times New Roman" w:eastAsia="標楷體" w:hAnsi="Times New Roman" w:cs="新細明體" w:hint="eastAsia"/>
          <w:b/>
          <w:w w:val="95"/>
          <w:kern w:val="0"/>
          <w:szCs w:val="24"/>
        </w:rPr>
        <w:t>月</w:t>
      </w:r>
      <w:r w:rsidR="00426837" w:rsidRPr="001003A0">
        <w:rPr>
          <w:rFonts w:ascii="Times New Roman" w:eastAsia="標楷體" w:hAnsi="Times New Roman" w:cs="新細明體" w:hint="eastAsia"/>
          <w:b/>
          <w:w w:val="95"/>
          <w:kern w:val="0"/>
          <w:szCs w:val="24"/>
        </w:rPr>
        <w:t>1</w:t>
      </w:r>
      <w:r w:rsidR="00E14AA7" w:rsidRPr="001003A0">
        <w:rPr>
          <w:rFonts w:ascii="Times New Roman" w:eastAsia="標楷體" w:hAnsi="Times New Roman" w:cs="新細明體" w:hint="eastAsia"/>
          <w:b/>
          <w:w w:val="95"/>
          <w:kern w:val="0"/>
          <w:szCs w:val="24"/>
        </w:rPr>
        <w:t>6</w:t>
      </w:r>
      <w:r w:rsidR="00426837" w:rsidRPr="001003A0">
        <w:rPr>
          <w:rFonts w:ascii="Times New Roman" w:eastAsia="標楷體" w:hAnsi="Times New Roman" w:cs="新細明體" w:hint="eastAsia"/>
          <w:b/>
          <w:w w:val="95"/>
          <w:kern w:val="0"/>
          <w:szCs w:val="24"/>
        </w:rPr>
        <w:t>日</w:t>
      </w:r>
      <w:r w:rsidRPr="00AA0662">
        <w:rPr>
          <w:rFonts w:ascii="Times New Roman" w:eastAsia="標楷體" w:hAnsi="Times New Roman" w:cs="新細明體"/>
          <w:w w:val="95"/>
          <w:kern w:val="0"/>
          <w:szCs w:val="24"/>
        </w:rPr>
        <w:t>。</w:t>
      </w:r>
      <w:r w:rsidRPr="00AA0662">
        <w:rPr>
          <w:rFonts w:ascii="Times New Roman" w:eastAsia="標楷體" w:hAnsi="Times New Roman" w:cs="新細明體"/>
          <w:b/>
          <w:kern w:val="0"/>
          <w:szCs w:val="24"/>
        </w:rPr>
        <w:t xml:space="preserve"> </w:t>
      </w:r>
      <w:r w:rsidRPr="00AA0662">
        <w:rPr>
          <w:rFonts w:ascii="Times New Roman" w:eastAsia="標楷體" w:hAnsi="Times New Roman" w:cs="新細明體"/>
          <w:kern w:val="0"/>
          <w:szCs w:val="24"/>
        </w:rPr>
        <w:t>(</w:t>
      </w:r>
      <w:r w:rsidRPr="00AA0662">
        <w:rPr>
          <w:rFonts w:ascii="Times New Roman" w:eastAsia="標楷體" w:hAnsi="Times New Roman" w:cs="新細明體"/>
          <w:kern w:val="0"/>
          <w:szCs w:val="24"/>
        </w:rPr>
        <w:t>繳費後亦可從入口網站點選列印收據輸入銷帳編號列印繳費證明單</w:t>
      </w:r>
      <w:r w:rsidRPr="00AA0662">
        <w:rPr>
          <w:rFonts w:ascii="Times New Roman" w:eastAsia="標楷體" w:hAnsi="Times New Roman" w:cs="新細明體"/>
          <w:kern w:val="0"/>
          <w:szCs w:val="24"/>
        </w:rPr>
        <w:t>)</w:t>
      </w:r>
    </w:p>
    <w:p w:rsidR="00576F3E" w:rsidRPr="00AA0662" w:rsidRDefault="00B03B1C" w:rsidP="00B03B1C">
      <w:pPr>
        <w:widowControl/>
        <w:shd w:val="clear" w:color="auto" w:fill="FFFFFF"/>
        <w:spacing w:line="320" w:lineRule="atLeast"/>
        <w:jc w:val="both"/>
        <w:rPr>
          <w:rFonts w:ascii="Times New Roman" w:eastAsia="標楷體" w:hAnsi="Times New Roman" w:cs="Times New Roman"/>
          <w:color w:val="222222"/>
          <w:kern w:val="0"/>
          <w:szCs w:val="24"/>
        </w:rPr>
      </w:pPr>
      <w:r w:rsidRPr="00AA0662">
        <w:rPr>
          <w:rFonts w:ascii="Times New Roman" w:eastAsia="標楷體" w:hAnsi="Times New Roman" w:cs="Times New Roman"/>
          <w:color w:val="222222"/>
          <w:kern w:val="0"/>
          <w:szCs w:val="24"/>
        </w:rPr>
        <w:t>三、</w:t>
      </w:r>
      <w:r w:rsidRPr="00AA0662">
        <w:rPr>
          <w:rFonts w:ascii="Times New Roman" w:eastAsia="標楷體" w:hAnsi="Times New Roman" w:cs="Arial"/>
          <w:color w:val="222222"/>
          <w:kern w:val="0"/>
          <w:szCs w:val="24"/>
        </w:rPr>
        <w:t>如無法自行列印者，可利用學校電腦教室或洽出納組櫃檯或撥學校分機</w:t>
      </w:r>
      <w:r w:rsidRPr="00AA0662">
        <w:rPr>
          <w:rFonts w:ascii="Times New Roman" w:eastAsia="標楷體" w:hAnsi="Times New Roman" w:cs="Times New Roman"/>
          <w:color w:val="222222"/>
          <w:kern w:val="0"/>
          <w:szCs w:val="24"/>
        </w:rPr>
        <w:t>1368</w:t>
      </w:r>
      <w:r w:rsidRPr="00AA0662">
        <w:rPr>
          <w:rFonts w:ascii="Times New Roman" w:eastAsia="標楷體" w:hAnsi="Times New Roman" w:cs="Arial"/>
          <w:color w:val="222222"/>
          <w:kern w:val="0"/>
          <w:szCs w:val="24"/>
        </w:rPr>
        <w:t>、</w:t>
      </w:r>
      <w:r w:rsidRPr="00AA0662">
        <w:rPr>
          <w:rFonts w:ascii="Times New Roman" w:eastAsia="標楷體" w:hAnsi="Times New Roman" w:cs="Times New Roman"/>
          <w:color w:val="222222"/>
          <w:kern w:val="0"/>
          <w:szCs w:val="24"/>
        </w:rPr>
        <w:t>1364</w:t>
      </w:r>
      <w:r w:rsidRPr="00AA0662">
        <w:rPr>
          <w:rFonts w:ascii="Times New Roman" w:eastAsia="標楷體" w:hAnsi="Times New Roman" w:cs="Arial"/>
          <w:color w:val="222222"/>
          <w:kern w:val="0"/>
          <w:szCs w:val="24"/>
        </w:rPr>
        <w:t>、</w:t>
      </w:r>
      <w:r w:rsidRPr="00AA0662">
        <w:rPr>
          <w:rFonts w:ascii="Times New Roman" w:eastAsia="標楷體" w:hAnsi="Times New Roman" w:cs="Times New Roman"/>
          <w:color w:val="222222"/>
          <w:kern w:val="0"/>
          <w:szCs w:val="24"/>
        </w:rPr>
        <w:t>1367</w:t>
      </w:r>
    </w:p>
    <w:p w:rsidR="00B03B1C" w:rsidRPr="00AA0662" w:rsidRDefault="00576F3E" w:rsidP="009878E1">
      <w:pPr>
        <w:widowControl/>
        <w:shd w:val="clear" w:color="auto" w:fill="FFFFFF"/>
        <w:spacing w:line="320" w:lineRule="atLeast"/>
        <w:jc w:val="both"/>
        <w:rPr>
          <w:rFonts w:ascii="Times New Roman" w:eastAsia="標楷體" w:hAnsi="Times New Roman" w:cs="Times New Roman"/>
          <w:color w:val="222222"/>
          <w:kern w:val="0"/>
          <w:szCs w:val="24"/>
        </w:rPr>
      </w:pPr>
      <w:r w:rsidRPr="00AA0662">
        <w:rPr>
          <w:rFonts w:ascii="Times New Roman" w:eastAsia="標楷體" w:hAnsi="Times New Roman" w:cs="Times New Roman" w:hint="eastAsia"/>
          <w:color w:val="222222"/>
          <w:kern w:val="0"/>
          <w:szCs w:val="24"/>
        </w:rPr>
        <w:t xml:space="preserve">   </w:t>
      </w:r>
      <w:r w:rsidR="00B03B1C" w:rsidRPr="00AA0662">
        <w:rPr>
          <w:rFonts w:ascii="Times New Roman" w:eastAsia="標楷體" w:hAnsi="Times New Roman" w:cs="Arial"/>
          <w:color w:val="222222"/>
          <w:kern w:val="0"/>
          <w:szCs w:val="24"/>
        </w:rPr>
        <w:t>協助同學列印。</w:t>
      </w:r>
    </w:p>
    <w:p w:rsidR="005D60E3" w:rsidRPr="00AA0662" w:rsidRDefault="005D60E3" w:rsidP="005D60E3">
      <w:pPr>
        <w:widowControl/>
        <w:spacing w:before="100" w:beforeAutospacing="1" w:after="100" w:afterAutospacing="1"/>
        <w:rPr>
          <w:rFonts w:ascii="Times New Roman" w:eastAsia="標楷體" w:hAnsi="Times New Roman" w:cs="新細明體"/>
          <w:kern w:val="0"/>
          <w:szCs w:val="24"/>
        </w:rPr>
      </w:pPr>
      <w:r w:rsidRPr="00AA0662">
        <w:rPr>
          <w:rFonts w:ascii="Times New Roman" w:eastAsia="標楷體" w:hAnsi="Times New Roman" w:cs="新細明體" w:hint="eastAsia"/>
          <w:kern w:val="0"/>
          <w:szCs w:val="24"/>
        </w:rPr>
        <w:t>四、繳費方式有四：請以最便利的方式選擇其一辦理繳費。</w:t>
      </w:r>
      <w:r w:rsidRPr="00AA0662">
        <w:rPr>
          <w:rFonts w:ascii="Times New Roman" w:eastAsia="標楷體" w:hAnsi="Times New Roman" w:cs="新細明體" w:hint="eastAsia"/>
          <w:kern w:val="0"/>
          <w:szCs w:val="24"/>
        </w:rPr>
        <w:t xml:space="preserve"> </w:t>
      </w:r>
    </w:p>
    <w:p w:rsidR="005D60E3" w:rsidRPr="00AA0662" w:rsidRDefault="005D60E3" w:rsidP="005D60E3">
      <w:pPr>
        <w:pStyle w:val="a0"/>
        <w:numPr>
          <w:ilvl w:val="0"/>
          <w:numId w:val="14"/>
        </w:numPr>
        <w:rPr>
          <w:rFonts w:ascii="Times New Roman" w:hAnsi="Times New Roman"/>
        </w:rPr>
      </w:pPr>
      <w:r w:rsidRPr="00AA0662">
        <w:rPr>
          <w:rFonts w:ascii="Times New Roman" w:hAnsi="Times New Roman" w:hint="eastAsia"/>
        </w:rPr>
        <w:t>臨櫃繳費：即持繳費單（一式二聯）至臺灣銀行各地分行之櫃檯繳款，可即時取得收據。</w:t>
      </w:r>
    </w:p>
    <w:p w:rsidR="005D60E3" w:rsidRPr="00AA0662" w:rsidRDefault="005D60E3" w:rsidP="005D60E3">
      <w:pPr>
        <w:pStyle w:val="a0"/>
        <w:numPr>
          <w:ilvl w:val="0"/>
          <w:numId w:val="14"/>
        </w:numPr>
        <w:rPr>
          <w:rFonts w:ascii="Times New Roman" w:hAnsi="Times New Roman"/>
        </w:rPr>
      </w:pPr>
      <w:r w:rsidRPr="00AA0662">
        <w:rPr>
          <w:rFonts w:ascii="Times New Roman" w:hAnsi="Times New Roman" w:hint="eastAsia"/>
        </w:rPr>
        <w:t>ATM</w:t>
      </w:r>
      <w:r w:rsidRPr="00AA0662">
        <w:rPr>
          <w:rFonts w:ascii="Times New Roman" w:hAnsi="Times New Roman" w:hint="eastAsia"/>
        </w:rPr>
        <w:t>繳費：即持繳費單（一式二聯）至全國各地自動櫃員機操作繳費。（以此方式繳費者請務必詳細閱讀繳費單上相關操作手續辦理，若有疑問者請再親至銀行櫃檯洽詢清楚），轉帳明細清單，請同學轉帳後妥為保存，並請同學務必確認是否有轉帳成功。</w:t>
      </w:r>
    </w:p>
    <w:p w:rsidR="005D60E3" w:rsidRPr="00AA0662" w:rsidRDefault="005D60E3" w:rsidP="00C73764">
      <w:pPr>
        <w:pStyle w:val="a0"/>
        <w:numPr>
          <w:ilvl w:val="0"/>
          <w:numId w:val="14"/>
        </w:numPr>
        <w:rPr>
          <w:rFonts w:ascii="Times New Roman" w:hAnsi="Times New Roman"/>
        </w:rPr>
      </w:pPr>
      <w:r w:rsidRPr="00AA0662">
        <w:rPr>
          <w:rFonts w:ascii="Times New Roman" w:hAnsi="Times New Roman" w:hint="eastAsia"/>
        </w:rPr>
        <w:t>網路銀行繳費：即以網際網路方式辦理繳費。（相關操作手續請至臺灣銀行網站查詢，或親至銀行櫃檯洽詢）。</w:t>
      </w:r>
    </w:p>
    <w:p w:rsidR="00C97A7F" w:rsidRPr="00AA0662" w:rsidRDefault="005D60E3" w:rsidP="005D60E3">
      <w:pPr>
        <w:pStyle w:val="a0"/>
        <w:numPr>
          <w:ilvl w:val="0"/>
          <w:numId w:val="14"/>
        </w:numPr>
        <w:rPr>
          <w:rFonts w:ascii="Times New Roman" w:hAnsi="Times New Roman"/>
        </w:rPr>
      </w:pPr>
      <w:r w:rsidRPr="00AA0662">
        <w:rPr>
          <w:rFonts w:ascii="Times New Roman" w:hAnsi="Times New Roman" w:hint="eastAsia"/>
        </w:rPr>
        <w:t>統一、全家、</w:t>
      </w:r>
      <w:r w:rsidRPr="00AA0662">
        <w:rPr>
          <w:rFonts w:ascii="Times New Roman" w:hAnsi="Times New Roman" w:hint="eastAsia"/>
        </w:rPr>
        <w:t>OK</w:t>
      </w:r>
      <w:r w:rsidRPr="00AA0662">
        <w:rPr>
          <w:rFonts w:ascii="Times New Roman" w:hAnsi="Times New Roman" w:hint="eastAsia"/>
        </w:rPr>
        <w:t>及萊爾富超商繳費</w:t>
      </w:r>
      <w:r w:rsidRPr="00AA0662">
        <w:rPr>
          <w:rFonts w:ascii="Times New Roman" w:hAnsi="Times New Roman" w:hint="eastAsia"/>
        </w:rPr>
        <w:t>(</w:t>
      </w:r>
      <w:r w:rsidRPr="00AA0662">
        <w:rPr>
          <w:rFonts w:ascii="Times New Roman" w:hAnsi="Times New Roman" w:hint="eastAsia"/>
        </w:rPr>
        <w:t>手續費</w:t>
      </w:r>
      <w:r w:rsidRPr="00AA0662">
        <w:rPr>
          <w:rFonts w:ascii="Times New Roman" w:hAnsi="Times New Roman" w:hint="eastAsia"/>
        </w:rPr>
        <w:t>6</w:t>
      </w:r>
      <w:r w:rsidRPr="00AA0662">
        <w:rPr>
          <w:rFonts w:ascii="Times New Roman" w:hAnsi="Times New Roman" w:hint="eastAsia"/>
        </w:rPr>
        <w:t>元</w:t>
      </w:r>
      <w:r w:rsidRPr="00AA0662">
        <w:rPr>
          <w:rFonts w:ascii="Times New Roman" w:hAnsi="Times New Roman" w:hint="eastAsia"/>
        </w:rPr>
        <w:t>)</w:t>
      </w:r>
      <w:r w:rsidR="00C97A7F" w:rsidRPr="00AA0662">
        <w:rPr>
          <w:rFonts w:ascii="Times New Roman" w:hAnsi="Times New Roman" w:hint="eastAsia"/>
        </w:rPr>
        <w:t>。</w:t>
      </w:r>
    </w:p>
    <w:p w:rsidR="005D60E3" w:rsidRPr="00AA0662" w:rsidRDefault="005D60E3" w:rsidP="005D60E3">
      <w:pPr>
        <w:pStyle w:val="a0"/>
        <w:numPr>
          <w:ilvl w:val="0"/>
          <w:numId w:val="14"/>
        </w:numPr>
        <w:rPr>
          <w:rFonts w:ascii="Times New Roman" w:hAnsi="Times New Roman"/>
        </w:rPr>
      </w:pPr>
      <w:r w:rsidRPr="00AA0662">
        <w:rPr>
          <w:rFonts w:ascii="Times New Roman" w:hAnsi="Times New Roman" w:hint="eastAsia"/>
        </w:rPr>
        <w:t>信用卡繳費。</w:t>
      </w:r>
      <w:r w:rsidRPr="00AA0662">
        <w:rPr>
          <w:rFonts w:ascii="Times New Roman" w:hAnsi="Times New Roman" w:hint="eastAsia"/>
        </w:rPr>
        <w:t xml:space="preserve"> </w:t>
      </w:r>
    </w:p>
    <w:p w:rsidR="00C73764" w:rsidRPr="00875544" w:rsidRDefault="00C337CA" w:rsidP="00C73764">
      <w:pPr>
        <w:rPr>
          <w:rFonts w:ascii="Times New Roman" w:eastAsia="標楷體" w:hAnsi="Times New Roman"/>
          <w:b/>
          <w:color w:val="FF0000"/>
        </w:rPr>
      </w:pPr>
      <w:r w:rsidRPr="00AA0662">
        <w:rPr>
          <w:rFonts w:ascii="Times New Roman" w:eastAsia="標楷體" w:hAnsi="Times New Roman" w:hint="eastAsia"/>
          <w:color w:val="FF0000"/>
        </w:rPr>
        <w:t xml:space="preserve">  </w:t>
      </w:r>
      <w:r w:rsidRPr="00875544">
        <w:rPr>
          <w:rFonts w:ascii="Times New Roman" w:eastAsia="標楷體" w:hAnsi="Times New Roman" w:hint="eastAsia"/>
          <w:b/>
          <w:color w:val="FF0000"/>
        </w:rPr>
        <w:t xml:space="preserve">    </w:t>
      </w:r>
      <w:r w:rsidR="00C73764" w:rsidRPr="00875544">
        <w:rPr>
          <w:rFonts w:ascii="Times New Roman" w:eastAsia="標楷體" w:hAnsi="Times New Roman" w:hint="eastAsia"/>
          <w:b/>
          <w:color w:val="FF0000"/>
        </w:rPr>
        <w:t>※</w:t>
      </w:r>
      <w:r w:rsidR="0018476F">
        <w:rPr>
          <w:rFonts w:ascii="Times New Roman" w:eastAsia="標楷體" w:hAnsi="Times New Roman" w:hint="eastAsia"/>
          <w:b/>
          <w:color w:val="FF0000"/>
        </w:rPr>
        <w:t>超商</w:t>
      </w:r>
      <w:r w:rsidR="00C73764" w:rsidRPr="00875544">
        <w:rPr>
          <w:rFonts w:ascii="Times New Roman" w:eastAsia="標楷體" w:hAnsi="Times New Roman" w:hint="eastAsia"/>
          <w:b/>
          <w:color w:val="FF0000"/>
        </w:rPr>
        <w:t>繳費期限</w:t>
      </w:r>
      <w:r w:rsidR="00C73764" w:rsidRPr="00875544">
        <w:rPr>
          <w:rFonts w:ascii="Times New Roman" w:eastAsia="標楷體" w:hAnsi="Times New Roman" w:hint="eastAsia"/>
          <w:b/>
          <w:color w:val="FF0000"/>
          <w:u w:val="single"/>
        </w:rPr>
        <w:t>9</w:t>
      </w:r>
      <w:r w:rsidR="00C73764" w:rsidRPr="00875544">
        <w:rPr>
          <w:rFonts w:ascii="Times New Roman" w:eastAsia="標楷體" w:hAnsi="Times New Roman" w:hint="eastAsia"/>
          <w:b/>
          <w:color w:val="FF0000"/>
          <w:u w:val="single"/>
        </w:rPr>
        <w:t>月</w:t>
      </w:r>
      <w:r w:rsidR="00E14AA7">
        <w:rPr>
          <w:rFonts w:ascii="Times New Roman" w:eastAsia="標楷體" w:hAnsi="Times New Roman" w:hint="eastAsia"/>
          <w:b/>
          <w:color w:val="FF0000"/>
          <w:u w:val="single"/>
        </w:rPr>
        <w:t>16</w:t>
      </w:r>
      <w:r w:rsidR="00C73764" w:rsidRPr="00875544">
        <w:rPr>
          <w:rFonts w:ascii="Times New Roman" w:eastAsia="標楷體" w:hAnsi="Times New Roman" w:hint="eastAsia"/>
          <w:b/>
          <w:color w:val="FF0000"/>
          <w:u w:val="single"/>
        </w:rPr>
        <w:t>日</w:t>
      </w:r>
      <w:r w:rsidR="00D748B5" w:rsidRPr="00875544">
        <w:rPr>
          <w:rFonts w:ascii="Times New Roman" w:eastAsia="標楷體" w:hAnsi="Times New Roman" w:hint="eastAsia"/>
          <w:b/>
          <w:color w:val="FF0000"/>
        </w:rPr>
        <w:t>後</w:t>
      </w:r>
      <w:r w:rsidR="00C73764" w:rsidRPr="00875544">
        <w:rPr>
          <w:rFonts w:ascii="Times New Roman" w:eastAsia="標楷體" w:hAnsi="Times New Roman" w:hint="eastAsia"/>
          <w:b/>
          <w:color w:val="FF0000"/>
        </w:rPr>
        <w:t>，</w:t>
      </w:r>
      <w:r w:rsidR="0058088B" w:rsidRPr="00875544">
        <w:rPr>
          <w:rFonts w:ascii="Times New Roman" w:eastAsia="標楷體" w:hAnsi="Times New Roman" w:hint="eastAsia"/>
          <w:b/>
          <w:color w:val="FF0000"/>
        </w:rPr>
        <w:t>請至</w:t>
      </w:r>
      <w:r w:rsidR="00C73764" w:rsidRPr="00875544">
        <w:rPr>
          <w:rFonts w:ascii="Times New Roman" w:eastAsia="標楷體" w:hAnsi="Times New Roman" w:hint="eastAsia"/>
          <w:b/>
          <w:color w:val="FF0000"/>
          <w:u w:val="single"/>
        </w:rPr>
        <w:t>臺灣銀</w:t>
      </w:r>
      <w:r w:rsidR="0058088B" w:rsidRPr="00875544">
        <w:rPr>
          <w:rFonts w:ascii="Times New Roman" w:eastAsia="標楷體" w:hAnsi="Times New Roman" w:hint="eastAsia"/>
          <w:b/>
          <w:color w:val="FF0000"/>
          <w:u w:val="single"/>
        </w:rPr>
        <w:t>行</w:t>
      </w:r>
      <w:r w:rsidR="00187670" w:rsidRPr="00875544">
        <w:rPr>
          <w:rFonts w:ascii="Times New Roman" w:eastAsia="標楷體" w:hAnsi="Times New Roman" w:hint="eastAsia"/>
          <w:b/>
          <w:color w:val="FF0000"/>
          <w:u w:val="single"/>
        </w:rPr>
        <w:t>任一</w:t>
      </w:r>
      <w:r w:rsidR="0058088B" w:rsidRPr="00875544">
        <w:rPr>
          <w:rFonts w:ascii="Times New Roman" w:eastAsia="標楷體" w:hAnsi="Times New Roman" w:hint="eastAsia"/>
          <w:b/>
          <w:color w:val="FF0000"/>
          <w:u w:val="single"/>
        </w:rPr>
        <w:t>分行</w:t>
      </w:r>
      <w:r w:rsidR="00C73764" w:rsidRPr="00875544">
        <w:rPr>
          <w:rFonts w:ascii="Times New Roman" w:eastAsia="標楷體" w:hAnsi="Times New Roman" w:hint="eastAsia"/>
          <w:b/>
          <w:color w:val="FF0000"/>
        </w:rPr>
        <w:t>繳</w:t>
      </w:r>
      <w:r w:rsidR="0058088B" w:rsidRPr="00875544">
        <w:rPr>
          <w:rFonts w:ascii="Times New Roman" w:eastAsia="標楷體" w:hAnsi="Times New Roman" w:hint="eastAsia"/>
          <w:b/>
          <w:color w:val="FF0000"/>
        </w:rPr>
        <w:t>交學</w:t>
      </w:r>
      <w:r w:rsidR="00C73764" w:rsidRPr="00875544">
        <w:rPr>
          <w:rFonts w:ascii="Times New Roman" w:eastAsia="標楷體" w:hAnsi="Times New Roman" w:hint="eastAsia"/>
          <w:b/>
          <w:color w:val="FF0000"/>
        </w:rPr>
        <w:t>費。</w:t>
      </w:r>
    </w:p>
    <w:p w:rsidR="005D60E3" w:rsidRPr="001003A0" w:rsidRDefault="005D60E3" w:rsidP="00C337CA">
      <w:pPr>
        <w:widowControl/>
        <w:spacing w:before="100" w:beforeAutospacing="1" w:after="100" w:afterAutospacing="1"/>
        <w:ind w:left="425" w:hangingChars="177" w:hanging="425"/>
        <w:rPr>
          <w:rFonts w:ascii="Times New Roman" w:eastAsia="標楷體" w:hAnsi="Times New Roman" w:cs="新細明體"/>
          <w:kern w:val="0"/>
          <w:szCs w:val="24"/>
          <w:u w:val="single"/>
        </w:rPr>
      </w:pPr>
      <w:r w:rsidRPr="001003A0">
        <w:rPr>
          <w:rFonts w:ascii="Times New Roman" w:eastAsia="標楷體" w:hAnsi="Times New Roman" w:cs="新細明體" w:hint="eastAsia"/>
          <w:kern w:val="0"/>
          <w:szCs w:val="24"/>
          <w:u w:val="single"/>
        </w:rPr>
        <w:t>五</w:t>
      </w:r>
      <w:r w:rsidR="00C337CA" w:rsidRPr="001003A0">
        <w:rPr>
          <w:rFonts w:ascii="Times New Roman" w:eastAsia="標楷體" w:hAnsi="Times New Roman" w:cs="新細明體" w:hint="eastAsia"/>
          <w:kern w:val="0"/>
          <w:szCs w:val="24"/>
          <w:u w:val="single"/>
        </w:rPr>
        <w:t>、需繳費收據者，可於繳費後至臺</w:t>
      </w:r>
      <w:r w:rsidRPr="001003A0">
        <w:rPr>
          <w:rFonts w:ascii="Times New Roman" w:eastAsia="標楷體" w:hAnsi="Times New Roman" w:cs="新細明體" w:hint="eastAsia"/>
          <w:kern w:val="0"/>
          <w:szCs w:val="24"/>
          <w:u w:val="single"/>
        </w:rPr>
        <w:t>銀網站下載</w:t>
      </w:r>
      <w:r w:rsidRPr="00FE5F5E">
        <w:rPr>
          <w:rFonts w:ascii="Times New Roman" w:eastAsia="標楷體" w:hAnsi="Times New Roman" w:cs="新細明體" w:hint="eastAsia"/>
          <w:kern w:val="0"/>
          <w:szCs w:val="24"/>
        </w:rPr>
        <w:t>。</w:t>
      </w:r>
      <w:r w:rsidR="00426837" w:rsidRPr="00FE5F5E">
        <w:rPr>
          <w:rFonts w:ascii="Times New Roman" w:eastAsia="標楷體" w:hAnsi="Times New Roman" w:cs="新細明體" w:hint="eastAsia"/>
          <w:kern w:val="0"/>
          <w:szCs w:val="24"/>
        </w:rPr>
        <w:t xml:space="preserve"> </w:t>
      </w:r>
    </w:p>
    <w:p w:rsidR="00AA1643" w:rsidRDefault="005D60E3" w:rsidP="00354BAC">
      <w:pPr>
        <w:widowControl/>
        <w:spacing w:before="100" w:beforeAutospacing="1" w:after="100" w:afterAutospacing="1"/>
        <w:ind w:left="480" w:hangingChars="200" w:hanging="480"/>
        <w:rPr>
          <w:rFonts w:ascii="Times New Roman" w:eastAsia="標楷體" w:hAnsi="Times New Roman" w:cs="新細明體"/>
          <w:bCs/>
          <w:kern w:val="0"/>
          <w:szCs w:val="24"/>
        </w:rPr>
      </w:pPr>
      <w:r w:rsidRPr="00AA0662">
        <w:rPr>
          <w:rFonts w:ascii="Times New Roman" w:eastAsia="標楷體" w:hAnsi="Times New Roman" w:cs="新細明體" w:hint="eastAsia"/>
          <w:kern w:val="0"/>
          <w:szCs w:val="24"/>
        </w:rPr>
        <w:t>六、同學繳費前請先查看班級姓名學號及金額是否正確後，再行繳費，</w:t>
      </w:r>
      <w:r w:rsidRPr="00AA0662">
        <w:rPr>
          <w:rFonts w:ascii="Times New Roman" w:eastAsia="標楷體" w:hAnsi="Times New Roman" w:cs="新細明體" w:hint="eastAsia"/>
          <w:bCs/>
          <w:kern w:val="0"/>
          <w:szCs w:val="24"/>
        </w:rPr>
        <w:t>如有更換單據，</w:t>
      </w:r>
      <w:r w:rsidR="00426837" w:rsidRPr="00AA0662">
        <w:rPr>
          <w:rFonts w:ascii="Times New Roman" w:eastAsia="標楷體" w:hAnsi="Times New Roman" w:cs="新細明體" w:hint="eastAsia"/>
          <w:bCs/>
          <w:kern w:val="0"/>
          <w:szCs w:val="24"/>
        </w:rPr>
        <w:t>請務必持更正後之新單據。</w:t>
      </w:r>
      <w:r w:rsidR="00426837" w:rsidRPr="00AA0662">
        <w:rPr>
          <w:rFonts w:ascii="Times New Roman" w:eastAsia="標楷體" w:hAnsi="Times New Roman" w:cs="新細明體" w:hint="eastAsia"/>
          <w:bCs/>
          <w:kern w:val="0"/>
          <w:szCs w:val="24"/>
        </w:rPr>
        <w:t xml:space="preserve"> </w:t>
      </w:r>
    </w:p>
    <w:p w:rsidR="00354BAC" w:rsidRPr="00354BAC" w:rsidRDefault="00354BAC" w:rsidP="00354BAC">
      <w:pPr>
        <w:widowControl/>
        <w:spacing w:before="100" w:beforeAutospacing="1" w:after="100" w:afterAutospacing="1"/>
        <w:ind w:left="480" w:hangingChars="200" w:hanging="480"/>
        <w:rPr>
          <w:rFonts w:ascii="Times New Roman" w:eastAsia="標楷體" w:hAnsi="Times New Roman" w:cs="新細明體"/>
          <w:bCs/>
          <w:kern w:val="0"/>
          <w:szCs w:val="24"/>
        </w:rPr>
      </w:pPr>
    </w:p>
    <w:p w:rsidR="001B5206" w:rsidRDefault="005E098B" w:rsidP="001B5206">
      <w:pPr>
        <w:pStyle w:val="a0"/>
        <w:numPr>
          <w:ilvl w:val="0"/>
          <w:numId w:val="9"/>
        </w:numPr>
        <w:jc w:val="both"/>
        <w:rPr>
          <w:rFonts w:ascii="Times New Roman" w:hAnsi="Times New Roman"/>
          <w:bCs/>
        </w:rPr>
      </w:pPr>
      <w:r w:rsidRPr="005E098B">
        <w:rPr>
          <w:rFonts w:hint="eastAsia"/>
          <w:b/>
          <w:sz w:val="28"/>
          <w:szCs w:val="28"/>
        </w:rPr>
        <w:t>宿舍</w:t>
      </w:r>
      <w:r w:rsidRPr="005E098B">
        <w:rPr>
          <w:rFonts w:ascii="Times New Roman" w:hAnsi="Times New Roman" w:hint="eastAsia"/>
          <w:b/>
          <w:bCs/>
          <w:sz w:val="28"/>
          <w:szCs w:val="28"/>
        </w:rPr>
        <w:t>資訊</w:t>
      </w:r>
    </w:p>
    <w:p w:rsidR="000420DA" w:rsidRDefault="001B5206" w:rsidP="00F14CAD">
      <w:pPr>
        <w:pStyle w:val="a0"/>
        <w:numPr>
          <w:ilvl w:val="0"/>
          <w:numId w:val="0"/>
        </w:numPr>
        <w:spacing w:before="0" w:beforeAutospacing="0" w:after="0" w:afterAutospacing="0"/>
        <w:rPr>
          <w:rFonts w:ascii="Times New Roman" w:hAnsi="Times New Roman"/>
        </w:rPr>
      </w:pPr>
      <w:r>
        <w:rPr>
          <w:rFonts w:ascii="Times New Roman" w:hAnsi="Times New Roman" w:hint="eastAsia"/>
        </w:rPr>
        <w:t>一、</w:t>
      </w:r>
      <w:r w:rsidRPr="001B5206">
        <w:rPr>
          <w:rFonts w:ascii="Times New Roman" w:hAnsi="Times New Roman" w:hint="eastAsia"/>
        </w:rPr>
        <w:t>本校宿舍預計於</w:t>
      </w:r>
      <w:r w:rsidR="00862121">
        <w:rPr>
          <w:rFonts w:ascii="Times New Roman" w:hAnsi="Times New Roman" w:hint="eastAsia"/>
        </w:rPr>
        <w:t>2015</w:t>
      </w:r>
      <w:r w:rsidRPr="001B5206">
        <w:rPr>
          <w:rFonts w:ascii="Times New Roman" w:hAnsi="Times New Roman" w:hint="eastAsia"/>
        </w:rPr>
        <w:t>年</w:t>
      </w:r>
      <w:r w:rsidRPr="001B5206">
        <w:rPr>
          <w:rFonts w:ascii="Times New Roman" w:hAnsi="Times New Roman" w:hint="eastAsia"/>
        </w:rPr>
        <w:t>9</w:t>
      </w:r>
      <w:r w:rsidRPr="001B5206">
        <w:rPr>
          <w:rFonts w:ascii="Times New Roman" w:hAnsi="Times New Roman" w:hint="eastAsia"/>
        </w:rPr>
        <w:t>月</w:t>
      </w:r>
      <w:r w:rsidR="00862121">
        <w:rPr>
          <w:rFonts w:ascii="Times New Roman" w:hAnsi="Times New Roman" w:hint="eastAsia"/>
        </w:rPr>
        <w:t>5</w:t>
      </w:r>
      <w:r w:rsidRPr="001B5206">
        <w:rPr>
          <w:rFonts w:ascii="Times New Roman" w:hAnsi="Times New Roman" w:hint="eastAsia"/>
        </w:rPr>
        <w:t>日開放住宿，請於</w:t>
      </w:r>
      <w:r w:rsidR="00862121">
        <w:rPr>
          <w:rFonts w:ascii="Times New Roman" w:hAnsi="Times New Roman" w:hint="eastAsia"/>
        </w:rPr>
        <w:t>2015</w:t>
      </w:r>
      <w:r w:rsidRPr="001B5206">
        <w:rPr>
          <w:rFonts w:ascii="Times New Roman" w:hAnsi="Times New Roman" w:hint="eastAsia"/>
        </w:rPr>
        <w:t>年</w:t>
      </w:r>
      <w:r w:rsidRPr="001B5206">
        <w:rPr>
          <w:rFonts w:ascii="Times New Roman" w:hAnsi="Times New Roman" w:hint="eastAsia"/>
        </w:rPr>
        <w:t>9</w:t>
      </w:r>
      <w:r w:rsidRPr="001B5206">
        <w:rPr>
          <w:rFonts w:ascii="Times New Roman" w:hAnsi="Times New Roman" w:hint="eastAsia"/>
        </w:rPr>
        <w:t>月</w:t>
      </w:r>
      <w:r w:rsidR="00862121">
        <w:rPr>
          <w:rFonts w:ascii="Times New Roman" w:hAnsi="Times New Roman" w:hint="eastAsia"/>
        </w:rPr>
        <w:t>5</w:t>
      </w:r>
      <w:r w:rsidRPr="001B5206">
        <w:rPr>
          <w:rFonts w:ascii="Times New Roman" w:hAnsi="Times New Roman" w:hint="eastAsia"/>
        </w:rPr>
        <w:t>日至</w:t>
      </w:r>
      <w:r w:rsidR="000420DA">
        <w:rPr>
          <w:rFonts w:ascii="Times New Roman" w:hAnsi="Times New Roman" w:hint="eastAsia"/>
        </w:rPr>
        <w:t>9</w:t>
      </w:r>
    </w:p>
    <w:p w:rsidR="000420DA" w:rsidRDefault="000420DA" w:rsidP="00F14CAD">
      <w:pPr>
        <w:pStyle w:val="a0"/>
        <w:numPr>
          <w:ilvl w:val="0"/>
          <w:numId w:val="0"/>
        </w:numPr>
        <w:spacing w:before="0" w:beforeAutospacing="0" w:after="0" w:afterAutospacing="0"/>
        <w:rPr>
          <w:rFonts w:ascii="Times New Roman" w:hAnsi="Times New Roman"/>
        </w:rPr>
      </w:pPr>
      <w:r>
        <w:rPr>
          <w:rFonts w:ascii="Times New Roman" w:hAnsi="Times New Roman" w:hint="eastAsia"/>
        </w:rPr>
        <w:t xml:space="preserve">   </w:t>
      </w:r>
      <w:r>
        <w:rPr>
          <w:rFonts w:ascii="Times New Roman" w:hAnsi="Times New Roman" w:hint="eastAsia"/>
        </w:rPr>
        <w:t>月</w:t>
      </w:r>
      <w:r w:rsidR="00862121">
        <w:rPr>
          <w:rFonts w:ascii="Times New Roman" w:hAnsi="Times New Roman" w:hint="eastAsia"/>
        </w:rPr>
        <w:t>6</w:t>
      </w:r>
      <w:r w:rsidR="001B5206" w:rsidRPr="001B5206">
        <w:rPr>
          <w:rFonts w:ascii="Times New Roman" w:hAnsi="Times New Roman" w:hint="eastAsia"/>
        </w:rPr>
        <w:t>日入境台灣。若</w:t>
      </w:r>
      <w:r w:rsidR="001B5206" w:rsidRPr="001B5206">
        <w:rPr>
          <w:rFonts w:ascii="Times New Roman" w:hAnsi="Times New Roman"/>
          <w:color w:val="000000"/>
        </w:rPr>
        <w:t>開學</w:t>
      </w:r>
      <w:r w:rsidR="00261CCC">
        <w:rPr>
          <w:rFonts w:ascii="Times New Roman" w:hAnsi="Times New Roman" w:hint="eastAsia"/>
          <w:color w:val="000000"/>
        </w:rPr>
        <w:t>(2015</w:t>
      </w:r>
      <w:r w:rsidR="001B5206" w:rsidRPr="001B5206">
        <w:rPr>
          <w:rFonts w:ascii="Times New Roman" w:hAnsi="Times New Roman" w:hint="eastAsia"/>
          <w:color w:val="000000"/>
        </w:rPr>
        <w:t>/9/1</w:t>
      </w:r>
      <w:r w:rsidR="00862121">
        <w:rPr>
          <w:rFonts w:ascii="Times New Roman" w:hAnsi="Times New Roman" w:hint="eastAsia"/>
          <w:color w:val="000000"/>
        </w:rPr>
        <w:t>4</w:t>
      </w:r>
      <w:r w:rsidR="001B5206" w:rsidRPr="001B5206">
        <w:rPr>
          <w:rFonts w:ascii="Times New Roman" w:hAnsi="Times New Roman" w:hint="eastAsia"/>
          <w:color w:val="000000"/>
        </w:rPr>
        <w:t>)</w:t>
      </w:r>
      <w:r w:rsidR="001B5206" w:rsidRPr="001B5206">
        <w:rPr>
          <w:rFonts w:ascii="Times New Roman" w:hAnsi="Times New Roman"/>
        </w:rPr>
        <w:t>逾一週</w:t>
      </w:r>
      <w:r w:rsidR="001B5206" w:rsidRPr="001B5206">
        <w:rPr>
          <w:rFonts w:ascii="Times New Roman" w:hAnsi="Times New Roman" w:hint="eastAsia"/>
        </w:rPr>
        <w:t>尚未報到及入住，</w:t>
      </w:r>
      <w:r w:rsidR="001B5206" w:rsidRPr="001B5206">
        <w:rPr>
          <w:rFonts w:ascii="Times New Roman" w:hAnsi="Times New Roman"/>
        </w:rPr>
        <w:t>恕不保留</w:t>
      </w:r>
    </w:p>
    <w:p w:rsidR="000420DA" w:rsidRDefault="000420DA" w:rsidP="00F14CAD">
      <w:pPr>
        <w:pStyle w:val="a0"/>
        <w:numPr>
          <w:ilvl w:val="0"/>
          <w:numId w:val="0"/>
        </w:numPr>
        <w:spacing w:before="0" w:beforeAutospacing="0" w:after="0" w:afterAutospacing="0"/>
        <w:rPr>
          <w:rFonts w:ascii="Times New Roman" w:hAnsi="Times New Roman"/>
        </w:rPr>
      </w:pPr>
      <w:r>
        <w:rPr>
          <w:rFonts w:ascii="Times New Roman" w:hAnsi="Times New Roman" w:hint="eastAsia"/>
        </w:rPr>
        <w:t xml:space="preserve">   </w:t>
      </w:r>
      <w:r w:rsidR="001B5206" w:rsidRPr="001B5206">
        <w:rPr>
          <w:rFonts w:ascii="Times New Roman" w:hAnsi="Times New Roman" w:hint="eastAsia"/>
        </w:rPr>
        <w:t>床位。</w:t>
      </w:r>
    </w:p>
    <w:p w:rsidR="000420DA" w:rsidRDefault="000420DA" w:rsidP="00F14CAD">
      <w:pPr>
        <w:pStyle w:val="a0"/>
        <w:numPr>
          <w:ilvl w:val="0"/>
          <w:numId w:val="0"/>
        </w:numPr>
        <w:spacing w:before="0" w:beforeAutospacing="0" w:after="0" w:afterAutospacing="0"/>
        <w:rPr>
          <w:rFonts w:ascii="Times New Roman" w:hAnsi="Times New Roman"/>
        </w:rPr>
      </w:pPr>
    </w:p>
    <w:p w:rsidR="00354BAC" w:rsidRDefault="001B5206" w:rsidP="00354BAC">
      <w:pPr>
        <w:pStyle w:val="a0"/>
        <w:numPr>
          <w:ilvl w:val="0"/>
          <w:numId w:val="0"/>
        </w:numPr>
        <w:spacing w:before="0" w:beforeAutospacing="0" w:after="0" w:afterAutospacing="0"/>
        <w:rPr>
          <w:rFonts w:ascii="Times New Roman" w:hAnsi="Times New Roman" w:cs="Arial"/>
          <w:b/>
          <w:u w:val="single"/>
        </w:rPr>
      </w:pPr>
      <w:r>
        <w:rPr>
          <w:rFonts w:ascii="Times New Roman" w:hAnsi="Times New Roman" w:hint="eastAsia"/>
        </w:rPr>
        <w:t>二、</w:t>
      </w:r>
      <w:r w:rsidR="003F4926" w:rsidRPr="001B5206">
        <w:rPr>
          <w:rFonts w:ascii="Times New Roman" w:hAnsi="Times New Roman" w:hint="eastAsia"/>
          <w:b/>
          <w:bCs/>
        </w:rPr>
        <w:t>從</w:t>
      </w:r>
      <w:r w:rsidR="00862121">
        <w:rPr>
          <w:rFonts w:ascii="Times New Roman" w:hAnsi="Times New Roman" w:hint="eastAsia"/>
          <w:b/>
          <w:bCs/>
        </w:rPr>
        <w:t>103</w:t>
      </w:r>
      <w:r w:rsidR="003F4926" w:rsidRPr="001B5206">
        <w:rPr>
          <w:rFonts w:ascii="Times New Roman" w:hAnsi="Times New Roman" w:hint="eastAsia"/>
          <w:b/>
          <w:bCs/>
        </w:rPr>
        <w:t>學年度</w:t>
      </w:r>
      <w:r w:rsidR="00354BAC">
        <w:rPr>
          <w:rFonts w:ascii="Times New Roman" w:hAnsi="Times New Roman" w:hint="eastAsia"/>
          <w:b/>
          <w:bCs/>
        </w:rPr>
        <w:t>(</w:t>
      </w:r>
      <w:r w:rsidR="00354BAC">
        <w:rPr>
          <w:rFonts w:ascii="Times New Roman" w:hAnsi="Times New Roman"/>
          <w:b/>
          <w:bCs/>
        </w:rPr>
        <w:t>2014/2015</w:t>
      </w:r>
      <w:r w:rsidR="00354BAC">
        <w:rPr>
          <w:rFonts w:ascii="Times New Roman" w:hAnsi="Times New Roman" w:hint="eastAsia"/>
          <w:b/>
          <w:bCs/>
        </w:rPr>
        <w:t>)</w:t>
      </w:r>
      <w:r w:rsidR="003F4926" w:rsidRPr="001B5206">
        <w:rPr>
          <w:rFonts w:ascii="Times New Roman" w:hAnsi="Times New Roman" w:hint="eastAsia"/>
          <w:b/>
          <w:bCs/>
        </w:rPr>
        <w:t>開始，</w:t>
      </w:r>
      <w:r w:rsidR="00722A6C" w:rsidRPr="001B5206">
        <w:rPr>
          <w:rFonts w:ascii="Times New Roman" w:hAnsi="Times New Roman" w:hint="eastAsia"/>
          <w:b/>
          <w:bCs/>
        </w:rPr>
        <w:t>男性</w:t>
      </w:r>
      <w:r w:rsidR="003F4926" w:rsidRPr="001B5206">
        <w:rPr>
          <w:rFonts w:ascii="Times New Roman" w:hAnsi="Times New Roman" w:hint="eastAsia"/>
          <w:b/>
          <w:bCs/>
        </w:rPr>
        <w:t>碩博</w:t>
      </w:r>
      <w:r w:rsidR="00722A6C" w:rsidRPr="001B5206">
        <w:rPr>
          <w:rFonts w:ascii="Times New Roman" w:hAnsi="Times New Roman" w:hint="eastAsia"/>
          <w:bCs/>
        </w:rPr>
        <w:t>境外生</w:t>
      </w:r>
      <w:r w:rsidR="003F4926" w:rsidRPr="001B5206">
        <w:rPr>
          <w:rFonts w:ascii="Times New Roman" w:hAnsi="Times New Roman" w:cs="Arial"/>
        </w:rPr>
        <w:t>保留床位將以</w:t>
      </w:r>
      <w:r w:rsidR="00722A6C" w:rsidRPr="001B5206">
        <w:rPr>
          <w:rFonts w:ascii="Times New Roman" w:hAnsi="Times New Roman" w:cs="Arial" w:hint="eastAsia"/>
          <w:b/>
          <w:u w:val="single"/>
        </w:rPr>
        <w:t>新北</w:t>
      </w:r>
      <w:r w:rsidR="003F4926" w:rsidRPr="001B5206">
        <w:rPr>
          <w:rFonts w:ascii="Times New Roman" w:hAnsi="Times New Roman" w:cs="Arial"/>
          <w:b/>
          <w:u w:val="single"/>
        </w:rPr>
        <w:t>宿</w:t>
      </w:r>
    </w:p>
    <w:p w:rsidR="00722A6C" w:rsidRDefault="003F4926" w:rsidP="00354BAC">
      <w:pPr>
        <w:pStyle w:val="a0"/>
        <w:numPr>
          <w:ilvl w:val="0"/>
          <w:numId w:val="0"/>
        </w:numPr>
        <w:spacing w:before="0" w:beforeAutospacing="0" w:after="0" w:afterAutospacing="0"/>
        <w:ind w:leftChars="200" w:left="480"/>
        <w:rPr>
          <w:rFonts w:ascii="Times New Roman" w:hAnsi="Times New Roman" w:cs="Arial"/>
        </w:rPr>
      </w:pPr>
      <w:r w:rsidRPr="001B5206">
        <w:rPr>
          <w:rFonts w:ascii="Times New Roman" w:hAnsi="Times New Roman" w:cs="Arial"/>
          <w:b/>
          <w:u w:val="single"/>
        </w:rPr>
        <w:t>舍</w:t>
      </w:r>
      <w:r w:rsidRPr="001B5206">
        <w:rPr>
          <w:rFonts w:ascii="Times New Roman" w:hAnsi="Times New Roman" w:cs="Arial"/>
        </w:rPr>
        <w:t>為主，</w:t>
      </w:r>
      <w:r w:rsidR="00722A6C" w:rsidRPr="001B5206">
        <w:rPr>
          <w:rFonts w:ascii="Times New Roman" w:hAnsi="Times New Roman" w:cs="Arial" w:hint="eastAsia"/>
        </w:rPr>
        <w:t>新北</w:t>
      </w:r>
      <w:r w:rsidRPr="001B5206">
        <w:rPr>
          <w:rFonts w:ascii="Times New Roman" w:hAnsi="Times New Roman" w:cs="Arial"/>
        </w:rPr>
        <w:t>宿舍位於</w:t>
      </w:r>
      <w:r w:rsidR="001B5206">
        <w:rPr>
          <w:rFonts w:ascii="Times New Roman" w:hAnsi="Times New Roman" w:cs="Arial"/>
          <w:b/>
          <w:u w:val="single"/>
        </w:rPr>
        <w:t>捷運海山</w:t>
      </w:r>
      <w:r w:rsidR="001B5206">
        <w:rPr>
          <w:rFonts w:ascii="Times New Roman" w:hAnsi="Times New Roman" w:cs="Arial" w:hint="eastAsia"/>
          <w:b/>
          <w:u w:val="single"/>
        </w:rPr>
        <w:t>站</w:t>
      </w:r>
      <w:r w:rsidRPr="001B5206">
        <w:rPr>
          <w:rFonts w:ascii="Times New Roman" w:hAnsi="Times New Roman" w:cs="Arial"/>
        </w:rPr>
        <w:t>5</w:t>
      </w:r>
      <w:r w:rsidRPr="001B5206">
        <w:rPr>
          <w:rFonts w:ascii="Times New Roman" w:hAnsi="Times New Roman" w:cs="Arial"/>
        </w:rPr>
        <w:t>分鐘路程的</w:t>
      </w:r>
      <w:r w:rsidRPr="001B5206">
        <w:rPr>
          <w:rFonts w:ascii="Times New Roman" w:hAnsi="Times New Roman" w:cs="Arial"/>
          <w:b/>
          <w:u w:val="single"/>
        </w:rPr>
        <w:t>新北高工</w:t>
      </w:r>
      <w:r w:rsidRPr="001B5206">
        <w:rPr>
          <w:rFonts w:ascii="Times New Roman" w:hAnsi="Times New Roman" w:cs="Arial"/>
        </w:rPr>
        <w:t>內，每房四人，每學期</w:t>
      </w:r>
      <w:r w:rsidRPr="00354BAC">
        <w:rPr>
          <w:rFonts w:ascii="Times New Roman" w:hAnsi="Times New Roman" w:cs="Arial"/>
        </w:rPr>
        <w:t>收費</w:t>
      </w:r>
      <w:r w:rsidR="00187670" w:rsidRPr="00354BAC">
        <w:rPr>
          <w:rFonts w:ascii="Times New Roman" w:hAnsi="Times New Roman" w:cs="Arial" w:hint="eastAsia"/>
        </w:rPr>
        <w:t>375</w:t>
      </w:r>
      <w:r w:rsidRPr="00354BAC">
        <w:rPr>
          <w:rFonts w:ascii="Times New Roman" w:hAnsi="Times New Roman" w:cs="Arial"/>
        </w:rPr>
        <w:t>0</w:t>
      </w:r>
      <w:r w:rsidRPr="00354BAC">
        <w:rPr>
          <w:rFonts w:ascii="Times New Roman" w:hAnsi="Times New Roman" w:cs="Arial"/>
        </w:rPr>
        <w:t>元，</w:t>
      </w:r>
      <w:r w:rsidRPr="00354BAC">
        <w:rPr>
          <w:rFonts w:ascii="Times New Roman" w:hAnsi="Times New Roman" w:cs="Arial" w:hint="eastAsia"/>
        </w:rPr>
        <w:t>從</w:t>
      </w:r>
      <w:r w:rsidR="001B5206" w:rsidRPr="00354BAC">
        <w:rPr>
          <w:rFonts w:ascii="Times New Roman" w:hAnsi="Times New Roman" w:cs="Arial" w:hint="eastAsia"/>
          <w:u w:val="single"/>
        </w:rPr>
        <w:t>捷運海山</w:t>
      </w:r>
      <w:r w:rsidRPr="00354BAC">
        <w:rPr>
          <w:rFonts w:ascii="Times New Roman" w:hAnsi="Times New Roman" w:cs="Arial" w:hint="eastAsia"/>
          <w:u w:val="single"/>
        </w:rPr>
        <w:t>站</w:t>
      </w:r>
      <w:r w:rsidRPr="00354BAC">
        <w:rPr>
          <w:rFonts w:ascii="Times New Roman" w:hAnsi="Times New Roman" w:cs="Arial" w:hint="eastAsia"/>
        </w:rPr>
        <w:t>到</w:t>
      </w:r>
      <w:r w:rsidR="001B5206" w:rsidRPr="00354BAC">
        <w:rPr>
          <w:rFonts w:ascii="Times New Roman" w:hAnsi="Times New Roman" w:cs="Arial" w:hint="eastAsia"/>
          <w:u w:val="single"/>
        </w:rPr>
        <w:t>捷運忠孝新生</w:t>
      </w:r>
      <w:r w:rsidRPr="00354BAC">
        <w:rPr>
          <w:rFonts w:ascii="Times New Roman" w:hAnsi="Times New Roman" w:cs="Arial" w:hint="eastAsia"/>
          <w:u w:val="single"/>
        </w:rPr>
        <w:t>站</w:t>
      </w:r>
      <w:r w:rsidRPr="00354BAC">
        <w:rPr>
          <w:rFonts w:ascii="Times New Roman" w:hAnsi="Times New Roman" w:cs="Arial"/>
        </w:rPr>
        <w:t>單程捷運票價</w:t>
      </w:r>
      <w:r w:rsidR="006376CD" w:rsidRPr="00354BAC">
        <w:rPr>
          <w:rFonts w:ascii="Times New Roman" w:hAnsi="Times New Roman" w:cs="Arial" w:hint="eastAsia"/>
        </w:rPr>
        <w:t>35</w:t>
      </w:r>
      <w:r w:rsidR="00CA231A">
        <w:rPr>
          <w:rFonts w:ascii="Times New Roman" w:hAnsi="Times New Roman" w:cs="Arial"/>
        </w:rPr>
        <w:t>元</w:t>
      </w:r>
      <w:r w:rsidR="00722A6C" w:rsidRPr="001B5206">
        <w:rPr>
          <w:rFonts w:ascii="標楷體" w:hAnsi="標楷體" w:cs="Arial" w:hint="eastAsia"/>
        </w:rPr>
        <w:t>（持悠遊卡可享八折優惠）。</w:t>
      </w:r>
      <w:r w:rsidR="006956A3">
        <w:rPr>
          <w:rFonts w:ascii="Times New Roman" w:hAnsi="Times New Roman" w:cs="Arial"/>
        </w:rPr>
        <w:t>寒暑假可開放住宿</w:t>
      </w:r>
      <w:r w:rsidR="006956A3">
        <w:rPr>
          <w:rFonts w:ascii="Times New Roman" w:hAnsi="Times New Roman" w:cs="Arial" w:hint="eastAsia"/>
        </w:rPr>
        <w:t>。</w:t>
      </w:r>
      <w:r w:rsidR="006956A3">
        <w:rPr>
          <w:rFonts w:ascii="Times New Roman" w:hAnsi="Times New Roman" w:cs="Arial"/>
        </w:rPr>
        <w:t xml:space="preserve"> </w:t>
      </w:r>
    </w:p>
    <w:p w:rsidR="000420DA" w:rsidRPr="001B5206" w:rsidRDefault="000420DA" w:rsidP="00F14CAD">
      <w:pPr>
        <w:pStyle w:val="a0"/>
        <w:numPr>
          <w:ilvl w:val="0"/>
          <w:numId w:val="0"/>
        </w:numPr>
        <w:spacing w:before="0" w:beforeAutospacing="0" w:after="0" w:afterAutospacing="0"/>
        <w:rPr>
          <w:rFonts w:ascii="Times New Roman" w:hAnsi="Times New Roman"/>
        </w:rPr>
      </w:pPr>
    </w:p>
    <w:p w:rsidR="00F87592" w:rsidRPr="00F87592" w:rsidRDefault="00F87592" w:rsidP="003E0910">
      <w:pPr>
        <w:pStyle w:val="a0"/>
        <w:numPr>
          <w:ilvl w:val="0"/>
          <w:numId w:val="32"/>
        </w:numPr>
        <w:spacing w:before="0" w:beforeAutospacing="0" w:after="0" w:afterAutospacing="0" w:line="240" w:lineRule="auto"/>
        <w:rPr>
          <w:rFonts w:ascii="Times New Roman" w:hAnsi="Times New Roman"/>
          <w:b/>
          <w:bCs/>
        </w:rPr>
      </w:pPr>
      <w:r w:rsidRPr="00F87592">
        <w:rPr>
          <w:rFonts w:ascii="Times New Roman" w:hAnsi="Times New Roman" w:hint="eastAsia"/>
          <w:b/>
          <w:bCs/>
        </w:rPr>
        <w:t>新北</w:t>
      </w:r>
      <w:r w:rsidRPr="00F87592">
        <w:rPr>
          <w:rFonts w:ascii="Times New Roman" w:hAnsi="Times New Roman" w:hint="eastAsia"/>
          <w:b/>
          <w:bCs/>
        </w:rPr>
        <w:t>(</w:t>
      </w:r>
      <w:r w:rsidRPr="00F87592">
        <w:rPr>
          <w:rFonts w:ascii="Times New Roman" w:hAnsi="Times New Roman" w:hint="eastAsia"/>
          <w:b/>
          <w:bCs/>
        </w:rPr>
        <w:t>海山</w:t>
      </w:r>
      <w:r w:rsidRPr="00F87592">
        <w:rPr>
          <w:rFonts w:ascii="Times New Roman" w:hAnsi="Times New Roman" w:hint="eastAsia"/>
          <w:b/>
          <w:bCs/>
        </w:rPr>
        <w:t>)</w:t>
      </w:r>
      <w:r w:rsidR="00B24FB9" w:rsidRPr="00F87592">
        <w:rPr>
          <w:rFonts w:ascii="Times New Roman" w:hAnsi="Times New Roman" w:hint="eastAsia"/>
          <w:b/>
          <w:bCs/>
        </w:rPr>
        <w:t>宿舍</w:t>
      </w:r>
      <w:r w:rsidRPr="00F87592">
        <w:rPr>
          <w:rFonts w:ascii="Times New Roman" w:hAnsi="Times New Roman" w:hint="eastAsia"/>
          <w:b/>
          <w:bCs/>
        </w:rPr>
        <w:t>資訊</w:t>
      </w:r>
    </w:p>
    <w:p w:rsidR="00B24FB9" w:rsidRPr="00F87592" w:rsidRDefault="00F87592" w:rsidP="003E0910">
      <w:pPr>
        <w:pStyle w:val="a0"/>
        <w:numPr>
          <w:ilvl w:val="0"/>
          <w:numId w:val="0"/>
        </w:numPr>
        <w:spacing w:before="0" w:beforeAutospacing="0" w:after="0" w:afterAutospacing="0" w:line="240" w:lineRule="auto"/>
        <w:ind w:left="482"/>
        <w:rPr>
          <w:rFonts w:ascii="Times New Roman" w:hAnsi="Times New Roman"/>
          <w:bCs/>
        </w:rPr>
      </w:pPr>
      <w:r w:rsidRPr="00F87592">
        <w:rPr>
          <w:rFonts w:ascii="Times New Roman" w:hAnsi="Times New Roman" w:hint="eastAsia"/>
          <w:b/>
          <w:bCs/>
        </w:rPr>
        <w:t xml:space="preserve">   </w:t>
      </w:r>
      <w:r w:rsidRPr="00F87592">
        <w:rPr>
          <w:rFonts w:ascii="Times New Roman" w:hAnsi="Times New Roman" w:hint="eastAsia"/>
          <w:bCs/>
        </w:rPr>
        <w:t>地址：新北市土城區學府路一段</w:t>
      </w:r>
      <w:r w:rsidRPr="00F87592">
        <w:rPr>
          <w:rFonts w:ascii="Times New Roman" w:hAnsi="Times New Roman" w:hint="eastAsia"/>
          <w:bCs/>
        </w:rPr>
        <w:t>241</w:t>
      </w:r>
      <w:r w:rsidRPr="00F87592">
        <w:rPr>
          <w:rFonts w:ascii="Times New Roman" w:hAnsi="Times New Roman" w:hint="eastAsia"/>
          <w:bCs/>
        </w:rPr>
        <w:t>號</w:t>
      </w:r>
    </w:p>
    <w:p w:rsidR="00B24FB9" w:rsidRDefault="00F87592" w:rsidP="003E0910">
      <w:pPr>
        <w:pStyle w:val="a0"/>
        <w:numPr>
          <w:ilvl w:val="0"/>
          <w:numId w:val="0"/>
        </w:numPr>
        <w:spacing w:before="0" w:beforeAutospacing="0" w:after="0" w:afterAutospacing="0" w:line="240" w:lineRule="auto"/>
        <w:ind w:left="482"/>
        <w:rPr>
          <w:rFonts w:ascii="Times New Roman" w:hAnsi="Times New Roman"/>
          <w:bCs/>
        </w:rPr>
      </w:pPr>
      <w:r w:rsidRPr="00F87592">
        <w:rPr>
          <w:rFonts w:ascii="Times New Roman" w:hAnsi="Times New Roman" w:hint="eastAsia"/>
          <w:b/>
          <w:bCs/>
        </w:rPr>
        <w:t xml:space="preserve">  </w:t>
      </w:r>
      <w:r>
        <w:rPr>
          <w:rFonts w:ascii="Times New Roman" w:hAnsi="Times New Roman" w:hint="eastAsia"/>
          <w:bCs/>
        </w:rPr>
        <w:t xml:space="preserve"> </w:t>
      </w:r>
      <w:r w:rsidRPr="00F87592">
        <w:rPr>
          <w:rFonts w:ascii="Times New Roman" w:hAnsi="Times New Roman" w:hint="eastAsia"/>
          <w:bCs/>
        </w:rPr>
        <w:t>新北高工學生宿舍</w:t>
      </w:r>
    </w:p>
    <w:p w:rsidR="00AA1643" w:rsidRDefault="00AA1643" w:rsidP="003E0910">
      <w:pPr>
        <w:rPr>
          <w:rFonts w:ascii="Times New Roman" w:eastAsia="標楷體" w:hAnsi="Times New Roman" w:cs="新細明體"/>
          <w:bCs/>
          <w:snapToGrid w:val="0"/>
          <w:spacing w:val="26"/>
          <w:kern w:val="0"/>
          <w:szCs w:val="24"/>
        </w:rPr>
      </w:pPr>
    </w:p>
    <w:p w:rsidR="00D5584F" w:rsidRDefault="00AA1643" w:rsidP="003E0910">
      <w:pPr>
        <w:rPr>
          <w:rFonts w:ascii="Times New Roman" w:eastAsia="標楷體" w:hAnsi="Times New Roman" w:cs="Arial"/>
        </w:rPr>
      </w:pPr>
      <w:r>
        <w:rPr>
          <w:rFonts w:ascii="Times New Roman" w:eastAsia="標楷體" w:hAnsi="Times New Roman" w:cs="新細明體" w:hint="eastAsia"/>
          <w:bCs/>
          <w:snapToGrid w:val="0"/>
          <w:spacing w:val="26"/>
          <w:kern w:val="0"/>
          <w:szCs w:val="24"/>
        </w:rPr>
        <w:t>三、</w:t>
      </w:r>
      <w:r w:rsidR="00D5584F" w:rsidRPr="00AA1643">
        <w:rPr>
          <w:rFonts w:ascii="Times New Roman" w:eastAsia="標楷體" w:hAnsi="Times New Roman" w:cs="Arial" w:hint="eastAsia"/>
          <w:b/>
        </w:rPr>
        <w:t>大學部學生及女性碩博生</w:t>
      </w:r>
      <w:r w:rsidR="008353BF" w:rsidRPr="008353BF">
        <w:rPr>
          <w:rFonts w:ascii="Times New Roman" w:eastAsia="標楷體" w:hAnsi="Times New Roman" w:cs="Arial" w:hint="eastAsia"/>
        </w:rPr>
        <w:t>第一學年</w:t>
      </w:r>
      <w:r w:rsidR="00D5584F" w:rsidRPr="00AA1643">
        <w:rPr>
          <w:rFonts w:ascii="Times New Roman" w:eastAsia="標楷體" w:hAnsi="Times New Roman" w:cs="Arial" w:hint="eastAsia"/>
        </w:rPr>
        <w:t>將會</w:t>
      </w:r>
      <w:r w:rsidR="008353BF">
        <w:rPr>
          <w:rFonts w:ascii="Times New Roman" w:eastAsia="標楷體" w:hAnsi="Times New Roman" w:cs="Arial" w:hint="eastAsia"/>
        </w:rPr>
        <w:t>分配</w:t>
      </w:r>
      <w:r w:rsidR="00D5584F" w:rsidRPr="00AA1643">
        <w:rPr>
          <w:rFonts w:ascii="Times New Roman" w:eastAsia="標楷體" w:hAnsi="Times New Roman" w:cs="Arial" w:hint="eastAsia"/>
        </w:rPr>
        <w:t>住宿於臺北科大的</w:t>
      </w:r>
      <w:r w:rsidR="00D5584F" w:rsidRPr="00206B45">
        <w:rPr>
          <w:rFonts w:ascii="Times New Roman" w:eastAsia="標楷體" w:hAnsi="Times New Roman" w:cs="Arial" w:hint="eastAsia"/>
          <w:b/>
          <w:u w:val="single"/>
        </w:rPr>
        <w:t>東</w:t>
      </w:r>
      <w:r w:rsidR="00F87592" w:rsidRPr="00206B45">
        <w:rPr>
          <w:rFonts w:ascii="Times New Roman" w:eastAsia="標楷體" w:hAnsi="Times New Roman" w:cs="Arial" w:hint="eastAsia"/>
          <w:b/>
          <w:u w:val="single"/>
        </w:rPr>
        <w:t>校</w:t>
      </w:r>
      <w:r w:rsidR="00D5584F" w:rsidRPr="00206B45">
        <w:rPr>
          <w:rFonts w:ascii="Times New Roman" w:eastAsia="標楷體" w:hAnsi="Times New Roman" w:cs="Arial" w:hint="eastAsia"/>
          <w:b/>
          <w:u w:val="single"/>
        </w:rPr>
        <w:t>區宿舍</w:t>
      </w:r>
      <w:r w:rsidR="00D5584F" w:rsidRPr="00AA1643">
        <w:rPr>
          <w:rFonts w:ascii="Times New Roman" w:eastAsia="標楷體" w:hAnsi="Times New Roman" w:cs="Arial" w:hint="eastAsia"/>
        </w:rPr>
        <w:t>。</w:t>
      </w:r>
    </w:p>
    <w:p w:rsidR="00AA1643" w:rsidRPr="00AA1643" w:rsidRDefault="00AA1643" w:rsidP="003E0910">
      <w:pPr>
        <w:rPr>
          <w:rFonts w:ascii="Times New Roman" w:eastAsia="標楷體" w:hAnsi="Times New Roman" w:cs="Arial"/>
        </w:rPr>
      </w:pPr>
    </w:p>
    <w:p w:rsidR="0068551F" w:rsidRPr="00531476" w:rsidRDefault="00531476" w:rsidP="00531476">
      <w:pPr>
        <w:pStyle w:val="a"/>
        <w:numPr>
          <w:ilvl w:val="0"/>
          <w:numId w:val="32"/>
        </w:numPr>
        <w:ind w:leftChars="0" w:firstLineChars="0"/>
        <w:rPr>
          <w:rFonts w:ascii="標楷體" w:eastAsia="標楷體" w:hAnsi="標楷體"/>
          <w:b/>
        </w:rPr>
      </w:pPr>
      <w:r w:rsidRPr="00531476">
        <w:rPr>
          <w:rFonts w:ascii="標楷體" w:eastAsia="標楷體" w:hAnsi="標楷體" w:hint="eastAsia"/>
          <w:b/>
        </w:rPr>
        <w:t>國立臺北科技大學東校區宿舍</w:t>
      </w:r>
    </w:p>
    <w:p w:rsidR="00EA23F5" w:rsidRDefault="00EA23F5" w:rsidP="003E0910">
      <w:pPr>
        <w:pStyle w:val="a0"/>
        <w:numPr>
          <w:ilvl w:val="0"/>
          <w:numId w:val="0"/>
        </w:numPr>
        <w:spacing w:before="0" w:beforeAutospacing="0" w:after="0" w:afterAutospacing="0" w:line="240" w:lineRule="auto"/>
        <w:ind w:left="482" w:firstLineChars="150" w:firstLine="438"/>
      </w:pPr>
      <w:r>
        <w:rPr>
          <w:rFonts w:hint="eastAsia"/>
        </w:rPr>
        <w:t>地址：</w:t>
      </w:r>
      <w:r w:rsidRPr="00EA23F5">
        <w:rPr>
          <w:rFonts w:ascii="Times New Roman" w:hAnsi="Times New Roman" w:hint="eastAsia"/>
          <w:bCs/>
        </w:rPr>
        <w:t>臺北市</w:t>
      </w:r>
      <w:r>
        <w:rPr>
          <w:rFonts w:hint="eastAsia"/>
        </w:rPr>
        <w:t>大安區建國南路一段</w:t>
      </w:r>
      <w:r w:rsidRPr="00EA23F5">
        <w:rPr>
          <w:rFonts w:ascii="標楷體" w:hAnsi="標楷體" w:hint="eastAsia"/>
        </w:rPr>
        <w:t>81</w:t>
      </w:r>
      <w:r>
        <w:rPr>
          <w:rFonts w:hint="eastAsia"/>
        </w:rPr>
        <w:t>號</w:t>
      </w:r>
    </w:p>
    <w:p w:rsidR="003E0910" w:rsidRPr="00705303" w:rsidRDefault="00EA23F5" w:rsidP="00875544">
      <w:pPr>
        <w:pStyle w:val="a0"/>
        <w:numPr>
          <w:ilvl w:val="0"/>
          <w:numId w:val="32"/>
        </w:numPr>
        <w:spacing w:before="0" w:beforeAutospacing="0" w:after="0" w:afterAutospacing="0" w:line="240" w:lineRule="auto"/>
        <w:rPr>
          <w:rFonts w:ascii="Times New Roman" w:hAnsi="Times New Roman" w:cs="Arial"/>
        </w:rPr>
      </w:pPr>
      <w:r w:rsidRPr="00705303">
        <w:rPr>
          <w:rFonts w:ascii="Times New Roman" w:hAnsi="Times New Roman" w:cs="Arial" w:hint="eastAsia"/>
          <w:b/>
        </w:rPr>
        <w:t>宿舍網頁</w:t>
      </w:r>
      <w:r w:rsidRPr="00705303">
        <w:rPr>
          <w:rFonts w:ascii="Times New Roman" w:hAnsi="Times New Roman" w:cs="Arial" w:hint="eastAsia"/>
        </w:rPr>
        <w:t>：</w:t>
      </w:r>
      <w:hyperlink r:id="rId32" w:history="1">
        <w:r w:rsidR="00875544" w:rsidRPr="00875544">
          <w:rPr>
            <w:rStyle w:val="a6"/>
            <w:rFonts w:ascii="Times New Roman" w:hAnsi="Times New Roman" w:cs="Arial"/>
          </w:rPr>
          <w:t>http://ntutdormitory.weebly.com/</w:t>
        </w:r>
      </w:hyperlink>
    </w:p>
    <w:p w:rsidR="00187670" w:rsidRPr="00705303" w:rsidRDefault="00187670" w:rsidP="00705303">
      <w:pPr>
        <w:pStyle w:val="a"/>
        <w:numPr>
          <w:ilvl w:val="0"/>
          <w:numId w:val="0"/>
        </w:numPr>
        <w:ind w:left="960"/>
        <w:rPr>
          <w:rFonts w:ascii="Times New Roman" w:eastAsia="標楷體" w:hAnsi="Times New Roman"/>
          <w:b/>
          <w:bCs/>
        </w:rPr>
      </w:pPr>
      <w:r w:rsidRPr="00705303">
        <w:rPr>
          <w:rFonts w:ascii="Times New Roman" w:eastAsia="標楷體" w:hAnsi="Times New Roman"/>
          <w:b/>
          <w:bCs/>
        </w:rPr>
        <w:t>北科大學生宿舍自治委員會</w:t>
      </w:r>
      <w:r w:rsidRPr="00705303">
        <w:rPr>
          <w:rFonts w:ascii="Times New Roman" w:eastAsia="標楷體" w:hAnsi="Times New Roman" w:hint="eastAsia"/>
          <w:b/>
        </w:rPr>
        <w:t>Fb</w:t>
      </w:r>
      <w:r>
        <w:rPr>
          <w:rFonts w:ascii="Times New Roman" w:eastAsia="標楷體" w:hAnsi="Times New Roman" w:hint="eastAsia"/>
        </w:rPr>
        <w:t>：</w:t>
      </w:r>
      <w:hyperlink r:id="rId33" w:history="1">
        <w:r w:rsidRPr="00875544">
          <w:rPr>
            <w:rStyle w:val="a6"/>
            <w:rFonts w:ascii="Times New Roman" w:eastAsia="標楷體" w:hAnsi="Times New Roman"/>
          </w:rPr>
          <w:t>https://www.facebook.com/ntutsdc</w:t>
        </w:r>
      </w:hyperlink>
    </w:p>
    <w:p w:rsidR="000F3EB7" w:rsidRPr="003E0910" w:rsidRDefault="000F3EB7" w:rsidP="000F3EB7">
      <w:pPr>
        <w:pStyle w:val="a0"/>
        <w:numPr>
          <w:ilvl w:val="0"/>
          <w:numId w:val="0"/>
        </w:numPr>
        <w:spacing w:before="0" w:beforeAutospacing="0" w:after="0" w:afterAutospacing="0" w:line="240" w:lineRule="auto"/>
        <w:ind w:left="962"/>
        <w:rPr>
          <w:rFonts w:ascii="Times New Roman" w:hAnsi="Times New Roman"/>
          <w:bCs/>
        </w:rPr>
      </w:pPr>
    </w:p>
    <w:p w:rsidR="003E0910" w:rsidRPr="00AA1643" w:rsidRDefault="00AA1643" w:rsidP="003E0910">
      <w:pPr>
        <w:rPr>
          <w:rFonts w:ascii="Times New Roman" w:eastAsia="標楷體" w:hAnsi="Times New Roman" w:cs="Arial"/>
        </w:rPr>
      </w:pPr>
      <w:r w:rsidRPr="00AA1643">
        <w:rPr>
          <w:rFonts w:ascii="Times New Roman" w:eastAsia="標楷體" w:hAnsi="Times New Roman" w:hint="eastAsia"/>
          <w:bCs/>
        </w:rPr>
        <w:t>四、</w:t>
      </w:r>
      <w:r w:rsidR="00362AD2" w:rsidRPr="00261CCC">
        <w:rPr>
          <w:rFonts w:ascii="Times New Roman" w:eastAsia="標楷體" w:hAnsi="Times New Roman" w:cs="Arial" w:hint="eastAsia"/>
          <w:b/>
          <w:color w:val="FF0000"/>
          <w:u w:val="single"/>
        </w:rPr>
        <w:t>「新生資訊指南</w:t>
      </w:r>
      <w:r w:rsidR="00D5584F" w:rsidRPr="00261CCC">
        <w:rPr>
          <w:rFonts w:ascii="Times New Roman" w:eastAsia="標楷體" w:hAnsi="Times New Roman" w:cs="Arial" w:hint="eastAsia"/>
          <w:b/>
          <w:color w:val="FF0000"/>
          <w:u w:val="single"/>
        </w:rPr>
        <w:t>Guide for New Students</w:t>
      </w:r>
      <w:r w:rsidR="00362AD2" w:rsidRPr="00261CCC">
        <w:rPr>
          <w:rFonts w:ascii="Times New Roman" w:eastAsia="標楷體" w:hAnsi="Times New Roman" w:cs="Arial" w:hint="eastAsia"/>
          <w:b/>
          <w:color w:val="FF0000"/>
          <w:u w:val="single"/>
        </w:rPr>
        <w:t>」</w:t>
      </w:r>
      <w:r w:rsidR="00D5584F" w:rsidRPr="00AA1643">
        <w:rPr>
          <w:rFonts w:ascii="Times New Roman" w:eastAsia="標楷體" w:hAnsi="Times New Roman" w:cs="Arial" w:hint="eastAsia"/>
        </w:rPr>
        <w:t>中有</w:t>
      </w:r>
      <w:r w:rsidR="00F87592" w:rsidRPr="006A1AE0">
        <w:rPr>
          <w:rFonts w:ascii="Times New Roman" w:eastAsia="標楷體" w:hAnsi="Times New Roman" w:cs="Arial" w:hint="eastAsia"/>
        </w:rPr>
        <w:t>桃園</w:t>
      </w:r>
      <w:r w:rsidR="00D5584F" w:rsidRPr="006A1AE0">
        <w:rPr>
          <w:rFonts w:ascii="Times New Roman" w:eastAsia="標楷體" w:hAnsi="Times New Roman" w:cs="Arial" w:hint="eastAsia"/>
        </w:rPr>
        <w:t>機場到宿舍</w:t>
      </w:r>
      <w:r w:rsidR="00D5584F" w:rsidRPr="00AA1643">
        <w:rPr>
          <w:rFonts w:ascii="Times New Roman" w:eastAsia="標楷體" w:hAnsi="Times New Roman" w:cs="Arial" w:hint="eastAsia"/>
        </w:rPr>
        <w:t>的</w:t>
      </w:r>
      <w:r w:rsidR="00F87592" w:rsidRPr="00AA1643">
        <w:rPr>
          <w:rFonts w:ascii="Times New Roman" w:eastAsia="標楷體" w:hAnsi="Times New Roman" w:cs="Arial" w:hint="eastAsia"/>
        </w:rPr>
        <w:t>圖文</w:t>
      </w:r>
      <w:r w:rsidR="00D5584F" w:rsidRPr="00AA1643">
        <w:rPr>
          <w:rFonts w:ascii="Times New Roman" w:eastAsia="標楷體" w:hAnsi="Times New Roman" w:cs="Arial" w:hint="eastAsia"/>
        </w:rPr>
        <w:t>教學</w:t>
      </w:r>
    </w:p>
    <w:p w:rsidR="003A5E58" w:rsidRDefault="00AA1643" w:rsidP="00261CCC">
      <w:pPr>
        <w:ind w:firstLineChars="150" w:firstLine="360"/>
        <w:rPr>
          <w:rFonts w:ascii="Times New Roman" w:eastAsia="標楷體" w:hAnsi="Times New Roman" w:cs="Arial"/>
        </w:rPr>
      </w:pPr>
      <w:r>
        <w:rPr>
          <w:rFonts w:ascii="Times New Roman" w:eastAsia="標楷體" w:hAnsi="Times New Roman" w:cs="Arial" w:hint="eastAsia"/>
        </w:rPr>
        <w:t xml:space="preserve"> </w:t>
      </w:r>
      <w:r w:rsidR="00D5584F" w:rsidRPr="00AA1643">
        <w:rPr>
          <w:rFonts w:ascii="Times New Roman" w:eastAsia="標楷體" w:hAnsi="Times New Roman" w:cs="Arial" w:hint="eastAsia"/>
        </w:rPr>
        <w:t>(</w:t>
      </w:r>
      <w:r w:rsidR="00D5584F" w:rsidRPr="00AA1643">
        <w:rPr>
          <w:rFonts w:ascii="Times New Roman" w:eastAsia="標楷體" w:hAnsi="Times New Roman" w:cs="Arial" w:hint="eastAsia"/>
        </w:rPr>
        <w:t>請參閱</w:t>
      </w:r>
      <w:r w:rsidR="00D5584F" w:rsidRPr="00AA1643">
        <w:rPr>
          <w:rFonts w:ascii="Times New Roman" w:eastAsia="標楷體" w:hAnsi="Times New Roman" w:cs="Arial" w:hint="eastAsia"/>
          <w:b/>
        </w:rPr>
        <w:t>交通</w:t>
      </w:r>
      <w:r w:rsidR="001F703C" w:rsidRPr="00AA1643">
        <w:rPr>
          <w:rFonts w:ascii="Times New Roman" w:eastAsia="標楷體" w:hAnsi="Times New Roman" w:cs="Arial" w:hint="eastAsia"/>
          <w:b/>
        </w:rPr>
        <w:t>資訊</w:t>
      </w:r>
      <w:r w:rsidR="00D5584F" w:rsidRPr="00AA1643">
        <w:rPr>
          <w:rFonts w:ascii="Times New Roman" w:eastAsia="標楷體" w:hAnsi="Times New Roman" w:cs="Arial" w:hint="eastAsia"/>
        </w:rPr>
        <w:t>及</w:t>
      </w:r>
      <w:r w:rsidR="00D5584F" w:rsidRPr="00AA1643">
        <w:rPr>
          <w:rFonts w:ascii="Times New Roman" w:eastAsia="標楷體" w:hAnsi="Times New Roman" w:cs="Arial" w:hint="eastAsia"/>
          <w:b/>
        </w:rPr>
        <w:t>宿舍</w:t>
      </w:r>
      <w:r w:rsidR="001F703C" w:rsidRPr="00AA1643">
        <w:rPr>
          <w:rFonts w:ascii="Times New Roman" w:eastAsia="標楷體" w:hAnsi="Times New Roman" w:cs="Arial" w:hint="eastAsia"/>
          <w:b/>
        </w:rPr>
        <w:t>資訊</w:t>
      </w:r>
      <w:r w:rsidR="00D5584F" w:rsidRPr="00AA1643">
        <w:rPr>
          <w:rFonts w:ascii="Times New Roman" w:eastAsia="標楷體" w:hAnsi="Times New Roman" w:cs="Arial" w:hint="eastAsia"/>
        </w:rPr>
        <w:t>部分</w:t>
      </w:r>
      <w:r w:rsidR="00D5584F" w:rsidRPr="00AA1643">
        <w:rPr>
          <w:rFonts w:ascii="Times New Roman" w:eastAsia="標楷體" w:hAnsi="Times New Roman" w:cs="Arial" w:hint="eastAsia"/>
        </w:rPr>
        <w:t>)</w:t>
      </w:r>
      <w:r w:rsidR="00362AD2" w:rsidRPr="00AA1643">
        <w:rPr>
          <w:rFonts w:ascii="Times New Roman" w:eastAsia="標楷體" w:hAnsi="Times New Roman" w:cs="Arial" w:hint="eastAsia"/>
        </w:rPr>
        <w:t>。</w:t>
      </w:r>
    </w:p>
    <w:p w:rsidR="00CD2604" w:rsidRDefault="00CD2604" w:rsidP="006956A3">
      <w:pPr>
        <w:rPr>
          <w:rFonts w:ascii="Times New Roman" w:eastAsia="標楷體" w:hAnsi="Times New Roman"/>
          <w:bCs/>
        </w:rPr>
      </w:pPr>
    </w:p>
    <w:p w:rsidR="006956A3" w:rsidRPr="00261CCC" w:rsidRDefault="006956A3" w:rsidP="006956A3">
      <w:pPr>
        <w:rPr>
          <w:rFonts w:ascii="Times New Roman" w:eastAsia="標楷體" w:hAnsi="Times New Roman"/>
          <w:bCs/>
        </w:rPr>
      </w:pPr>
    </w:p>
    <w:p w:rsidR="007374E3" w:rsidRDefault="007374E3" w:rsidP="007374E3">
      <w:pPr>
        <w:pStyle w:val="a0"/>
        <w:numPr>
          <w:ilvl w:val="0"/>
          <w:numId w:val="10"/>
        </w:numPr>
        <w:rPr>
          <w:b/>
          <w:sz w:val="28"/>
          <w:szCs w:val="28"/>
        </w:rPr>
      </w:pPr>
      <w:r>
        <w:rPr>
          <w:rFonts w:hint="eastAsia"/>
          <w:b/>
          <w:sz w:val="28"/>
          <w:szCs w:val="28"/>
        </w:rPr>
        <w:t>新生入學健康檢查</w:t>
      </w:r>
    </w:p>
    <w:p w:rsidR="00A7334C" w:rsidRPr="00FD46E8" w:rsidRDefault="00A7334C" w:rsidP="00A7334C">
      <w:pPr>
        <w:snapToGrid w:val="0"/>
        <w:spacing w:before="100" w:beforeAutospacing="1" w:after="100" w:afterAutospacing="1" w:line="80" w:lineRule="atLeast"/>
        <w:ind w:leftChars="-8" w:left="1" w:hangingChars="6" w:hanging="20"/>
        <w:jc w:val="center"/>
        <w:rPr>
          <w:rFonts w:ascii="Times New Roman" w:eastAsia="標楷體" w:hAnsi="Times New Roman"/>
          <w:b/>
          <w:snapToGrid w:val="0"/>
          <w:spacing w:val="26"/>
          <w:kern w:val="0"/>
          <w:sz w:val="28"/>
          <w:szCs w:val="32"/>
        </w:rPr>
      </w:pPr>
      <w:r w:rsidRPr="00FD46E8">
        <w:rPr>
          <w:rFonts w:ascii="Times New Roman" w:eastAsia="標楷體" w:hAnsi="Times New Roman" w:hint="eastAsia"/>
          <w:b/>
          <w:snapToGrid w:val="0"/>
          <w:spacing w:val="26"/>
          <w:kern w:val="0"/>
          <w:sz w:val="28"/>
          <w:szCs w:val="32"/>
        </w:rPr>
        <w:t>國立臺北科技大學</w:t>
      </w:r>
      <w:r w:rsidRPr="00FD46E8">
        <w:rPr>
          <w:rFonts w:ascii="Times New Roman" w:eastAsia="標楷體" w:hAnsi="Times New Roman" w:hint="eastAsia"/>
          <w:b/>
          <w:snapToGrid w:val="0"/>
          <w:spacing w:val="26"/>
          <w:kern w:val="0"/>
          <w:sz w:val="28"/>
          <w:szCs w:val="32"/>
        </w:rPr>
        <w:t>104</w:t>
      </w:r>
      <w:r w:rsidRPr="00FD46E8">
        <w:rPr>
          <w:rFonts w:ascii="Times New Roman" w:eastAsia="標楷體" w:hAnsi="Times New Roman" w:hint="eastAsia"/>
          <w:b/>
          <w:snapToGrid w:val="0"/>
          <w:spacing w:val="26"/>
          <w:kern w:val="0"/>
          <w:sz w:val="28"/>
          <w:szCs w:val="32"/>
        </w:rPr>
        <w:t>學年度新生入學健康檢查辦法</w:t>
      </w:r>
    </w:p>
    <w:p w:rsidR="00A7334C" w:rsidRPr="00FD46E8" w:rsidRDefault="00A7334C" w:rsidP="00A7334C">
      <w:pPr>
        <w:numPr>
          <w:ilvl w:val="0"/>
          <w:numId w:val="4"/>
        </w:numPr>
        <w:tabs>
          <w:tab w:val="clear" w:pos="2176"/>
          <w:tab w:val="num" w:pos="536"/>
          <w:tab w:val="left" w:pos="582"/>
        </w:tabs>
        <w:snapToGrid w:val="0"/>
        <w:spacing w:before="100" w:beforeAutospacing="1" w:after="100" w:afterAutospacing="1"/>
        <w:ind w:left="1944" w:hanging="1964"/>
        <w:rPr>
          <w:rFonts w:ascii="Times New Roman" w:eastAsia="標楷體" w:hAnsi="Times New Roman"/>
          <w:snapToGrid w:val="0"/>
          <w:spacing w:val="26"/>
          <w:kern w:val="0"/>
        </w:rPr>
      </w:pPr>
      <w:r w:rsidRPr="00FD46E8">
        <w:rPr>
          <w:rFonts w:ascii="Times New Roman" w:eastAsia="標楷體" w:hAnsi="Times New Roman" w:hint="eastAsia"/>
          <w:snapToGrid w:val="0"/>
          <w:spacing w:val="26"/>
          <w:kern w:val="0"/>
        </w:rPr>
        <w:t>依　　據：教育部</w:t>
      </w:r>
      <w:r w:rsidRPr="00FD46E8">
        <w:rPr>
          <w:rFonts w:ascii="Times New Roman" w:eastAsia="標楷體" w:hAnsi="Times New Roman" w:hint="eastAsia"/>
        </w:rPr>
        <w:t>頒訂「學校衛生法」</w:t>
      </w:r>
      <w:r w:rsidRPr="00FD46E8">
        <w:rPr>
          <w:rFonts w:ascii="Times New Roman" w:eastAsia="標楷體" w:hAnsi="Times New Roman"/>
          <w:snapToGrid w:val="0"/>
          <w:spacing w:val="26"/>
          <w:kern w:val="0"/>
        </w:rPr>
        <w:t>「</w:t>
      </w:r>
      <w:r w:rsidRPr="00FD46E8">
        <w:rPr>
          <w:rFonts w:ascii="Times New Roman" w:eastAsia="標楷體" w:hAnsi="Times New Roman" w:hint="eastAsia"/>
          <w:snapToGrid w:val="0"/>
          <w:spacing w:val="26"/>
          <w:kern w:val="0"/>
        </w:rPr>
        <w:t>學生健康檢查實施辦法</w:t>
      </w:r>
      <w:r w:rsidRPr="00FD46E8">
        <w:rPr>
          <w:rFonts w:ascii="Times New Roman" w:eastAsia="標楷體" w:hAnsi="Times New Roman"/>
          <w:snapToGrid w:val="0"/>
          <w:spacing w:val="26"/>
          <w:kern w:val="0"/>
        </w:rPr>
        <w:t>」</w:t>
      </w:r>
      <w:r w:rsidRPr="00FD46E8">
        <w:rPr>
          <w:rFonts w:ascii="Times New Roman" w:eastAsia="標楷體" w:hAnsi="Times New Roman" w:hint="eastAsia"/>
          <w:snapToGrid w:val="0"/>
          <w:spacing w:val="26"/>
          <w:kern w:val="0"/>
        </w:rPr>
        <w:t>及本校</w:t>
      </w:r>
      <w:r w:rsidRPr="00FD46E8">
        <w:rPr>
          <w:rFonts w:ascii="Times New Roman" w:eastAsia="標楷體" w:hAnsi="Times New Roman"/>
          <w:snapToGrid w:val="0"/>
          <w:spacing w:val="26"/>
          <w:kern w:val="0"/>
        </w:rPr>
        <w:t>「</w:t>
      </w:r>
      <w:r w:rsidRPr="00FD46E8">
        <w:rPr>
          <w:rFonts w:ascii="Times New Roman" w:eastAsia="標楷體" w:hAnsi="Times New Roman" w:hint="eastAsia"/>
          <w:snapToGrid w:val="0"/>
          <w:spacing w:val="26"/>
          <w:kern w:val="0"/>
        </w:rPr>
        <w:t>學生手冊</w:t>
      </w:r>
      <w:r w:rsidRPr="00FD46E8">
        <w:rPr>
          <w:rFonts w:ascii="Times New Roman" w:eastAsia="標楷體" w:hAnsi="Times New Roman" w:hint="eastAsia"/>
          <w:snapToGrid w:val="0"/>
          <w:spacing w:val="26"/>
          <w:kern w:val="0"/>
        </w:rPr>
        <w:t>-</w:t>
      </w:r>
      <w:r w:rsidRPr="00FD46E8">
        <w:rPr>
          <w:rFonts w:ascii="Times New Roman" w:eastAsia="標楷體" w:hAnsi="Times New Roman" w:hint="eastAsia"/>
          <w:snapToGrid w:val="0"/>
          <w:spacing w:val="26"/>
          <w:kern w:val="0"/>
        </w:rPr>
        <w:t>衛生保健實施要則</w:t>
      </w:r>
      <w:r w:rsidRPr="00FD46E8">
        <w:rPr>
          <w:rFonts w:ascii="Times New Roman" w:eastAsia="標楷體" w:hAnsi="Times New Roman"/>
          <w:snapToGrid w:val="0"/>
          <w:spacing w:val="26"/>
          <w:kern w:val="0"/>
        </w:rPr>
        <w:t>」</w:t>
      </w:r>
      <w:r w:rsidRPr="00FD46E8">
        <w:rPr>
          <w:rFonts w:ascii="Times New Roman" w:eastAsia="標楷體" w:hAnsi="Times New Roman" w:hint="eastAsia"/>
          <w:snapToGrid w:val="0"/>
          <w:spacing w:val="26"/>
          <w:kern w:val="0"/>
        </w:rPr>
        <w:t>等有關法令辦理。</w:t>
      </w:r>
    </w:p>
    <w:p w:rsidR="00A7334C" w:rsidRPr="00FD46E8" w:rsidRDefault="00A7334C" w:rsidP="00A7334C">
      <w:pPr>
        <w:numPr>
          <w:ilvl w:val="0"/>
          <w:numId w:val="4"/>
        </w:numPr>
        <w:tabs>
          <w:tab w:val="clear" w:pos="2176"/>
          <w:tab w:val="left" w:pos="180"/>
          <w:tab w:val="left" w:pos="476"/>
          <w:tab w:val="num" w:pos="522"/>
          <w:tab w:val="left" w:pos="582"/>
        </w:tabs>
        <w:snapToGrid w:val="0"/>
        <w:spacing w:before="100" w:beforeAutospacing="1" w:after="100" w:afterAutospacing="1"/>
        <w:ind w:hanging="2210"/>
        <w:rPr>
          <w:rFonts w:ascii="Times New Roman" w:eastAsia="標楷體" w:hAnsi="Times New Roman"/>
          <w:snapToGrid w:val="0"/>
          <w:spacing w:val="26"/>
          <w:kern w:val="0"/>
        </w:rPr>
      </w:pPr>
      <w:r w:rsidRPr="00FD46E8">
        <w:rPr>
          <w:rFonts w:ascii="Times New Roman" w:eastAsia="標楷體" w:hAnsi="Times New Roman" w:hint="eastAsia"/>
          <w:snapToGrid w:val="0"/>
          <w:spacing w:val="26"/>
          <w:kern w:val="0"/>
        </w:rPr>
        <w:t>主辦單位：學生事務處衛生保健組</w:t>
      </w:r>
    </w:p>
    <w:p w:rsidR="00A7334C" w:rsidRPr="006956A3" w:rsidRDefault="00A7334C" w:rsidP="006956A3">
      <w:pPr>
        <w:numPr>
          <w:ilvl w:val="0"/>
          <w:numId w:val="4"/>
        </w:numPr>
        <w:tabs>
          <w:tab w:val="clear" w:pos="2176"/>
          <w:tab w:val="left" w:pos="180"/>
          <w:tab w:val="left" w:pos="476"/>
          <w:tab w:val="num" w:pos="582"/>
          <w:tab w:val="left" w:pos="626"/>
        </w:tabs>
        <w:snapToGrid w:val="0"/>
        <w:spacing w:before="100" w:beforeAutospacing="1" w:after="100" w:afterAutospacing="1"/>
        <w:ind w:hanging="2196"/>
        <w:rPr>
          <w:rFonts w:ascii="Times New Roman" w:eastAsia="標楷體" w:hAnsi="Times New Roman"/>
          <w:snapToGrid w:val="0"/>
          <w:color w:val="FF0000"/>
          <w:spacing w:val="26"/>
          <w:kern w:val="0"/>
        </w:rPr>
      </w:pPr>
      <w:r w:rsidRPr="00FD46E8">
        <w:rPr>
          <w:rFonts w:ascii="Times New Roman" w:eastAsia="標楷體" w:hAnsi="Times New Roman" w:hint="eastAsia"/>
          <w:snapToGrid w:val="0"/>
          <w:spacing w:val="26"/>
          <w:kern w:val="0"/>
        </w:rPr>
        <w:t>實施對象：本校全體一年級新生、復學生、轉學生。（</w:t>
      </w:r>
      <w:r w:rsidRPr="00FD46E8">
        <w:rPr>
          <w:rFonts w:ascii="Times New Roman" w:eastAsia="標楷體" w:hAnsi="Times New Roman" w:hint="eastAsia"/>
          <w:snapToGrid w:val="0"/>
          <w:color w:val="000000"/>
          <w:spacing w:val="26"/>
          <w:kern w:val="0"/>
        </w:rPr>
        <w:t>新生確定休學者</w:t>
      </w:r>
      <w:r w:rsidRPr="006956A3">
        <w:rPr>
          <w:rFonts w:ascii="Times New Roman" w:eastAsia="標楷體" w:hAnsi="Times New Roman" w:hint="eastAsia"/>
          <w:snapToGrid w:val="0"/>
          <w:color w:val="000000"/>
          <w:spacing w:val="26"/>
          <w:kern w:val="0"/>
        </w:rPr>
        <w:t>今年可免體檢，待申請復學時再做入學健康檢查）</w:t>
      </w:r>
    </w:p>
    <w:p w:rsidR="00A7334C" w:rsidRPr="00FD46E8" w:rsidRDefault="00A7334C" w:rsidP="00A7334C">
      <w:pPr>
        <w:numPr>
          <w:ilvl w:val="0"/>
          <w:numId w:val="4"/>
        </w:numPr>
        <w:tabs>
          <w:tab w:val="clear" w:pos="2176"/>
          <w:tab w:val="num" w:pos="474"/>
          <w:tab w:val="left" w:pos="610"/>
        </w:tabs>
        <w:autoSpaceDE w:val="0"/>
        <w:autoSpaceDN w:val="0"/>
        <w:adjustRightInd w:val="0"/>
        <w:snapToGrid w:val="0"/>
        <w:spacing w:before="100" w:beforeAutospacing="1" w:after="100" w:afterAutospacing="1"/>
        <w:ind w:left="2004" w:hanging="2026"/>
        <w:rPr>
          <w:rFonts w:ascii="Times New Roman" w:eastAsia="標楷體" w:hAnsi="Times New Roman" w:cs="DFKaiShu-SB-Estd-BF"/>
          <w:color w:val="FF0000"/>
          <w:spacing w:val="26"/>
          <w:kern w:val="0"/>
        </w:rPr>
      </w:pPr>
      <w:r w:rsidRPr="00FD46E8">
        <w:rPr>
          <w:rFonts w:ascii="Times New Roman" w:eastAsia="標楷體" w:hAnsi="Times New Roman" w:cs="DFKaiShu-SB-Estd-BF" w:hint="eastAsia"/>
          <w:color w:val="000000"/>
          <w:spacing w:val="26"/>
          <w:kern w:val="0"/>
        </w:rPr>
        <w:t>懲處規定：依據</w:t>
      </w:r>
      <w:r w:rsidRPr="00FD46E8">
        <w:rPr>
          <w:rFonts w:ascii="Times New Roman" w:eastAsia="標楷體" w:hAnsi="Times New Roman"/>
          <w:snapToGrid w:val="0"/>
          <w:spacing w:val="26"/>
          <w:kern w:val="0"/>
        </w:rPr>
        <w:t>「</w:t>
      </w:r>
      <w:r w:rsidRPr="00FD46E8">
        <w:rPr>
          <w:rFonts w:ascii="Times New Roman" w:eastAsia="標楷體" w:hAnsi="Times New Roman" w:hint="eastAsia"/>
          <w:snapToGrid w:val="0"/>
          <w:spacing w:val="26"/>
          <w:kern w:val="0"/>
        </w:rPr>
        <w:t>學生手冊</w:t>
      </w:r>
      <w:r w:rsidRPr="00FD46E8">
        <w:rPr>
          <w:rFonts w:ascii="Times New Roman" w:eastAsia="標楷體" w:hAnsi="Times New Roman" w:hint="eastAsia"/>
          <w:snapToGrid w:val="0"/>
          <w:spacing w:val="26"/>
          <w:kern w:val="0"/>
        </w:rPr>
        <w:t>-</w:t>
      </w:r>
      <w:r w:rsidRPr="00FD46E8">
        <w:rPr>
          <w:rFonts w:ascii="Times New Roman" w:eastAsia="標楷體" w:hAnsi="Times New Roman" w:hint="eastAsia"/>
          <w:snapToGrid w:val="0"/>
          <w:spacing w:val="26"/>
          <w:kern w:val="0"/>
        </w:rPr>
        <w:t>衛生保健實施要則</w:t>
      </w:r>
      <w:r w:rsidRPr="00FD46E8">
        <w:rPr>
          <w:rFonts w:ascii="Times New Roman" w:eastAsia="標楷體" w:hAnsi="Times New Roman"/>
          <w:snapToGrid w:val="0"/>
          <w:spacing w:val="26"/>
          <w:kern w:val="0"/>
        </w:rPr>
        <w:t>」</w:t>
      </w:r>
      <w:r w:rsidRPr="00FD46E8">
        <w:rPr>
          <w:rFonts w:ascii="Times New Roman" w:eastAsia="標楷體" w:hAnsi="Times New Roman" w:hint="eastAsia"/>
          <w:snapToGrid w:val="0"/>
          <w:spacing w:val="26"/>
          <w:kern w:val="0"/>
        </w:rPr>
        <w:t>第</w:t>
      </w:r>
      <w:r w:rsidRPr="00FD46E8">
        <w:rPr>
          <w:rFonts w:ascii="Times New Roman" w:eastAsia="標楷體" w:hAnsi="Times New Roman" w:hint="eastAsia"/>
          <w:snapToGrid w:val="0"/>
          <w:spacing w:val="26"/>
          <w:kern w:val="0"/>
        </w:rPr>
        <w:t>4</w:t>
      </w:r>
      <w:r w:rsidRPr="00FD46E8">
        <w:rPr>
          <w:rFonts w:ascii="Times New Roman" w:eastAsia="標楷體" w:hAnsi="Times New Roman" w:hint="eastAsia"/>
          <w:snapToGrid w:val="0"/>
          <w:spacing w:val="26"/>
          <w:kern w:val="0"/>
        </w:rPr>
        <w:t>條，</w:t>
      </w:r>
      <w:r w:rsidRPr="00FD46E8">
        <w:rPr>
          <w:rFonts w:ascii="Times New Roman" w:eastAsia="標楷體" w:hAnsi="Times New Roman" w:cs="DFKaiShu-SB-Estd-BF" w:hint="eastAsia"/>
          <w:color w:val="000000"/>
          <w:spacing w:val="26"/>
          <w:kern w:val="0"/>
        </w:rPr>
        <w:t>為預防潛在傳染病在校園擴散，新生入學時，未依規定接受健康檢查或依本校「健康檢查資料卡」至醫院檢查，</w:t>
      </w:r>
      <w:r w:rsidRPr="00FD46E8">
        <w:rPr>
          <w:rFonts w:ascii="Times New Roman" w:eastAsia="標楷體" w:hAnsi="Times New Roman" w:cs="DFKaiShu-SB-Estd-BF" w:hint="eastAsia"/>
          <w:b/>
          <w:color w:val="FF0000"/>
          <w:spacing w:val="26"/>
          <w:kern w:val="0"/>
        </w:rPr>
        <w:t>視同未完成註冊手續，無法領取學生證，在完成健康檢查後方可領取學生證。開學後</w:t>
      </w:r>
      <w:r w:rsidR="00FD46E8">
        <w:rPr>
          <w:rFonts w:ascii="Times New Roman" w:eastAsia="標楷體" w:hAnsi="Times New Roman" w:cs="Times New Roman" w:hint="eastAsia"/>
          <w:b/>
          <w:color w:val="FF0000"/>
          <w:spacing w:val="26"/>
          <w:kern w:val="0"/>
        </w:rPr>
        <w:t>1</w:t>
      </w:r>
      <w:r w:rsidRPr="00FD46E8">
        <w:rPr>
          <w:rFonts w:ascii="Times New Roman" w:eastAsia="標楷體" w:hAnsi="Times New Roman" w:cs="DFKaiShu-SB-Estd-BF" w:hint="eastAsia"/>
          <w:b/>
          <w:color w:val="FF0000"/>
          <w:spacing w:val="26"/>
          <w:kern w:val="0"/>
        </w:rPr>
        <w:t>個月仍未完成者不得住宿。</w:t>
      </w:r>
    </w:p>
    <w:p w:rsidR="00A7334C" w:rsidRPr="00FD46E8" w:rsidRDefault="00A7334C" w:rsidP="00A7334C">
      <w:pPr>
        <w:numPr>
          <w:ilvl w:val="0"/>
          <w:numId w:val="4"/>
        </w:numPr>
        <w:tabs>
          <w:tab w:val="clear" w:pos="2176"/>
          <w:tab w:val="left" w:pos="372"/>
          <w:tab w:val="num" w:pos="492"/>
          <w:tab w:val="left" w:pos="536"/>
        </w:tabs>
        <w:snapToGrid w:val="0"/>
        <w:ind w:hanging="2180"/>
        <w:rPr>
          <w:rFonts w:ascii="Times New Roman" w:eastAsia="標楷體" w:hAnsi="Times New Roman"/>
          <w:snapToGrid w:val="0"/>
          <w:spacing w:val="26"/>
          <w:w w:val="90"/>
          <w:kern w:val="0"/>
        </w:rPr>
      </w:pPr>
      <w:r w:rsidRPr="00FD46E8">
        <w:rPr>
          <w:rFonts w:ascii="Times New Roman" w:eastAsia="標楷體" w:hAnsi="Times New Roman" w:hint="eastAsia"/>
          <w:snapToGrid w:val="0"/>
          <w:spacing w:val="26"/>
          <w:kern w:val="0"/>
        </w:rPr>
        <w:t>檢查項目及內容：</w:t>
      </w:r>
      <w:r w:rsidRPr="00FD46E8">
        <w:rPr>
          <w:rFonts w:ascii="Times New Roman" w:eastAsia="標楷體" w:hAnsi="Times New Roman" w:hint="eastAsia"/>
          <w:snapToGrid w:val="0"/>
          <w:spacing w:val="26"/>
          <w:w w:val="90"/>
          <w:kern w:val="0"/>
        </w:rPr>
        <w:t>（依據教育部「大專院校健康檢查實施項目標準建議表」辦理）</w:t>
      </w:r>
    </w:p>
    <w:p w:rsidR="00A7334C" w:rsidRPr="00FD46E8" w:rsidRDefault="00A7334C" w:rsidP="00745393">
      <w:pPr>
        <w:numPr>
          <w:ilvl w:val="0"/>
          <w:numId w:val="42"/>
        </w:numPr>
        <w:tabs>
          <w:tab w:val="num" w:pos="993"/>
        </w:tabs>
        <w:snapToGrid w:val="0"/>
        <w:ind w:hanging="770"/>
        <w:rPr>
          <w:rFonts w:ascii="Times New Roman" w:eastAsia="標楷體" w:hAnsi="Times New Roman"/>
          <w:snapToGrid w:val="0"/>
          <w:spacing w:val="26"/>
          <w:kern w:val="0"/>
        </w:rPr>
      </w:pPr>
      <w:r w:rsidRPr="00FD46E8">
        <w:rPr>
          <w:rFonts w:ascii="Times New Roman" w:eastAsia="標楷體" w:hAnsi="Times New Roman" w:hint="eastAsia"/>
          <w:snapToGrid w:val="0"/>
          <w:spacing w:val="26"/>
          <w:kern w:val="0"/>
        </w:rPr>
        <w:t>身高、體重、血壓、腰圍。</w:t>
      </w:r>
    </w:p>
    <w:p w:rsidR="00A7334C" w:rsidRPr="00FD46E8" w:rsidRDefault="00A7334C" w:rsidP="00A7334C">
      <w:pPr>
        <w:numPr>
          <w:ilvl w:val="0"/>
          <w:numId w:val="42"/>
        </w:numPr>
        <w:tabs>
          <w:tab w:val="num" w:pos="1092"/>
        </w:tabs>
        <w:snapToGrid w:val="0"/>
        <w:ind w:left="986" w:hanging="584"/>
        <w:rPr>
          <w:rFonts w:ascii="Times New Roman" w:eastAsia="標楷體" w:hAnsi="Times New Roman"/>
          <w:snapToGrid w:val="0"/>
          <w:spacing w:val="26"/>
          <w:kern w:val="0"/>
        </w:rPr>
      </w:pPr>
      <w:r w:rsidRPr="00FD46E8">
        <w:rPr>
          <w:rFonts w:ascii="Times New Roman" w:eastAsia="標楷體" w:hAnsi="Times New Roman" w:hint="eastAsia"/>
          <w:snapToGrid w:val="0"/>
          <w:spacing w:val="26"/>
          <w:kern w:val="0"/>
        </w:rPr>
        <w:t>視力檢查：視力、辨色力。</w:t>
      </w:r>
    </w:p>
    <w:p w:rsidR="00A7334C" w:rsidRPr="00FD46E8" w:rsidRDefault="00A7334C" w:rsidP="00745393">
      <w:pPr>
        <w:numPr>
          <w:ilvl w:val="0"/>
          <w:numId w:val="42"/>
        </w:numPr>
        <w:tabs>
          <w:tab w:val="clear" w:pos="1140"/>
          <w:tab w:val="num" w:pos="993"/>
        </w:tabs>
        <w:snapToGrid w:val="0"/>
        <w:ind w:left="1076" w:hanging="674"/>
        <w:rPr>
          <w:rFonts w:ascii="Times New Roman" w:eastAsia="標楷體" w:hAnsi="Times New Roman"/>
          <w:snapToGrid w:val="0"/>
          <w:spacing w:val="26"/>
          <w:kern w:val="0"/>
        </w:rPr>
      </w:pPr>
      <w:r w:rsidRPr="00FD46E8">
        <w:rPr>
          <w:rFonts w:ascii="Times New Roman" w:eastAsia="標楷體" w:hAnsi="Times New Roman" w:hint="eastAsia"/>
          <w:snapToGrid w:val="0"/>
          <w:spacing w:val="26"/>
          <w:kern w:val="0"/>
        </w:rPr>
        <w:t>口腔檢查：口腔衛生不良、口腔粘膜異常、牙齦炎、牙周炎、齲齒、牙結石、齒列咬合不正、殘留乳牙。</w:t>
      </w:r>
    </w:p>
    <w:p w:rsidR="00A7334C" w:rsidRPr="00FD46E8" w:rsidRDefault="00A7334C" w:rsidP="00745393">
      <w:pPr>
        <w:numPr>
          <w:ilvl w:val="0"/>
          <w:numId w:val="42"/>
        </w:numPr>
        <w:tabs>
          <w:tab w:val="num" w:pos="993"/>
        </w:tabs>
        <w:snapToGrid w:val="0"/>
        <w:ind w:left="1076" w:hanging="674"/>
        <w:rPr>
          <w:rFonts w:ascii="Times New Roman" w:eastAsia="標楷體" w:hAnsi="Times New Roman"/>
          <w:snapToGrid w:val="0"/>
          <w:spacing w:val="26"/>
          <w:kern w:val="0"/>
        </w:rPr>
      </w:pPr>
      <w:r w:rsidRPr="00FD46E8">
        <w:rPr>
          <w:rFonts w:ascii="Times New Roman" w:eastAsia="標楷體" w:hAnsi="Times New Roman" w:hint="eastAsia"/>
          <w:snapToGrid w:val="0"/>
          <w:spacing w:val="26"/>
          <w:kern w:val="0"/>
        </w:rPr>
        <w:t>耳鼻喉檢查：聽力、中耳炎、扁桃腺腫大、耵聹栓塞。</w:t>
      </w:r>
    </w:p>
    <w:p w:rsidR="00A7334C" w:rsidRPr="00FD46E8" w:rsidRDefault="00A7334C" w:rsidP="00A7334C">
      <w:pPr>
        <w:numPr>
          <w:ilvl w:val="0"/>
          <w:numId w:val="42"/>
        </w:numPr>
        <w:tabs>
          <w:tab w:val="num" w:pos="1092"/>
        </w:tabs>
        <w:snapToGrid w:val="0"/>
        <w:ind w:left="986" w:hanging="584"/>
        <w:rPr>
          <w:rFonts w:ascii="Times New Roman" w:eastAsia="標楷體" w:hAnsi="Times New Roman"/>
          <w:snapToGrid w:val="0"/>
          <w:spacing w:val="26"/>
          <w:kern w:val="0"/>
        </w:rPr>
      </w:pPr>
      <w:r w:rsidRPr="00FD46E8">
        <w:rPr>
          <w:rFonts w:ascii="Times New Roman" w:eastAsia="標楷體" w:hAnsi="Times New Roman" w:hint="eastAsia"/>
          <w:snapToGrid w:val="0"/>
          <w:spacing w:val="26"/>
          <w:kern w:val="0"/>
        </w:rPr>
        <w:t>頭頸</w:t>
      </w:r>
      <w:r w:rsidRPr="00FD46E8">
        <w:rPr>
          <w:rFonts w:ascii="Times New Roman" w:eastAsia="標楷體" w:hAnsi="Times New Roman" w:hint="eastAsia"/>
          <w:snapToGrid w:val="0"/>
          <w:spacing w:val="26"/>
          <w:kern w:val="0"/>
        </w:rPr>
        <w:t>:</w:t>
      </w:r>
      <w:r w:rsidRPr="00FD46E8">
        <w:rPr>
          <w:rFonts w:ascii="Times New Roman" w:eastAsia="標楷體" w:hAnsi="Times New Roman" w:hint="eastAsia"/>
          <w:snapToGrid w:val="0"/>
          <w:spacing w:val="26"/>
          <w:kern w:val="0"/>
        </w:rPr>
        <w:t>斜頸、異常腫塊及其他。</w:t>
      </w:r>
    </w:p>
    <w:p w:rsidR="00A7334C" w:rsidRPr="00FD46E8" w:rsidRDefault="00A7334C" w:rsidP="00A7334C">
      <w:pPr>
        <w:numPr>
          <w:ilvl w:val="0"/>
          <w:numId w:val="42"/>
        </w:numPr>
        <w:tabs>
          <w:tab w:val="num" w:pos="1092"/>
        </w:tabs>
        <w:snapToGrid w:val="0"/>
        <w:ind w:left="986" w:hanging="584"/>
        <w:rPr>
          <w:rFonts w:ascii="Times New Roman" w:eastAsia="標楷體" w:hAnsi="Times New Roman"/>
          <w:snapToGrid w:val="0"/>
          <w:spacing w:val="26"/>
          <w:kern w:val="0"/>
        </w:rPr>
      </w:pPr>
      <w:r w:rsidRPr="00FD46E8">
        <w:rPr>
          <w:rFonts w:ascii="Times New Roman" w:eastAsia="標楷體" w:hAnsi="Times New Roman" w:hint="eastAsia"/>
          <w:snapToGrid w:val="0"/>
          <w:spacing w:val="26"/>
          <w:kern w:val="0"/>
        </w:rPr>
        <w:lastRenderedPageBreak/>
        <w:t>胸部</w:t>
      </w:r>
      <w:r w:rsidRPr="00FD46E8">
        <w:rPr>
          <w:rFonts w:ascii="Times New Roman" w:eastAsia="標楷體" w:hAnsi="Times New Roman" w:hint="eastAsia"/>
          <w:snapToGrid w:val="0"/>
          <w:spacing w:val="26"/>
          <w:kern w:val="0"/>
        </w:rPr>
        <w:t>:</w:t>
      </w:r>
      <w:r w:rsidRPr="00FD46E8">
        <w:rPr>
          <w:rFonts w:ascii="Times New Roman" w:eastAsia="標楷體" w:hAnsi="Times New Roman" w:hint="eastAsia"/>
          <w:snapToGrid w:val="0"/>
          <w:spacing w:val="26"/>
          <w:kern w:val="0"/>
        </w:rPr>
        <w:t>心肺疾病、胸廓異常及其他。</w:t>
      </w:r>
    </w:p>
    <w:p w:rsidR="00A7334C" w:rsidRPr="00FD46E8" w:rsidRDefault="00A7334C" w:rsidP="00A7334C">
      <w:pPr>
        <w:numPr>
          <w:ilvl w:val="0"/>
          <w:numId w:val="42"/>
        </w:numPr>
        <w:tabs>
          <w:tab w:val="num" w:pos="1092"/>
        </w:tabs>
        <w:snapToGrid w:val="0"/>
        <w:ind w:left="986" w:hanging="584"/>
        <w:rPr>
          <w:rFonts w:ascii="Times New Roman" w:eastAsia="標楷體" w:hAnsi="Times New Roman"/>
          <w:snapToGrid w:val="0"/>
          <w:spacing w:val="26"/>
          <w:kern w:val="0"/>
        </w:rPr>
      </w:pPr>
      <w:r w:rsidRPr="00FD46E8">
        <w:rPr>
          <w:rFonts w:ascii="Times New Roman" w:eastAsia="標楷體" w:hAnsi="Times New Roman" w:hint="eastAsia"/>
          <w:snapToGrid w:val="0"/>
          <w:spacing w:val="26"/>
          <w:kern w:val="0"/>
        </w:rPr>
        <w:t>腹部：異常腫大及其他。</w:t>
      </w:r>
    </w:p>
    <w:p w:rsidR="00A7334C" w:rsidRPr="00FD46E8" w:rsidRDefault="00A7334C" w:rsidP="00A7334C">
      <w:pPr>
        <w:numPr>
          <w:ilvl w:val="0"/>
          <w:numId w:val="42"/>
        </w:numPr>
        <w:tabs>
          <w:tab w:val="num" w:pos="1092"/>
        </w:tabs>
        <w:snapToGrid w:val="0"/>
        <w:ind w:left="986" w:hanging="584"/>
        <w:rPr>
          <w:rFonts w:ascii="Times New Roman" w:eastAsia="標楷體" w:hAnsi="Times New Roman"/>
          <w:snapToGrid w:val="0"/>
          <w:spacing w:val="26"/>
          <w:kern w:val="0"/>
        </w:rPr>
      </w:pPr>
      <w:r w:rsidRPr="00FD46E8">
        <w:rPr>
          <w:rFonts w:ascii="Times New Roman" w:eastAsia="標楷體" w:hAnsi="Times New Roman" w:hint="eastAsia"/>
          <w:snapToGrid w:val="0"/>
          <w:spacing w:val="26"/>
          <w:kern w:val="0"/>
        </w:rPr>
        <w:t>脊柱四肢</w:t>
      </w:r>
      <w:r w:rsidRPr="00FD46E8">
        <w:rPr>
          <w:rFonts w:ascii="Times New Roman" w:eastAsia="標楷體" w:hAnsi="Times New Roman" w:hint="eastAsia"/>
          <w:snapToGrid w:val="0"/>
          <w:spacing w:val="26"/>
          <w:kern w:val="0"/>
        </w:rPr>
        <w:t>:</w:t>
      </w:r>
      <w:r w:rsidRPr="00FD46E8">
        <w:rPr>
          <w:rFonts w:ascii="Times New Roman" w:eastAsia="標楷體" w:hAnsi="Times New Roman" w:hint="eastAsia"/>
          <w:snapToGrid w:val="0"/>
          <w:spacing w:val="26"/>
          <w:kern w:val="0"/>
        </w:rPr>
        <w:t>脊柱側彎、肢體畸型、青蛙肢</w:t>
      </w:r>
      <w:r w:rsidRPr="00FD46E8">
        <w:rPr>
          <w:rFonts w:ascii="Times New Roman" w:eastAsia="標楷體" w:hAnsi="Times New Roman" w:hint="eastAsia"/>
          <w:snapToGrid w:val="0"/>
          <w:spacing w:val="26"/>
          <w:kern w:val="0"/>
        </w:rPr>
        <w:t>(</w:t>
      </w:r>
      <w:r w:rsidRPr="00FD46E8">
        <w:rPr>
          <w:rFonts w:ascii="Times New Roman" w:eastAsia="標楷體" w:hAnsi="Times New Roman" w:hint="eastAsia"/>
          <w:snapToGrid w:val="0"/>
          <w:spacing w:val="26"/>
          <w:kern w:val="0"/>
        </w:rPr>
        <w:t>蹲距困難</w:t>
      </w:r>
      <w:r w:rsidRPr="00FD46E8">
        <w:rPr>
          <w:rFonts w:ascii="Times New Roman" w:eastAsia="標楷體" w:hAnsi="Times New Roman" w:hint="eastAsia"/>
          <w:snapToGrid w:val="0"/>
          <w:spacing w:val="26"/>
          <w:kern w:val="0"/>
        </w:rPr>
        <w:t>)</w:t>
      </w:r>
      <w:r w:rsidRPr="00FD46E8">
        <w:rPr>
          <w:rFonts w:ascii="Times New Roman" w:eastAsia="標楷體" w:hAnsi="Times New Roman" w:hint="eastAsia"/>
          <w:snapToGrid w:val="0"/>
          <w:spacing w:val="26"/>
          <w:kern w:val="0"/>
        </w:rPr>
        <w:t>及其他。</w:t>
      </w:r>
    </w:p>
    <w:p w:rsidR="00A7334C" w:rsidRPr="00FD46E8" w:rsidRDefault="00A7334C" w:rsidP="00745393">
      <w:pPr>
        <w:numPr>
          <w:ilvl w:val="0"/>
          <w:numId w:val="42"/>
        </w:numPr>
        <w:tabs>
          <w:tab w:val="num" w:pos="993"/>
        </w:tabs>
        <w:snapToGrid w:val="0"/>
        <w:ind w:left="1062" w:hanging="660"/>
        <w:rPr>
          <w:rFonts w:ascii="Times New Roman" w:eastAsia="標楷體" w:hAnsi="Times New Roman"/>
          <w:snapToGrid w:val="0"/>
          <w:spacing w:val="26"/>
          <w:kern w:val="0"/>
        </w:rPr>
      </w:pPr>
      <w:r w:rsidRPr="00FD46E8">
        <w:rPr>
          <w:rFonts w:ascii="Times New Roman" w:eastAsia="標楷體" w:hAnsi="Times New Roman" w:hint="eastAsia"/>
          <w:snapToGrid w:val="0"/>
          <w:spacing w:val="26"/>
          <w:kern w:val="0"/>
        </w:rPr>
        <w:t>血液常規檢查：白血球（</w:t>
      </w:r>
      <w:r w:rsidRPr="00FD46E8">
        <w:rPr>
          <w:rFonts w:ascii="Times New Roman" w:eastAsia="標楷體" w:hAnsi="Times New Roman" w:hint="eastAsia"/>
          <w:snapToGrid w:val="0"/>
          <w:spacing w:val="26"/>
          <w:kern w:val="0"/>
        </w:rPr>
        <w:t>WBC</w:t>
      </w:r>
      <w:r w:rsidRPr="00FD46E8">
        <w:rPr>
          <w:rFonts w:ascii="Times New Roman" w:eastAsia="標楷體" w:hAnsi="Times New Roman" w:hint="eastAsia"/>
          <w:snapToGrid w:val="0"/>
          <w:spacing w:val="26"/>
          <w:kern w:val="0"/>
        </w:rPr>
        <w:t>）、紅血球（</w:t>
      </w:r>
      <w:r w:rsidRPr="00FD46E8">
        <w:rPr>
          <w:rFonts w:ascii="Times New Roman" w:eastAsia="標楷體" w:hAnsi="Times New Roman" w:hint="eastAsia"/>
          <w:snapToGrid w:val="0"/>
          <w:spacing w:val="26"/>
          <w:kern w:val="0"/>
        </w:rPr>
        <w:t>RBC</w:t>
      </w:r>
      <w:r w:rsidRPr="00FD46E8">
        <w:rPr>
          <w:rFonts w:ascii="Times New Roman" w:eastAsia="標楷體" w:hAnsi="Times New Roman" w:hint="eastAsia"/>
          <w:snapToGrid w:val="0"/>
          <w:spacing w:val="26"/>
          <w:kern w:val="0"/>
        </w:rPr>
        <w:t>）、血紅素（</w:t>
      </w:r>
      <w:r w:rsidRPr="00FD46E8">
        <w:rPr>
          <w:rFonts w:ascii="Times New Roman" w:eastAsia="標楷體" w:hAnsi="Times New Roman" w:hint="eastAsia"/>
          <w:snapToGrid w:val="0"/>
          <w:spacing w:val="26"/>
          <w:kern w:val="0"/>
        </w:rPr>
        <w:t>Hb</w:t>
      </w:r>
      <w:r w:rsidRPr="00FD46E8">
        <w:rPr>
          <w:rFonts w:ascii="Times New Roman" w:eastAsia="標楷體" w:hAnsi="Times New Roman" w:hint="eastAsia"/>
          <w:snapToGrid w:val="0"/>
          <w:spacing w:val="26"/>
          <w:kern w:val="0"/>
        </w:rPr>
        <w:t>）、平均紅血球血紅素濃度（</w:t>
      </w:r>
      <w:r w:rsidRPr="00FD46E8">
        <w:rPr>
          <w:rFonts w:ascii="Times New Roman" w:eastAsia="標楷體" w:hAnsi="Times New Roman" w:hint="eastAsia"/>
          <w:snapToGrid w:val="0"/>
          <w:spacing w:val="26"/>
          <w:kern w:val="0"/>
        </w:rPr>
        <w:t>MCHC</w:t>
      </w:r>
      <w:r w:rsidRPr="00FD46E8">
        <w:rPr>
          <w:rFonts w:ascii="Times New Roman" w:eastAsia="標楷體" w:hAnsi="Times New Roman" w:hint="eastAsia"/>
          <w:snapToGrid w:val="0"/>
          <w:spacing w:val="26"/>
          <w:kern w:val="0"/>
        </w:rPr>
        <w:t>）、血小板（</w:t>
      </w:r>
      <w:r w:rsidRPr="00FD46E8">
        <w:rPr>
          <w:rFonts w:ascii="Times New Roman" w:eastAsia="標楷體" w:hAnsi="Times New Roman" w:hint="eastAsia"/>
          <w:snapToGrid w:val="0"/>
          <w:spacing w:val="26"/>
          <w:kern w:val="0"/>
        </w:rPr>
        <w:t>Platelet</w:t>
      </w:r>
      <w:r w:rsidRPr="00FD46E8">
        <w:rPr>
          <w:rFonts w:ascii="Times New Roman" w:eastAsia="標楷體" w:hAnsi="Times New Roman" w:hint="eastAsia"/>
          <w:snapToGrid w:val="0"/>
          <w:spacing w:val="26"/>
          <w:kern w:val="0"/>
        </w:rPr>
        <w:t>）。</w:t>
      </w:r>
    </w:p>
    <w:p w:rsidR="00A7334C" w:rsidRPr="00FD46E8" w:rsidRDefault="00A7334C" w:rsidP="00A7334C">
      <w:pPr>
        <w:numPr>
          <w:ilvl w:val="0"/>
          <w:numId w:val="42"/>
        </w:numPr>
        <w:tabs>
          <w:tab w:val="num" w:pos="1092"/>
        </w:tabs>
        <w:snapToGrid w:val="0"/>
        <w:ind w:left="986" w:hanging="584"/>
        <w:rPr>
          <w:rFonts w:ascii="Times New Roman" w:eastAsia="標楷體" w:hAnsi="Times New Roman"/>
          <w:snapToGrid w:val="0"/>
          <w:spacing w:val="26"/>
          <w:kern w:val="0"/>
        </w:rPr>
      </w:pPr>
      <w:r w:rsidRPr="00FD46E8">
        <w:rPr>
          <w:rFonts w:ascii="Times New Roman" w:eastAsia="標楷體" w:hAnsi="Times New Roman" w:hint="eastAsia"/>
          <w:snapToGrid w:val="0"/>
          <w:spacing w:val="26"/>
          <w:kern w:val="0"/>
        </w:rPr>
        <w:t>肝功能檢查：</w:t>
      </w:r>
      <w:r w:rsidRPr="00FD46E8">
        <w:rPr>
          <w:rFonts w:ascii="Times New Roman" w:eastAsia="標楷體" w:hAnsi="Times New Roman" w:hint="eastAsia"/>
          <w:snapToGrid w:val="0"/>
          <w:spacing w:val="26"/>
          <w:kern w:val="0"/>
        </w:rPr>
        <w:t>SGOT</w:t>
      </w:r>
      <w:r w:rsidRPr="00FD46E8">
        <w:rPr>
          <w:rFonts w:ascii="Times New Roman" w:eastAsia="標楷體" w:hAnsi="Times New Roman" w:hint="eastAsia"/>
          <w:snapToGrid w:val="0"/>
          <w:spacing w:val="26"/>
          <w:kern w:val="0"/>
        </w:rPr>
        <w:t>、</w:t>
      </w:r>
      <w:r w:rsidRPr="00FD46E8">
        <w:rPr>
          <w:rFonts w:ascii="Times New Roman" w:eastAsia="標楷體" w:hAnsi="Times New Roman" w:hint="eastAsia"/>
          <w:snapToGrid w:val="0"/>
          <w:spacing w:val="26"/>
          <w:kern w:val="0"/>
        </w:rPr>
        <w:t>SGPT</w:t>
      </w:r>
      <w:r w:rsidRPr="00FD46E8">
        <w:rPr>
          <w:rFonts w:ascii="Times New Roman" w:eastAsia="標楷體" w:hAnsi="Times New Roman" w:hint="eastAsia"/>
          <w:snapToGrid w:val="0"/>
          <w:spacing w:val="26"/>
          <w:kern w:val="0"/>
        </w:rPr>
        <w:t>。</w:t>
      </w:r>
    </w:p>
    <w:p w:rsidR="00A7334C" w:rsidRPr="00FD46E8" w:rsidRDefault="00A7334C" w:rsidP="00A7334C">
      <w:pPr>
        <w:numPr>
          <w:ilvl w:val="0"/>
          <w:numId w:val="42"/>
        </w:numPr>
        <w:tabs>
          <w:tab w:val="num" w:pos="1032"/>
        </w:tabs>
        <w:snapToGrid w:val="0"/>
        <w:ind w:left="1014" w:hanging="612"/>
        <w:rPr>
          <w:rFonts w:ascii="Times New Roman" w:eastAsia="標楷體" w:hAnsi="Times New Roman"/>
          <w:snapToGrid w:val="0"/>
          <w:spacing w:val="26"/>
          <w:kern w:val="0"/>
        </w:rPr>
      </w:pPr>
      <w:r w:rsidRPr="00FD46E8">
        <w:rPr>
          <w:rFonts w:ascii="Times New Roman" w:eastAsia="標楷體" w:hAnsi="Times New Roman" w:hint="eastAsia"/>
          <w:snapToGrid w:val="0"/>
          <w:spacing w:val="26"/>
          <w:kern w:val="0"/>
        </w:rPr>
        <w:t>Ｂ型肝炎檢查：表面抗原檢查（</w:t>
      </w:r>
      <w:r w:rsidRPr="00FD46E8">
        <w:rPr>
          <w:rFonts w:ascii="Times New Roman" w:eastAsia="標楷體" w:hAnsi="Times New Roman" w:hint="eastAsia"/>
          <w:snapToGrid w:val="0"/>
          <w:spacing w:val="26"/>
          <w:kern w:val="0"/>
        </w:rPr>
        <w:t>HBsAG</w:t>
      </w:r>
      <w:r w:rsidRPr="00FD46E8">
        <w:rPr>
          <w:rFonts w:ascii="Times New Roman" w:eastAsia="標楷體" w:hAnsi="Times New Roman" w:hint="eastAsia"/>
          <w:snapToGrid w:val="0"/>
          <w:spacing w:val="26"/>
          <w:kern w:val="0"/>
        </w:rPr>
        <w:t>），如果</w:t>
      </w:r>
      <w:r w:rsidRPr="00FD46E8">
        <w:rPr>
          <w:rFonts w:ascii="Times New Roman" w:eastAsia="標楷體" w:hAnsi="Times New Roman" w:hint="eastAsia"/>
          <w:snapToGrid w:val="0"/>
          <w:spacing w:val="26"/>
          <w:kern w:val="0"/>
        </w:rPr>
        <w:t>HBsAG</w:t>
      </w:r>
      <w:r w:rsidRPr="00FD46E8">
        <w:rPr>
          <w:rFonts w:ascii="Times New Roman" w:eastAsia="標楷體" w:hAnsi="Times New Roman" w:hint="eastAsia"/>
          <w:snapToGrid w:val="0"/>
          <w:spacing w:val="26"/>
          <w:kern w:val="0"/>
        </w:rPr>
        <w:t>陽性，則加作</w:t>
      </w:r>
      <w:r w:rsidRPr="00FD46E8">
        <w:rPr>
          <w:rFonts w:ascii="Times New Roman" w:eastAsia="標楷體" w:hAnsi="Times New Roman" w:hint="eastAsia"/>
          <w:snapToGrid w:val="0"/>
          <w:spacing w:val="26"/>
          <w:kern w:val="0"/>
        </w:rPr>
        <w:t>HBeAG</w:t>
      </w:r>
      <w:r w:rsidRPr="00FD46E8">
        <w:rPr>
          <w:rFonts w:ascii="Times New Roman" w:eastAsia="標楷體" w:hAnsi="Times New Roman" w:hint="eastAsia"/>
          <w:snapToGrid w:val="0"/>
          <w:spacing w:val="26"/>
          <w:kern w:val="0"/>
        </w:rPr>
        <w:t>檢查，如果</w:t>
      </w:r>
      <w:r w:rsidRPr="00FD46E8">
        <w:rPr>
          <w:rFonts w:ascii="Times New Roman" w:eastAsia="標楷體" w:hAnsi="Times New Roman" w:hint="eastAsia"/>
          <w:snapToGrid w:val="0"/>
          <w:spacing w:val="26"/>
          <w:kern w:val="0"/>
        </w:rPr>
        <w:t>HBsAG</w:t>
      </w:r>
      <w:r w:rsidRPr="00FD46E8">
        <w:rPr>
          <w:rFonts w:ascii="Times New Roman" w:eastAsia="標楷體" w:hAnsi="Times New Roman" w:hint="eastAsia"/>
          <w:snapToGrid w:val="0"/>
          <w:spacing w:val="26"/>
          <w:kern w:val="0"/>
        </w:rPr>
        <w:t>陰性，則加作</w:t>
      </w:r>
      <w:r w:rsidRPr="00FD46E8">
        <w:rPr>
          <w:rFonts w:ascii="Times New Roman" w:eastAsia="標楷體" w:hAnsi="Times New Roman" w:hint="eastAsia"/>
          <w:snapToGrid w:val="0"/>
          <w:spacing w:val="26"/>
          <w:kern w:val="0"/>
        </w:rPr>
        <w:t>Anti- HBsAG</w:t>
      </w:r>
      <w:r w:rsidRPr="00FD46E8">
        <w:rPr>
          <w:rFonts w:ascii="Times New Roman" w:eastAsia="標楷體" w:hAnsi="Times New Roman" w:hint="eastAsia"/>
          <w:snapToGrid w:val="0"/>
          <w:spacing w:val="26"/>
          <w:kern w:val="0"/>
        </w:rPr>
        <w:t>表面抗體檢查。</w:t>
      </w:r>
    </w:p>
    <w:p w:rsidR="00A7334C" w:rsidRPr="00FD46E8" w:rsidRDefault="00A7334C" w:rsidP="00A7334C">
      <w:pPr>
        <w:numPr>
          <w:ilvl w:val="0"/>
          <w:numId w:val="42"/>
        </w:numPr>
        <w:tabs>
          <w:tab w:val="num" w:pos="1092"/>
        </w:tabs>
        <w:snapToGrid w:val="0"/>
        <w:ind w:left="986" w:hanging="584"/>
        <w:rPr>
          <w:rFonts w:ascii="Times New Roman" w:eastAsia="標楷體" w:hAnsi="Times New Roman"/>
          <w:snapToGrid w:val="0"/>
          <w:spacing w:val="26"/>
          <w:kern w:val="0"/>
        </w:rPr>
      </w:pPr>
      <w:r w:rsidRPr="00FD46E8">
        <w:rPr>
          <w:rFonts w:ascii="Times New Roman" w:eastAsia="標楷體" w:hAnsi="Times New Roman" w:hint="eastAsia"/>
          <w:snapToGrid w:val="0"/>
          <w:spacing w:val="26"/>
          <w:kern w:val="0"/>
        </w:rPr>
        <w:t>膽固醇檢查：總膽固醇檢查。</w:t>
      </w:r>
    </w:p>
    <w:p w:rsidR="00A7334C" w:rsidRPr="00FD46E8" w:rsidRDefault="00A7334C" w:rsidP="00A7334C">
      <w:pPr>
        <w:numPr>
          <w:ilvl w:val="0"/>
          <w:numId w:val="42"/>
        </w:numPr>
        <w:tabs>
          <w:tab w:val="num" w:pos="1092"/>
        </w:tabs>
        <w:snapToGrid w:val="0"/>
        <w:ind w:left="986" w:hanging="584"/>
        <w:rPr>
          <w:rFonts w:ascii="Times New Roman" w:eastAsia="標楷體" w:hAnsi="Times New Roman"/>
          <w:snapToGrid w:val="0"/>
          <w:spacing w:val="26"/>
          <w:kern w:val="0"/>
        </w:rPr>
      </w:pPr>
      <w:r w:rsidRPr="00FD46E8">
        <w:rPr>
          <w:rFonts w:ascii="Times New Roman" w:eastAsia="標楷體" w:hAnsi="Times New Roman" w:hint="eastAsia"/>
          <w:snapToGrid w:val="0"/>
          <w:spacing w:val="26"/>
          <w:kern w:val="0"/>
        </w:rPr>
        <w:t>腎功能檢查：血中尿素氮（</w:t>
      </w:r>
      <w:r w:rsidRPr="00FD46E8">
        <w:rPr>
          <w:rFonts w:ascii="Times New Roman" w:eastAsia="標楷體" w:hAnsi="Times New Roman" w:hint="eastAsia"/>
          <w:snapToGrid w:val="0"/>
          <w:spacing w:val="26"/>
          <w:kern w:val="0"/>
        </w:rPr>
        <w:t>Creatinine</w:t>
      </w:r>
      <w:r w:rsidRPr="00FD46E8">
        <w:rPr>
          <w:rFonts w:ascii="Times New Roman" w:eastAsia="標楷體" w:hAnsi="Times New Roman"/>
          <w:snapToGrid w:val="0"/>
          <w:spacing w:val="26"/>
          <w:kern w:val="0"/>
        </w:rPr>
        <w:t>）、</w:t>
      </w:r>
      <w:r w:rsidRPr="00FD46E8">
        <w:rPr>
          <w:rFonts w:ascii="Times New Roman" w:eastAsia="標楷體" w:hAnsi="Times New Roman" w:hint="eastAsia"/>
          <w:snapToGrid w:val="0"/>
          <w:spacing w:val="26"/>
          <w:kern w:val="0"/>
        </w:rPr>
        <w:t>BUN</w:t>
      </w:r>
      <w:r w:rsidRPr="00FD46E8">
        <w:rPr>
          <w:rFonts w:ascii="Times New Roman" w:eastAsia="標楷體" w:hAnsi="Times New Roman" w:hint="eastAsia"/>
          <w:snapToGrid w:val="0"/>
          <w:spacing w:val="26"/>
          <w:kern w:val="0"/>
        </w:rPr>
        <w:t>檢查。</w:t>
      </w:r>
    </w:p>
    <w:p w:rsidR="00A7334C" w:rsidRPr="00FD46E8" w:rsidRDefault="00A7334C" w:rsidP="00A7334C">
      <w:pPr>
        <w:numPr>
          <w:ilvl w:val="0"/>
          <w:numId w:val="42"/>
        </w:numPr>
        <w:tabs>
          <w:tab w:val="num" w:pos="1092"/>
        </w:tabs>
        <w:snapToGrid w:val="0"/>
        <w:ind w:left="986" w:hanging="584"/>
        <w:rPr>
          <w:rFonts w:ascii="Times New Roman" w:eastAsia="標楷體" w:hAnsi="Times New Roman"/>
          <w:snapToGrid w:val="0"/>
          <w:spacing w:val="26"/>
          <w:kern w:val="0"/>
        </w:rPr>
      </w:pPr>
      <w:r w:rsidRPr="00FD46E8">
        <w:rPr>
          <w:rFonts w:ascii="Times New Roman" w:eastAsia="標楷體" w:hAnsi="Times New Roman" w:hint="eastAsia"/>
          <w:snapToGrid w:val="0"/>
          <w:spacing w:val="26"/>
          <w:kern w:val="0"/>
        </w:rPr>
        <w:t>痛風檢查：尿酸檢查。</w:t>
      </w:r>
    </w:p>
    <w:p w:rsidR="00A7334C" w:rsidRPr="00FD46E8" w:rsidRDefault="00A7334C" w:rsidP="00A7334C">
      <w:pPr>
        <w:numPr>
          <w:ilvl w:val="0"/>
          <w:numId w:val="42"/>
        </w:numPr>
        <w:tabs>
          <w:tab w:val="num" w:pos="1092"/>
        </w:tabs>
        <w:snapToGrid w:val="0"/>
        <w:ind w:left="986" w:hanging="584"/>
        <w:rPr>
          <w:rFonts w:ascii="Times New Roman" w:eastAsia="標楷體" w:hAnsi="Times New Roman"/>
          <w:snapToGrid w:val="0"/>
          <w:spacing w:val="26"/>
          <w:kern w:val="0"/>
        </w:rPr>
      </w:pPr>
      <w:r w:rsidRPr="00FD46E8">
        <w:rPr>
          <w:rFonts w:ascii="Times New Roman" w:eastAsia="標楷體" w:hAnsi="Times New Roman" w:hint="eastAsia"/>
          <w:snapToGrid w:val="0"/>
          <w:spacing w:val="26"/>
          <w:kern w:val="0"/>
        </w:rPr>
        <w:t>膽功能檢查：總膽色素檢查。</w:t>
      </w:r>
    </w:p>
    <w:p w:rsidR="00A7334C" w:rsidRPr="00FD46E8" w:rsidRDefault="00A7334C" w:rsidP="00745393">
      <w:pPr>
        <w:numPr>
          <w:ilvl w:val="0"/>
          <w:numId w:val="42"/>
        </w:numPr>
        <w:tabs>
          <w:tab w:val="num" w:pos="1436"/>
        </w:tabs>
        <w:snapToGrid w:val="0"/>
        <w:ind w:left="1422" w:hanging="1020"/>
        <w:rPr>
          <w:rFonts w:ascii="Times New Roman" w:eastAsia="標楷體" w:hAnsi="Times New Roman"/>
          <w:snapToGrid w:val="0"/>
          <w:spacing w:val="26"/>
          <w:kern w:val="0"/>
        </w:rPr>
      </w:pPr>
      <w:r w:rsidRPr="00FD46E8">
        <w:rPr>
          <w:rFonts w:ascii="Times New Roman" w:eastAsia="標楷體" w:hAnsi="Times New Roman" w:hint="eastAsia"/>
          <w:snapToGrid w:val="0"/>
          <w:spacing w:val="26"/>
          <w:kern w:val="0"/>
        </w:rPr>
        <w:t>尿液檢查：尿糖、尿蛋白、尿潛血、酸鹼值（女姓受檢者月經期間應先告知註記）。</w:t>
      </w:r>
    </w:p>
    <w:p w:rsidR="00A7334C" w:rsidRDefault="00A7334C" w:rsidP="00A7334C">
      <w:pPr>
        <w:numPr>
          <w:ilvl w:val="0"/>
          <w:numId w:val="42"/>
        </w:numPr>
        <w:tabs>
          <w:tab w:val="num" w:pos="1254"/>
        </w:tabs>
        <w:snapToGrid w:val="0"/>
        <w:ind w:left="1060" w:hanging="658"/>
        <w:rPr>
          <w:rFonts w:ascii="Times New Roman" w:eastAsia="標楷體" w:hAnsi="Times New Roman"/>
          <w:snapToGrid w:val="0"/>
          <w:spacing w:val="26"/>
          <w:kern w:val="0"/>
        </w:rPr>
      </w:pPr>
      <w:r w:rsidRPr="00FD46E8">
        <w:rPr>
          <w:rFonts w:ascii="Times New Roman" w:eastAsia="標楷體" w:hAnsi="Times New Roman" w:hint="eastAsia"/>
          <w:snapToGrid w:val="0"/>
          <w:spacing w:val="26"/>
          <w:kern w:val="0"/>
        </w:rPr>
        <w:t>胸Ｘ光攝影檢查（限大片）：疑似肺結核、肺結核鈣化、胸廓異常、肋膜腔積水、脊椎側彎、心臟肥大、支氣管擴張及其他。</w:t>
      </w:r>
    </w:p>
    <w:p w:rsidR="00061BB9" w:rsidRPr="00FD46E8" w:rsidRDefault="00061BB9" w:rsidP="00061BB9">
      <w:pPr>
        <w:tabs>
          <w:tab w:val="num" w:pos="1254"/>
        </w:tabs>
        <w:snapToGrid w:val="0"/>
        <w:ind w:left="1060"/>
        <w:rPr>
          <w:rFonts w:ascii="Times New Roman" w:eastAsia="標楷體" w:hAnsi="Times New Roman"/>
          <w:snapToGrid w:val="0"/>
          <w:spacing w:val="26"/>
          <w:kern w:val="0"/>
        </w:rPr>
      </w:pPr>
    </w:p>
    <w:p w:rsidR="00A7334C" w:rsidRPr="00FD46E8" w:rsidRDefault="00A7334C" w:rsidP="00A7334C">
      <w:pPr>
        <w:numPr>
          <w:ilvl w:val="0"/>
          <w:numId w:val="5"/>
        </w:numPr>
        <w:tabs>
          <w:tab w:val="clear" w:pos="1080"/>
          <w:tab w:val="left" w:pos="490"/>
          <w:tab w:val="left" w:pos="596"/>
          <w:tab w:val="left" w:pos="624"/>
          <w:tab w:val="num" w:pos="870"/>
        </w:tabs>
        <w:snapToGrid w:val="0"/>
        <w:ind w:left="870"/>
        <w:rPr>
          <w:rFonts w:ascii="Times New Roman" w:eastAsia="標楷體" w:hAnsi="Times New Roman"/>
          <w:b/>
          <w:snapToGrid w:val="0"/>
          <w:color w:val="FF0000"/>
          <w:spacing w:val="26"/>
          <w:kern w:val="0"/>
        </w:rPr>
      </w:pPr>
      <w:r w:rsidRPr="00FD46E8">
        <w:rPr>
          <w:rFonts w:ascii="Times New Roman" w:eastAsia="標楷體" w:hAnsi="Times New Roman" w:hint="eastAsia"/>
          <w:snapToGrid w:val="0"/>
          <w:spacing w:val="26"/>
          <w:kern w:val="0"/>
        </w:rPr>
        <w:t>檢查方式</w:t>
      </w:r>
      <w:r w:rsidRPr="00FD46E8">
        <w:rPr>
          <w:rFonts w:ascii="Times New Roman" w:eastAsia="標楷體" w:hAnsi="Times New Roman" w:hint="eastAsia"/>
          <w:b/>
          <w:snapToGrid w:val="0"/>
          <w:spacing w:val="26"/>
          <w:kern w:val="0"/>
          <w:shd w:val="pct15" w:color="auto" w:fill="FFFFFF"/>
        </w:rPr>
        <w:t>(</w:t>
      </w:r>
      <w:r w:rsidRPr="00FD46E8">
        <w:rPr>
          <w:rFonts w:ascii="Times New Roman" w:eastAsia="標楷體" w:hAnsi="Times New Roman" w:hint="eastAsia"/>
          <w:b/>
          <w:snapToGrid w:val="0"/>
          <w:spacing w:val="26"/>
          <w:kern w:val="0"/>
          <w:shd w:val="pct15" w:color="auto" w:fill="FFFFFF"/>
        </w:rPr>
        <w:t>下列方式選擇一項即可</w:t>
      </w:r>
      <w:r w:rsidRPr="00FD46E8">
        <w:rPr>
          <w:rFonts w:ascii="Times New Roman" w:eastAsia="標楷體" w:hAnsi="Times New Roman" w:hint="eastAsia"/>
          <w:b/>
          <w:snapToGrid w:val="0"/>
          <w:spacing w:val="26"/>
          <w:kern w:val="0"/>
          <w:shd w:val="pct15" w:color="auto" w:fill="FFFFFF"/>
        </w:rPr>
        <w:t>):</w:t>
      </w:r>
    </w:p>
    <w:p w:rsidR="00A7334C" w:rsidRPr="00FD46E8" w:rsidRDefault="00A7334C" w:rsidP="00A7334C">
      <w:pPr>
        <w:numPr>
          <w:ilvl w:val="0"/>
          <w:numId w:val="6"/>
        </w:numPr>
        <w:tabs>
          <w:tab w:val="clear" w:pos="1020"/>
          <w:tab w:val="num" w:pos="910"/>
          <w:tab w:val="left" w:pos="1092"/>
          <w:tab w:val="left" w:pos="1286"/>
        </w:tabs>
        <w:snapToGrid w:val="0"/>
        <w:ind w:hanging="678"/>
        <w:rPr>
          <w:rFonts w:ascii="Times New Roman" w:eastAsia="標楷體" w:hAnsi="Times New Roman"/>
          <w:snapToGrid w:val="0"/>
          <w:color w:val="FF0000"/>
          <w:spacing w:val="26"/>
          <w:kern w:val="0"/>
          <w:sz w:val="22"/>
        </w:rPr>
      </w:pPr>
      <w:r w:rsidRPr="00FD46E8">
        <w:rPr>
          <w:rFonts w:ascii="Times New Roman" w:eastAsia="標楷體" w:hAnsi="Times New Roman" w:hint="eastAsia"/>
          <w:b/>
          <w:snapToGrid w:val="0"/>
          <w:spacing w:val="26"/>
          <w:kern w:val="0"/>
        </w:rPr>
        <w:t>到校團體檢查</w:t>
      </w:r>
      <w:r w:rsidRPr="00FD46E8">
        <w:rPr>
          <w:rFonts w:ascii="Times New Roman" w:eastAsia="標楷體" w:hAnsi="Times New Roman" w:hint="eastAsia"/>
          <w:b/>
          <w:snapToGrid w:val="0"/>
          <w:color w:val="FF0000"/>
          <w:spacing w:val="26"/>
          <w:kern w:val="0"/>
          <w:sz w:val="32"/>
          <w:szCs w:val="36"/>
          <w:shd w:val="pct15" w:color="auto" w:fill="FFFFFF"/>
        </w:rPr>
        <w:t>檢查當天不須空腹</w:t>
      </w:r>
    </w:p>
    <w:p w:rsidR="00A7334C" w:rsidRPr="00FD46E8" w:rsidRDefault="00A7334C" w:rsidP="00A7334C">
      <w:pPr>
        <w:numPr>
          <w:ilvl w:val="2"/>
          <w:numId w:val="3"/>
        </w:numPr>
        <w:snapToGrid w:val="0"/>
        <w:ind w:hanging="816"/>
        <w:rPr>
          <w:rFonts w:ascii="Times New Roman" w:eastAsia="標楷體" w:hAnsi="Times New Roman"/>
          <w:snapToGrid w:val="0"/>
          <w:color w:val="FF0000"/>
          <w:spacing w:val="26"/>
          <w:kern w:val="0"/>
        </w:rPr>
      </w:pPr>
      <w:r w:rsidRPr="00FD46E8">
        <w:rPr>
          <w:rFonts w:ascii="Times New Roman" w:eastAsia="標楷體" w:hAnsi="Times New Roman" w:hint="eastAsia"/>
          <w:snapToGrid w:val="0"/>
          <w:spacing w:val="26"/>
          <w:kern w:val="0"/>
        </w:rPr>
        <w:t>檢查日期、時間：</w:t>
      </w:r>
    </w:p>
    <w:p w:rsidR="00A7334C" w:rsidRPr="00FD46E8" w:rsidRDefault="00A7334C" w:rsidP="00A7334C">
      <w:pPr>
        <w:numPr>
          <w:ilvl w:val="3"/>
          <w:numId w:val="3"/>
        </w:numPr>
        <w:tabs>
          <w:tab w:val="clear" w:pos="2356"/>
          <w:tab w:val="num" w:pos="2006"/>
          <w:tab w:val="left" w:pos="2140"/>
        </w:tabs>
        <w:snapToGrid w:val="0"/>
        <w:ind w:left="2296" w:hanging="470"/>
        <w:rPr>
          <w:rFonts w:ascii="Times New Roman" w:eastAsia="標楷體" w:hAnsi="Times New Roman"/>
          <w:snapToGrid w:val="0"/>
          <w:color w:val="FF0000"/>
          <w:spacing w:val="26"/>
          <w:kern w:val="0"/>
        </w:rPr>
      </w:pPr>
      <w:r w:rsidRPr="00FD46E8">
        <w:rPr>
          <w:rFonts w:ascii="Times New Roman" w:eastAsia="標楷體" w:hAnsi="Times New Roman" w:hint="eastAsia"/>
          <w:snapToGrid w:val="0"/>
          <w:spacing w:val="26"/>
          <w:kern w:val="0"/>
        </w:rPr>
        <w:t>進修部及進修學院</w:t>
      </w:r>
      <w:r w:rsidRPr="00FD46E8">
        <w:rPr>
          <w:rFonts w:ascii="Times New Roman" w:eastAsia="標楷體" w:hAnsi="Times New Roman" w:hint="eastAsia"/>
          <w:snapToGrid w:val="0"/>
          <w:color w:val="000000"/>
          <w:spacing w:val="26"/>
          <w:kern w:val="0"/>
        </w:rPr>
        <w:t>：</w:t>
      </w:r>
      <w:r w:rsidRPr="00FD46E8">
        <w:rPr>
          <w:rFonts w:ascii="Times New Roman" w:eastAsia="標楷體" w:hAnsi="Times New Roman" w:hint="eastAsia"/>
          <w:snapToGrid w:val="0"/>
          <w:color w:val="000000"/>
          <w:spacing w:val="26"/>
          <w:kern w:val="0"/>
        </w:rPr>
        <w:t>104</w:t>
      </w:r>
      <w:r w:rsidRPr="00FD46E8">
        <w:rPr>
          <w:rFonts w:ascii="Times New Roman" w:eastAsia="標楷體" w:hAnsi="Times New Roman" w:hint="eastAsia"/>
          <w:snapToGrid w:val="0"/>
          <w:color w:val="000000"/>
          <w:spacing w:val="26"/>
          <w:kern w:val="0"/>
        </w:rPr>
        <w:t>年</w:t>
      </w:r>
      <w:r w:rsidRPr="00FD46E8">
        <w:rPr>
          <w:rFonts w:ascii="Times New Roman" w:eastAsia="標楷體" w:hAnsi="Times New Roman" w:hint="eastAsia"/>
          <w:snapToGrid w:val="0"/>
          <w:color w:val="000000"/>
          <w:spacing w:val="26"/>
          <w:kern w:val="0"/>
        </w:rPr>
        <w:t>9</w:t>
      </w:r>
      <w:r w:rsidRPr="00FD46E8">
        <w:rPr>
          <w:rFonts w:ascii="Times New Roman" w:eastAsia="標楷體" w:hAnsi="Times New Roman" w:hint="eastAsia"/>
          <w:snapToGrid w:val="0"/>
          <w:color w:val="000000"/>
          <w:spacing w:val="26"/>
          <w:kern w:val="0"/>
        </w:rPr>
        <w:t>月</w:t>
      </w:r>
      <w:r w:rsidRPr="00FD46E8">
        <w:rPr>
          <w:rFonts w:ascii="Times New Roman" w:eastAsia="標楷體" w:hAnsi="Times New Roman" w:hint="eastAsia"/>
          <w:snapToGrid w:val="0"/>
          <w:color w:val="000000"/>
          <w:spacing w:val="26"/>
          <w:kern w:val="0"/>
        </w:rPr>
        <w:t>6</w:t>
      </w:r>
      <w:r w:rsidRPr="00FD46E8">
        <w:rPr>
          <w:rFonts w:ascii="Times New Roman" w:eastAsia="標楷體" w:hAnsi="Times New Roman" w:hint="eastAsia"/>
          <w:snapToGrid w:val="0"/>
          <w:color w:val="000000"/>
          <w:spacing w:val="26"/>
          <w:kern w:val="0"/>
        </w:rPr>
        <w:t>日（星期日）</w:t>
      </w:r>
      <w:r w:rsidRPr="00FD46E8">
        <w:rPr>
          <w:rFonts w:ascii="Times New Roman" w:eastAsia="標楷體" w:hAnsi="Times New Roman" w:hint="eastAsia"/>
          <w:snapToGrid w:val="0"/>
          <w:color w:val="000000"/>
          <w:spacing w:val="26"/>
          <w:kern w:val="0"/>
        </w:rPr>
        <w:t>14:00~18:00</w:t>
      </w:r>
      <w:r w:rsidRPr="00FD46E8">
        <w:rPr>
          <w:rFonts w:ascii="Times New Roman" w:eastAsia="標楷體" w:hAnsi="Times New Roman" w:hint="eastAsia"/>
          <w:snapToGrid w:val="0"/>
          <w:color w:val="000000"/>
          <w:spacing w:val="26"/>
          <w:kern w:val="0"/>
        </w:rPr>
        <w:t>。</w:t>
      </w:r>
    </w:p>
    <w:p w:rsidR="00A7334C" w:rsidRPr="00FD46E8" w:rsidRDefault="00A7334C" w:rsidP="00A7334C">
      <w:pPr>
        <w:numPr>
          <w:ilvl w:val="3"/>
          <w:numId w:val="3"/>
        </w:numPr>
        <w:tabs>
          <w:tab w:val="clear" w:pos="2356"/>
          <w:tab w:val="num" w:pos="2006"/>
          <w:tab w:val="left" w:pos="2140"/>
        </w:tabs>
        <w:snapToGrid w:val="0"/>
        <w:ind w:hanging="532"/>
        <w:rPr>
          <w:rFonts w:ascii="Times New Roman" w:eastAsia="標楷體" w:hAnsi="Times New Roman"/>
          <w:snapToGrid w:val="0"/>
          <w:color w:val="FF0000"/>
          <w:spacing w:val="26"/>
          <w:kern w:val="0"/>
        </w:rPr>
      </w:pPr>
      <w:r w:rsidRPr="00FD46E8">
        <w:rPr>
          <w:rFonts w:ascii="Times New Roman" w:eastAsia="標楷體" w:hAnsi="Times New Roman" w:hint="eastAsia"/>
          <w:snapToGrid w:val="0"/>
          <w:color w:val="000000"/>
          <w:spacing w:val="26"/>
          <w:kern w:val="0"/>
        </w:rPr>
        <w:t>日間部</w:t>
      </w:r>
      <w:r w:rsidRPr="00FD46E8">
        <w:rPr>
          <w:rFonts w:ascii="Times New Roman" w:eastAsia="標楷體" w:hAnsi="Times New Roman" w:hint="eastAsia"/>
          <w:snapToGrid w:val="0"/>
          <w:spacing w:val="26"/>
          <w:kern w:val="0"/>
        </w:rPr>
        <w:t>：</w:t>
      </w:r>
      <w:r w:rsidRPr="00FD46E8">
        <w:rPr>
          <w:rFonts w:ascii="Times New Roman" w:eastAsia="標楷體" w:hAnsi="Times New Roman" w:hint="eastAsia"/>
          <w:snapToGrid w:val="0"/>
          <w:color w:val="000000"/>
          <w:spacing w:val="26"/>
          <w:kern w:val="0"/>
        </w:rPr>
        <w:t>104</w:t>
      </w:r>
      <w:r w:rsidRPr="00FD46E8">
        <w:rPr>
          <w:rFonts w:ascii="Times New Roman" w:eastAsia="標楷體" w:hAnsi="Times New Roman" w:hint="eastAsia"/>
          <w:snapToGrid w:val="0"/>
          <w:color w:val="000000"/>
          <w:spacing w:val="26"/>
          <w:kern w:val="0"/>
        </w:rPr>
        <w:t>年</w:t>
      </w:r>
      <w:r w:rsidRPr="00FD46E8">
        <w:rPr>
          <w:rFonts w:ascii="Times New Roman" w:eastAsia="標楷體" w:hAnsi="Times New Roman" w:hint="eastAsia"/>
          <w:snapToGrid w:val="0"/>
          <w:color w:val="000000"/>
          <w:spacing w:val="26"/>
          <w:kern w:val="0"/>
        </w:rPr>
        <w:t>9</w:t>
      </w:r>
      <w:r w:rsidRPr="00FD46E8">
        <w:rPr>
          <w:rFonts w:ascii="Times New Roman" w:eastAsia="標楷體" w:hAnsi="Times New Roman" w:hint="eastAsia"/>
          <w:snapToGrid w:val="0"/>
          <w:color w:val="000000"/>
          <w:spacing w:val="26"/>
          <w:kern w:val="0"/>
        </w:rPr>
        <w:t>月</w:t>
      </w:r>
      <w:r w:rsidRPr="00FD46E8">
        <w:rPr>
          <w:rFonts w:ascii="Times New Roman" w:eastAsia="標楷體" w:hAnsi="Times New Roman" w:hint="eastAsia"/>
          <w:snapToGrid w:val="0"/>
          <w:color w:val="000000"/>
          <w:spacing w:val="26"/>
          <w:kern w:val="0"/>
        </w:rPr>
        <w:t>7</w:t>
      </w:r>
      <w:r w:rsidRPr="00FD46E8">
        <w:rPr>
          <w:rFonts w:ascii="Times New Roman" w:eastAsia="標楷體" w:hAnsi="Times New Roman" w:hint="eastAsia"/>
          <w:snapToGrid w:val="0"/>
          <w:color w:val="000000"/>
          <w:spacing w:val="26"/>
          <w:kern w:val="0"/>
        </w:rPr>
        <w:t>日（星期一）</w:t>
      </w:r>
      <w:r w:rsidRPr="00FD46E8">
        <w:rPr>
          <w:rFonts w:ascii="Times New Roman" w:eastAsia="標楷體" w:hAnsi="Times New Roman" w:hint="eastAsia"/>
          <w:snapToGrid w:val="0"/>
          <w:color w:val="000000"/>
          <w:spacing w:val="26"/>
          <w:kern w:val="0"/>
        </w:rPr>
        <w:t>8:00~17:00</w:t>
      </w:r>
      <w:r w:rsidRPr="00FD46E8">
        <w:rPr>
          <w:rFonts w:ascii="Times New Roman" w:eastAsia="標楷體" w:hAnsi="Times New Roman" w:hint="eastAsia"/>
          <w:snapToGrid w:val="0"/>
          <w:color w:val="000000"/>
          <w:spacing w:val="26"/>
          <w:kern w:val="0"/>
        </w:rPr>
        <w:t>。</w:t>
      </w:r>
    </w:p>
    <w:p w:rsidR="00A7334C" w:rsidRPr="00FD46E8" w:rsidRDefault="00A7334C" w:rsidP="00A7334C">
      <w:pPr>
        <w:numPr>
          <w:ilvl w:val="2"/>
          <w:numId w:val="3"/>
        </w:numPr>
        <w:snapToGrid w:val="0"/>
        <w:ind w:hanging="844"/>
        <w:rPr>
          <w:rFonts w:ascii="Times New Roman" w:eastAsia="標楷體" w:hAnsi="Times New Roman"/>
          <w:snapToGrid w:val="0"/>
          <w:color w:val="000000"/>
          <w:spacing w:val="26"/>
          <w:kern w:val="0"/>
        </w:rPr>
      </w:pPr>
      <w:r w:rsidRPr="00FD46E8">
        <w:rPr>
          <w:rFonts w:ascii="Times New Roman" w:eastAsia="標楷體" w:hAnsi="Times New Roman" w:hint="eastAsia"/>
          <w:snapToGrid w:val="0"/>
          <w:spacing w:val="26"/>
          <w:kern w:val="0"/>
        </w:rPr>
        <w:t>檢查時段：</w:t>
      </w:r>
      <w:r w:rsidRPr="00FD46E8">
        <w:rPr>
          <w:rFonts w:ascii="Times New Roman" w:eastAsia="標楷體" w:hAnsi="Times New Roman" w:hint="eastAsia"/>
          <w:snapToGrid w:val="0"/>
          <w:color w:val="000000"/>
          <w:spacing w:val="26"/>
          <w:kern w:val="0"/>
        </w:rPr>
        <w:t>請參閱捌、檢查時段分配表。</w:t>
      </w:r>
    </w:p>
    <w:p w:rsidR="00A7334C" w:rsidRPr="00FD46E8" w:rsidRDefault="00A7334C" w:rsidP="00A7334C">
      <w:pPr>
        <w:numPr>
          <w:ilvl w:val="2"/>
          <w:numId w:val="3"/>
        </w:numPr>
        <w:snapToGrid w:val="0"/>
        <w:ind w:hanging="844"/>
        <w:rPr>
          <w:rFonts w:ascii="Times New Roman" w:eastAsia="標楷體" w:hAnsi="Times New Roman"/>
          <w:snapToGrid w:val="0"/>
          <w:spacing w:val="26"/>
          <w:kern w:val="0"/>
        </w:rPr>
      </w:pPr>
      <w:r w:rsidRPr="00FD46E8">
        <w:rPr>
          <w:rFonts w:ascii="Times New Roman" w:eastAsia="標楷體" w:hAnsi="Times New Roman" w:hint="eastAsia"/>
          <w:snapToGrid w:val="0"/>
          <w:spacing w:val="26"/>
          <w:kern w:val="0"/>
        </w:rPr>
        <w:t>檢查地點：本校綜科館</w:t>
      </w:r>
      <w:r w:rsidRPr="00FD46E8">
        <w:rPr>
          <w:rFonts w:ascii="Times New Roman" w:eastAsia="標楷體" w:hAnsi="Times New Roman" w:hint="eastAsia"/>
          <w:snapToGrid w:val="0"/>
          <w:spacing w:val="26"/>
          <w:kern w:val="0"/>
        </w:rPr>
        <w:t>1</w:t>
      </w:r>
      <w:r w:rsidRPr="00FD46E8">
        <w:rPr>
          <w:rFonts w:ascii="Times New Roman" w:eastAsia="標楷體" w:hAnsi="Times New Roman" w:hint="eastAsia"/>
          <w:snapToGrid w:val="0"/>
          <w:spacing w:val="26"/>
          <w:kern w:val="0"/>
        </w:rPr>
        <w:t>樓及中正館中正廳。</w:t>
      </w:r>
    </w:p>
    <w:p w:rsidR="00A7334C" w:rsidRPr="00FD46E8" w:rsidRDefault="00A7334C" w:rsidP="00A7334C">
      <w:pPr>
        <w:numPr>
          <w:ilvl w:val="2"/>
          <w:numId w:val="3"/>
        </w:numPr>
        <w:snapToGrid w:val="0"/>
        <w:ind w:hanging="844"/>
        <w:rPr>
          <w:rFonts w:ascii="Times New Roman" w:eastAsia="標楷體" w:hAnsi="Times New Roman"/>
          <w:b/>
          <w:snapToGrid w:val="0"/>
          <w:color w:val="FF0000"/>
          <w:spacing w:val="26"/>
          <w:kern w:val="0"/>
        </w:rPr>
      </w:pPr>
      <w:r w:rsidRPr="00FD46E8">
        <w:rPr>
          <w:rFonts w:ascii="Times New Roman" w:eastAsia="標楷體" w:hAnsi="Times New Roman" w:hint="eastAsia"/>
          <w:snapToGrid w:val="0"/>
          <w:color w:val="000000"/>
          <w:spacing w:val="26"/>
          <w:kern w:val="0"/>
        </w:rPr>
        <w:t>檢查費用：每人新台幣</w:t>
      </w:r>
      <w:r w:rsidRPr="00FD46E8">
        <w:rPr>
          <w:rFonts w:ascii="Times New Roman" w:eastAsia="標楷體" w:hAnsi="Times New Roman" w:hint="eastAsia"/>
          <w:snapToGrid w:val="0"/>
          <w:color w:val="000000"/>
          <w:spacing w:val="26"/>
          <w:kern w:val="0"/>
        </w:rPr>
        <w:t>500</w:t>
      </w:r>
      <w:r w:rsidRPr="00FD46E8">
        <w:rPr>
          <w:rFonts w:ascii="Times New Roman" w:eastAsia="標楷體" w:hAnsi="Times New Roman" w:hint="eastAsia"/>
          <w:snapToGrid w:val="0"/>
          <w:color w:val="000000"/>
          <w:spacing w:val="26"/>
          <w:kern w:val="0"/>
        </w:rPr>
        <w:t>元（由檢查醫療單位現場派員收費），</w:t>
      </w:r>
      <w:r w:rsidRPr="00FD46E8">
        <w:rPr>
          <w:rFonts w:ascii="Times New Roman" w:eastAsia="標楷體" w:hAnsi="Times New Roman" w:hint="eastAsia"/>
          <w:b/>
          <w:snapToGrid w:val="0"/>
          <w:color w:val="FF0000"/>
          <w:spacing w:val="26"/>
          <w:kern w:val="0"/>
        </w:rPr>
        <w:t>低收入戶學生繳交縣巿政府核發之証明影本可辦理免費體檢。</w:t>
      </w:r>
    </w:p>
    <w:p w:rsidR="00A7334C" w:rsidRPr="00FD46E8" w:rsidRDefault="00A7334C" w:rsidP="00A7334C">
      <w:pPr>
        <w:numPr>
          <w:ilvl w:val="2"/>
          <w:numId w:val="3"/>
        </w:numPr>
        <w:snapToGrid w:val="0"/>
        <w:ind w:hanging="844"/>
        <w:rPr>
          <w:rFonts w:ascii="Times New Roman" w:eastAsia="標楷體" w:hAnsi="Times New Roman"/>
          <w:snapToGrid w:val="0"/>
          <w:spacing w:val="26"/>
          <w:kern w:val="0"/>
        </w:rPr>
      </w:pPr>
      <w:r w:rsidRPr="00FD46E8">
        <w:rPr>
          <w:rFonts w:ascii="Times New Roman" w:eastAsia="標楷體" w:hAnsi="Times New Roman" w:hint="eastAsia"/>
          <w:snapToGrid w:val="0"/>
          <w:spacing w:val="26"/>
          <w:kern w:val="0"/>
        </w:rPr>
        <w:t>檢查須知：</w:t>
      </w:r>
      <w:r w:rsidRPr="00FD46E8">
        <w:rPr>
          <w:rFonts w:ascii="Times New Roman" w:eastAsia="標楷體" w:hAnsi="Times New Roman" w:hint="eastAsia"/>
          <w:snapToGrid w:val="0"/>
          <w:spacing w:val="26"/>
          <w:kern w:val="0"/>
        </w:rPr>
        <w:t xml:space="preserve"> </w:t>
      </w:r>
    </w:p>
    <w:p w:rsidR="00A7334C" w:rsidRPr="00FD46E8" w:rsidRDefault="00A7334C" w:rsidP="00A7334C">
      <w:pPr>
        <w:numPr>
          <w:ilvl w:val="3"/>
          <w:numId w:val="3"/>
        </w:numPr>
        <w:snapToGrid w:val="0"/>
        <w:ind w:left="2359" w:hanging="482"/>
        <w:rPr>
          <w:rFonts w:ascii="Times New Roman" w:eastAsia="標楷體" w:hAnsi="Times New Roman"/>
          <w:snapToGrid w:val="0"/>
          <w:spacing w:val="26"/>
          <w:kern w:val="0"/>
        </w:rPr>
      </w:pPr>
      <w:r w:rsidRPr="00FD46E8">
        <w:rPr>
          <w:rFonts w:ascii="Times New Roman" w:eastAsia="標楷體" w:hAnsi="Times New Roman" w:hint="eastAsia"/>
          <w:snapToGrid w:val="0"/>
          <w:spacing w:val="26"/>
          <w:kern w:val="0"/>
        </w:rPr>
        <w:t>檢查前一天晚上禁止服用維他命</w:t>
      </w:r>
      <w:r w:rsidRPr="00FD46E8">
        <w:rPr>
          <w:rFonts w:ascii="Times New Roman" w:eastAsia="標楷體" w:hAnsi="Times New Roman"/>
          <w:snapToGrid w:val="0"/>
          <w:spacing w:val="26"/>
          <w:kern w:val="0"/>
        </w:rPr>
        <w:t>C</w:t>
      </w:r>
      <w:r w:rsidRPr="00FD46E8">
        <w:rPr>
          <w:rFonts w:ascii="Times New Roman" w:eastAsia="標楷體" w:hAnsi="Times New Roman" w:hint="eastAsia"/>
          <w:snapToGrid w:val="0"/>
          <w:spacing w:val="26"/>
          <w:kern w:val="0"/>
        </w:rPr>
        <w:t>的藥品、果汁及可樂，穿著簡便服裝，睡眠充足，心情輕鬆。</w:t>
      </w:r>
    </w:p>
    <w:p w:rsidR="00A7334C" w:rsidRPr="00FD46E8" w:rsidRDefault="00A7334C" w:rsidP="00A7334C">
      <w:pPr>
        <w:numPr>
          <w:ilvl w:val="3"/>
          <w:numId w:val="3"/>
        </w:numPr>
        <w:snapToGrid w:val="0"/>
        <w:ind w:left="2359" w:hanging="482"/>
        <w:rPr>
          <w:rFonts w:ascii="Times New Roman" w:eastAsia="標楷體" w:hAnsi="Times New Roman"/>
          <w:snapToGrid w:val="0"/>
          <w:spacing w:val="26"/>
          <w:kern w:val="0"/>
        </w:rPr>
      </w:pPr>
      <w:r w:rsidRPr="00FD46E8">
        <w:rPr>
          <w:rFonts w:ascii="Times New Roman" w:eastAsia="標楷體" w:hAnsi="Times New Roman" w:hint="eastAsia"/>
          <w:snapToGrid w:val="0"/>
          <w:spacing w:val="26"/>
          <w:kern w:val="0"/>
        </w:rPr>
        <w:t>為免檢查擁擠，請確實遵守</w:t>
      </w:r>
      <w:r w:rsidRPr="00FD46E8">
        <w:rPr>
          <w:rFonts w:ascii="Times New Roman" w:eastAsia="標楷體" w:hAnsi="Times New Roman" w:hint="eastAsia"/>
          <w:snapToGrid w:val="0"/>
          <w:color w:val="000000"/>
          <w:spacing w:val="26"/>
          <w:kern w:val="0"/>
        </w:rPr>
        <w:t>檢查時段分配表</w:t>
      </w:r>
      <w:r w:rsidRPr="00FD46E8">
        <w:rPr>
          <w:rFonts w:ascii="Times New Roman" w:eastAsia="標楷體" w:hAnsi="Times New Roman" w:hint="eastAsia"/>
          <w:snapToGrid w:val="0"/>
          <w:spacing w:val="26"/>
          <w:kern w:val="0"/>
        </w:rPr>
        <w:t>讓檢查工作順利進行，勿隨意更改時間。</w:t>
      </w:r>
    </w:p>
    <w:p w:rsidR="00A7334C" w:rsidRPr="00FD46E8" w:rsidRDefault="00A7334C" w:rsidP="00A7334C">
      <w:pPr>
        <w:numPr>
          <w:ilvl w:val="3"/>
          <w:numId w:val="3"/>
        </w:numPr>
        <w:snapToGrid w:val="0"/>
        <w:rPr>
          <w:rFonts w:ascii="Times New Roman" w:eastAsia="標楷體" w:hAnsi="Times New Roman"/>
          <w:b/>
          <w:snapToGrid w:val="0"/>
          <w:color w:val="000000"/>
          <w:spacing w:val="26"/>
          <w:kern w:val="0"/>
        </w:rPr>
      </w:pPr>
      <w:r w:rsidRPr="00FD46E8">
        <w:rPr>
          <w:rFonts w:ascii="Times New Roman" w:eastAsia="標楷體" w:hAnsi="Times New Roman" w:hint="eastAsia"/>
          <w:b/>
          <w:snapToGrid w:val="0"/>
          <w:color w:val="FF0000"/>
          <w:spacing w:val="26"/>
          <w:kern w:val="0"/>
          <w:shd w:val="pct15" w:color="auto" w:fill="FFFFFF"/>
        </w:rPr>
        <w:t>檢查報告請於</w:t>
      </w:r>
      <w:r w:rsidRPr="00FD46E8">
        <w:rPr>
          <w:rFonts w:ascii="Times New Roman" w:eastAsia="標楷體" w:hAnsi="Times New Roman" w:hint="eastAsia"/>
          <w:b/>
          <w:snapToGrid w:val="0"/>
          <w:color w:val="FF0000"/>
          <w:spacing w:val="26"/>
          <w:kern w:val="0"/>
          <w:shd w:val="pct15" w:color="auto" w:fill="FFFFFF"/>
        </w:rPr>
        <w:t>104</w:t>
      </w:r>
      <w:r w:rsidRPr="00FD46E8">
        <w:rPr>
          <w:rFonts w:ascii="Times New Roman" w:eastAsia="標楷體" w:hAnsi="Times New Roman" w:hint="eastAsia"/>
          <w:b/>
          <w:snapToGrid w:val="0"/>
          <w:color w:val="FF0000"/>
          <w:spacing w:val="26"/>
          <w:kern w:val="0"/>
          <w:shd w:val="pct15" w:color="auto" w:fill="FFFFFF"/>
        </w:rPr>
        <w:t>年</w:t>
      </w:r>
      <w:r w:rsidRPr="00FD46E8">
        <w:rPr>
          <w:rFonts w:ascii="Times New Roman" w:eastAsia="標楷體" w:hAnsi="Times New Roman" w:hint="eastAsia"/>
          <w:b/>
          <w:snapToGrid w:val="0"/>
          <w:color w:val="FF0000"/>
          <w:spacing w:val="26"/>
          <w:kern w:val="0"/>
          <w:shd w:val="pct15" w:color="auto" w:fill="FFFFFF"/>
        </w:rPr>
        <w:t>10</w:t>
      </w:r>
      <w:r w:rsidRPr="00FD46E8">
        <w:rPr>
          <w:rFonts w:ascii="Times New Roman" w:eastAsia="標楷體" w:hAnsi="Times New Roman" w:hint="eastAsia"/>
          <w:b/>
          <w:snapToGrid w:val="0"/>
          <w:color w:val="FF0000"/>
          <w:spacing w:val="26"/>
          <w:kern w:val="0"/>
          <w:shd w:val="pct15" w:color="auto" w:fill="FFFFFF"/>
        </w:rPr>
        <w:t>月</w:t>
      </w:r>
      <w:r w:rsidRPr="00FD46E8">
        <w:rPr>
          <w:rFonts w:ascii="Times New Roman" w:eastAsia="標楷體" w:hAnsi="Times New Roman" w:hint="eastAsia"/>
          <w:b/>
          <w:snapToGrid w:val="0"/>
          <w:color w:val="FF0000"/>
          <w:spacing w:val="26"/>
          <w:kern w:val="0"/>
          <w:shd w:val="pct15" w:color="auto" w:fill="FFFFFF"/>
        </w:rPr>
        <w:t>7</w:t>
      </w:r>
      <w:r w:rsidRPr="00FD46E8">
        <w:rPr>
          <w:rFonts w:ascii="Times New Roman" w:eastAsia="標楷體" w:hAnsi="Times New Roman" w:hint="eastAsia"/>
          <w:b/>
          <w:snapToGrid w:val="0"/>
          <w:color w:val="FF0000"/>
          <w:spacing w:val="26"/>
          <w:kern w:val="0"/>
          <w:shd w:val="pct15" w:color="auto" w:fill="FFFFFF"/>
        </w:rPr>
        <w:t>日後上學校入口網站</w:t>
      </w:r>
      <w:r w:rsidRPr="00FD46E8">
        <w:rPr>
          <w:rFonts w:ascii="Times New Roman" w:eastAsia="標楷體" w:hAnsi="Times New Roman" w:hint="eastAsia"/>
          <w:b/>
          <w:snapToGrid w:val="0"/>
          <w:color w:val="FF0000"/>
          <w:spacing w:val="26"/>
          <w:kern w:val="0"/>
          <w:shd w:val="pct15" w:color="auto" w:fill="FFFFFF"/>
        </w:rPr>
        <w:t>_</w:t>
      </w:r>
      <w:r w:rsidRPr="00FD46E8">
        <w:rPr>
          <w:rFonts w:ascii="Times New Roman" w:eastAsia="標楷體" w:hAnsi="Times New Roman" w:hint="eastAsia"/>
          <w:b/>
          <w:snapToGrid w:val="0"/>
          <w:color w:val="FF0000"/>
          <w:spacing w:val="26"/>
          <w:kern w:val="0"/>
          <w:shd w:val="pct15" w:color="auto" w:fill="FFFFFF"/>
        </w:rPr>
        <w:t>學務處</w:t>
      </w:r>
      <w:r w:rsidRPr="00FD46E8">
        <w:rPr>
          <w:rFonts w:ascii="Times New Roman" w:eastAsia="標楷體" w:hAnsi="Times New Roman" w:hint="eastAsia"/>
          <w:b/>
          <w:snapToGrid w:val="0"/>
          <w:color w:val="FF0000"/>
          <w:spacing w:val="26"/>
          <w:kern w:val="0"/>
          <w:shd w:val="pct15" w:color="auto" w:fill="FFFFFF"/>
        </w:rPr>
        <w:t>_</w:t>
      </w:r>
      <w:r w:rsidRPr="00FD46E8">
        <w:rPr>
          <w:rFonts w:ascii="Times New Roman" w:eastAsia="標楷體" w:hAnsi="Times New Roman" w:hint="eastAsia"/>
          <w:b/>
          <w:snapToGrid w:val="0"/>
          <w:color w:val="FF0000"/>
          <w:spacing w:val="26"/>
          <w:kern w:val="0"/>
          <w:shd w:val="pct15" w:color="auto" w:fill="FFFFFF"/>
        </w:rPr>
        <w:t>健康檢查專區網頁查詢，</w:t>
      </w:r>
      <w:r w:rsidRPr="00FD46E8">
        <w:rPr>
          <w:rFonts w:ascii="Times New Roman" w:eastAsia="標楷體" w:hAnsi="Times New Roman" w:cs="標楷體" w:hint="eastAsia"/>
          <w:color w:val="000000"/>
          <w:spacing w:val="26"/>
        </w:rPr>
        <w:t>未成年者另郵寄書面報告給家長乙份，已成年者經本人同意後，可將檢查報告郵寄給家長。</w:t>
      </w:r>
    </w:p>
    <w:p w:rsidR="00FD46E8" w:rsidRPr="00FD46E8" w:rsidRDefault="00A7334C" w:rsidP="00A7334C">
      <w:pPr>
        <w:numPr>
          <w:ilvl w:val="0"/>
          <w:numId w:val="43"/>
        </w:numPr>
        <w:tabs>
          <w:tab w:val="left" w:pos="956"/>
        </w:tabs>
        <w:snapToGrid w:val="0"/>
        <w:ind w:hanging="754"/>
        <w:rPr>
          <w:rFonts w:ascii="Times New Roman" w:eastAsia="標楷體" w:hAnsi="Times New Roman"/>
          <w:b/>
          <w:snapToGrid w:val="0"/>
          <w:color w:val="FF0000"/>
          <w:spacing w:val="26"/>
          <w:kern w:val="0"/>
          <w:shd w:val="pct15" w:color="auto" w:fill="FFFFFF"/>
        </w:rPr>
      </w:pPr>
      <w:r w:rsidRPr="00FD46E8">
        <w:rPr>
          <w:rFonts w:ascii="Times New Roman" w:eastAsia="標楷體" w:hAnsi="Times New Roman" w:hint="eastAsia"/>
          <w:b/>
          <w:snapToGrid w:val="0"/>
          <w:spacing w:val="26"/>
          <w:kern w:val="0"/>
        </w:rPr>
        <w:t>繳交最近三個月內</w:t>
      </w:r>
      <w:r w:rsidRPr="00FD46E8">
        <w:rPr>
          <w:rFonts w:ascii="Times New Roman" w:eastAsia="標楷體" w:hAnsi="Times New Roman" w:hint="eastAsia"/>
          <w:snapToGrid w:val="0"/>
          <w:color w:val="000000"/>
          <w:spacing w:val="26"/>
          <w:kern w:val="0"/>
        </w:rPr>
        <w:t>(</w:t>
      </w:r>
      <w:r w:rsidRPr="00FD46E8">
        <w:rPr>
          <w:rFonts w:ascii="Times New Roman" w:eastAsia="標楷體" w:hAnsi="Times New Roman" w:hint="eastAsia"/>
          <w:snapToGrid w:val="0"/>
          <w:color w:val="000000"/>
          <w:spacing w:val="26"/>
          <w:kern w:val="0"/>
        </w:rPr>
        <w:t>自</w:t>
      </w:r>
      <w:r w:rsidRPr="00FD46E8">
        <w:rPr>
          <w:rFonts w:ascii="Times New Roman" w:eastAsia="標楷體" w:hAnsi="Times New Roman" w:hint="eastAsia"/>
          <w:snapToGrid w:val="0"/>
          <w:color w:val="000000"/>
          <w:spacing w:val="26"/>
          <w:kern w:val="0"/>
        </w:rPr>
        <w:t>104</w:t>
      </w:r>
      <w:r w:rsidRPr="00FD46E8">
        <w:rPr>
          <w:rFonts w:ascii="Times New Roman" w:eastAsia="標楷體" w:hAnsi="Times New Roman" w:hint="eastAsia"/>
          <w:snapToGrid w:val="0"/>
          <w:color w:val="000000"/>
          <w:spacing w:val="26"/>
          <w:kern w:val="0"/>
        </w:rPr>
        <w:t>年</w:t>
      </w:r>
      <w:r w:rsidRPr="00FD46E8">
        <w:rPr>
          <w:rFonts w:ascii="Times New Roman" w:eastAsia="標楷體" w:hAnsi="Times New Roman" w:hint="eastAsia"/>
          <w:snapToGrid w:val="0"/>
          <w:color w:val="000000"/>
          <w:spacing w:val="26"/>
          <w:kern w:val="0"/>
        </w:rPr>
        <w:t>7</w:t>
      </w:r>
      <w:r w:rsidRPr="00FD46E8">
        <w:rPr>
          <w:rFonts w:ascii="Times New Roman" w:eastAsia="標楷體" w:hAnsi="Times New Roman" w:hint="eastAsia"/>
          <w:snapToGrid w:val="0"/>
          <w:color w:val="000000"/>
          <w:spacing w:val="26"/>
          <w:kern w:val="0"/>
        </w:rPr>
        <w:t>月</w:t>
      </w:r>
      <w:r w:rsidRPr="00FD46E8">
        <w:rPr>
          <w:rFonts w:ascii="Times New Roman" w:eastAsia="標楷體" w:hAnsi="Times New Roman" w:hint="eastAsia"/>
          <w:snapToGrid w:val="0"/>
          <w:color w:val="000000"/>
          <w:spacing w:val="26"/>
          <w:kern w:val="0"/>
        </w:rPr>
        <w:t>6</w:t>
      </w:r>
      <w:r w:rsidRPr="00FD46E8">
        <w:rPr>
          <w:rFonts w:ascii="Times New Roman" w:eastAsia="標楷體" w:hAnsi="Times New Roman" w:hint="eastAsia"/>
          <w:snapToGrid w:val="0"/>
          <w:color w:val="000000"/>
          <w:spacing w:val="26"/>
          <w:kern w:val="0"/>
        </w:rPr>
        <w:t>日到</w:t>
      </w:r>
      <w:r w:rsidRPr="00FD46E8">
        <w:rPr>
          <w:rFonts w:ascii="Times New Roman" w:eastAsia="標楷體" w:hAnsi="Times New Roman" w:hint="eastAsia"/>
          <w:snapToGrid w:val="0"/>
          <w:color w:val="000000"/>
          <w:spacing w:val="26"/>
          <w:kern w:val="0"/>
        </w:rPr>
        <w:t>104</w:t>
      </w:r>
      <w:r w:rsidRPr="00FD46E8">
        <w:rPr>
          <w:rFonts w:ascii="Times New Roman" w:eastAsia="標楷體" w:hAnsi="Times New Roman" w:hint="eastAsia"/>
          <w:snapToGrid w:val="0"/>
          <w:color w:val="000000"/>
          <w:spacing w:val="26"/>
          <w:kern w:val="0"/>
        </w:rPr>
        <w:t>年</w:t>
      </w:r>
      <w:r w:rsidRPr="00FD46E8">
        <w:rPr>
          <w:rFonts w:ascii="Times New Roman" w:eastAsia="標楷體" w:hAnsi="Times New Roman" w:hint="eastAsia"/>
          <w:snapToGrid w:val="0"/>
          <w:color w:val="000000"/>
          <w:spacing w:val="26"/>
          <w:kern w:val="0"/>
        </w:rPr>
        <w:t>9</w:t>
      </w:r>
      <w:r w:rsidRPr="00FD46E8">
        <w:rPr>
          <w:rFonts w:ascii="Times New Roman" w:eastAsia="標楷體" w:hAnsi="Times New Roman" w:hint="eastAsia"/>
          <w:snapToGrid w:val="0"/>
          <w:color w:val="000000"/>
          <w:spacing w:val="26"/>
          <w:kern w:val="0"/>
        </w:rPr>
        <w:t>月</w:t>
      </w:r>
      <w:r w:rsidRPr="00FD46E8">
        <w:rPr>
          <w:rFonts w:ascii="Times New Roman" w:eastAsia="標楷體" w:hAnsi="Times New Roman" w:hint="eastAsia"/>
          <w:snapToGrid w:val="0"/>
          <w:color w:val="000000"/>
          <w:spacing w:val="26"/>
          <w:kern w:val="0"/>
        </w:rPr>
        <w:t>7</w:t>
      </w:r>
      <w:r w:rsidRPr="00FD46E8">
        <w:rPr>
          <w:rFonts w:ascii="Times New Roman" w:eastAsia="標楷體" w:hAnsi="Times New Roman" w:hint="eastAsia"/>
          <w:snapToGrid w:val="0"/>
          <w:color w:val="000000"/>
          <w:spacing w:val="26"/>
          <w:kern w:val="0"/>
        </w:rPr>
        <w:t>日</w:t>
      </w:r>
      <w:r w:rsidRPr="00FD46E8">
        <w:rPr>
          <w:rFonts w:ascii="Times New Roman" w:eastAsia="標楷體" w:hAnsi="Times New Roman" w:hint="eastAsia"/>
          <w:snapToGrid w:val="0"/>
          <w:color w:val="000000"/>
          <w:spacing w:val="26"/>
          <w:kern w:val="0"/>
        </w:rPr>
        <w:t>)</w:t>
      </w:r>
      <w:r w:rsidRPr="00FD46E8">
        <w:rPr>
          <w:rFonts w:ascii="Times New Roman" w:eastAsia="標楷體" w:hAnsi="Times New Roman" w:hint="eastAsia"/>
          <w:b/>
          <w:snapToGrid w:val="0"/>
          <w:spacing w:val="26"/>
          <w:kern w:val="0"/>
        </w:rPr>
        <w:t>健康檢查</w:t>
      </w:r>
    </w:p>
    <w:p w:rsidR="00FD46E8" w:rsidRPr="00FD46E8" w:rsidRDefault="00FD46E8" w:rsidP="00FD46E8">
      <w:pPr>
        <w:tabs>
          <w:tab w:val="left" w:pos="956"/>
        </w:tabs>
        <w:snapToGrid w:val="0"/>
        <w:ind w:left="386"/>
        <w:rPr>
          <w:rFonts w:ascii="Times New Roman" w:eastAsia="標楷體" w:hAnsi="Times New Roman"/>
          <w:b/>
          <w:snapToGrid w:val="0"/>
          <w:color w:val="FF0000"/>
          <w:spacing w:val="26"/>
          <w:kern w:val="0"/>
        </w:rPr>
      </w:pPr>
      <w:r w:rsidRPr="00FD46E8">
        <w:rPr>
          <w:rFonts w:ascii="Times New Roman" w:eastAsia="標楷體" w:hAnsi="Times New Roman" w:hint="eastAsia"/>
          <w:b/>
          <w:snapToGrid w:val="0"/>
          <w:spacing w:val="26"/>
          <w:kern w:val="0"/>
        </w:rPr>
        <w:t xml:space="preserve">   </w:t>
      </w:r>
      <w:r w:rsidR="00A7334C" w:rsidRPr="00FD46E8">
        <w:rPr>
          <w:rFonts w:ascii="Times New Roman" w:eastAsia="標楷體" w:hAnsi="Times New Roman" w:hint="eastAsia"/>
          <w:b/>
          <w:snapToGrid w:val="0"/>
          <w:spacing w:val="26"/>
          <w:kern w:val="0"/>
        </w:rPr>
        <w:t>報告，</w:t>
      </w:r>
      <w:r w:rsidR="00A7334C" w:rsidRPr="00FD46E8">
        <w:rPr>
          <w:rFonts w:ascii="Times New Roman" w:eastAsia="標楷體" w:hAnsi="Times New Roman" w:hint="eastAsia"/>
          <w:b/>
          <w:snapToGrid w:val="0"/>
          <w:color w:val="FF0000"/>
          <w:spacing w:val="26"/>
          <w:kern w:val="0"/>
        </w:rPr>
        <w:t>自即日起至開學前將檢查報告交到衛生保健組審核，檢查項</w:t>
      </w:r>
      <w:r w:rsidRPr="00FD46E8">
        <w:rPr>
          <w:rFonts w:ascii="Times New Roman" w:eastAsia="標楷體" w:hAnsi="Times New Roman" w:hint="eastAsia"/>
          <w:b/>
          <w:snapToGrid w:val="0"/>
          <w:color w:val="FF0000"/>
          <w:spacing w:val="26"/>
          <w:kern w:val="0"/>
        </w:rPr>
        <w:t xml:space="preserve">  </w:t>
      </w:r>
    </w:p>
    <w:p w:rsidR="00FD46E8" w:rsidRPr="00FD46E8" w:rsidRDefault="00FD46E8" w:rsidP="00FD46E8">
      <w:pPr>
        <w:tabs>
          <w:tab w:val="left" w:pos="956"/>
        </w:tabs>
        <w:snapToGrid w:val="0"/>
        <w:ind w:left="386"/>
        <w:rPr>
          <w:rFonts w:ascii="Times New Roman" w:eastAsia="標楷體" w:hAnsi="Times New Roman"/>
          <w:b/>
          <w:snapToGrid w:val="0"/>
          <w:color w:val="FF0000"/>
          <w:spacing w:val="26"/>
          <w:kern w:val="0"/>
        </w:rPr>
      </w:pPr>
      <w:r w:rsidRPr="00FD46E8">
        <w:rPr>
          <w:rFonts w:ascii="Times New Roman" w:eastAsia="標楷體" w:hAnsi="Times New Roman" w:hint="eastAsia"/>
          <w:b/>
          <w:snapToGrid w:val="0"/>
          <w:spacing w:val="26"/>
          <w:kern w:val="0"/>
        </w:rPr>
        <w:t xml:space="preserve">   </w:t>
      </w:r>
      <w:r w:rsidR="00A7334C" w:rsidRPr="00FD46E8">
        <w:rPr>
          <w:rFonts w:ascii="Times New Roman" w:eastAsia="標楷體" w:hAnsi="Times New Roman" w:hint="eastAsia"/>
          <w:b/>
          <w:snapToGrid w:val="0"/>
          <w:color w:val="FF0000"/>
          <w:spacing w:val="26"/>
          <w:kern w:val="0"/>
        </w:rPr>
        <w:t>目若與規定不符或有短缺者可於</w:t>
      </w:r>
      <w:r w:rsidR="00A7334C" w:rsidRPr="00FD46E8">
        <w:rPr>
          <w:rFonts w:ascii="Times New Roman" w:eastAsia="標楷體" w:hAnsi="Times New Roman" w:hint="eastAsia"/>
          <w:b/>
          <w:snapToGrid w:val="0"/>
          <w:color w:val="FF0000"/>
          <w:spacing w:val="26"/>
          <w:kern w:val="0"/>
        </w:rPr>
        <w:t>9</w:t>
      </w:r>
      <w:r w:rsidR="00A7334C" w:rsidRPr="00FD46E8">
        <w:rPr>
          <w:rFonts w:ascii="Times New Roman" w:eastAsia="標楷體" w:hAnsi="Times New Roman" w:hint="eastAsia"/>
          <w:b/>
          <w:snapToGrid w:val="0"/>
          <w:color w:val="FF0000"/>
          <w:spacing w:val="26"/>
          <w:kern w:val="0"/>
        </w:rPr>
        <w:t>月</w:t>
      </w:r>
      <w:r w:rsidR="00A7334C" w:rsidRPr="00FD46E8">
        <w:rPr>
          <w:rFonts w:ascii="Times New Roman" w:eastAsia="標楷體" w:hAnsi="Times New Roman" w:hint="eastAsia"/>
          <w:b/>
          <w:snapToGrid w:val="0"/>
          <w:color w:val="FF0000"/>
          <w:spacing w:val="26"/>
          <w:kern w:val="0"/>
        </w:rPr>
        <w:t>6</w:t>
      </w:r>
      <w:r w:rsidR="00A7334C" w:rsidRPr="00FD46E8">
        <w:rPr>
          <w:rFonts w:ascii="Times New Roman" w:eastAsia="標楷體" w:hAnsi="Times New Roman" w:hint="eastAsia"/>
          <w:b/>
          <w:snapToGrid w:val="0"/>
          <w:color w:val="FF0000"/>
          <w:spacing w:val="26"/>
          <w:kern w:val="0"/>
        </w:rPr>
        <w:t>、</w:t>
      </w:r>
      <w:r w:rsidR="00A7334C" w:rsidRPr="00FD46E8">
        <w:rPr>
          <w:rFonts w:ascii="Times New Roman" w:eastAsia="標楷體" w:hAnsi="Times New Roman" w:hint="eastAsia"/>
          <w:b/>
          <w:snapToGrid w:val="0"/>
          <w:color w:val="FF0000"/>
          <w:spacing w:val="26"/>
          <w:kern w:val="0"/>
        </w:rPr>
        <w:t>7</w:t>
      </w:r>
      <w:r w:rsidR="00A7334C" w:rsidRPr="00FD46E8">
        <w:rPr>
          <w:rFonts w:ascii="Times New Roman" w:eastAsia="標楷體" w:hAnsi="Times New Roman" w:hint="eastAsia"/>
          <w:b/>
          <w:snapToGrid w:val="0"/>
          <w:color w:val="FF0000"/>
          <w:spacing w:val="26"/>
          <w:kern w:val="0"/>
        </w:rPr>
        <w:t>日校內團體檢查時補做或</w:t>
      </w:r>
      <w:r w:rsidRPr="00FD46E8">
        <w:rPr>
          <w:rFonts w:ascii="Times New Roman" w:eastAsia="標楷體" w:hAnsi="Times New Roman" w:hint="eastAsia"/>
          <w:b/>
          <w:snapToGrid w:val="0"/>
          <w:color w:val="FF0000"/>
          <w:spacing w:val="26"/>
          <w:kern w:val="0"/>
        </w:rPr>
        <w:t xml:space="preserve"> </w:t>
      </w:r>
    </w:p>
    <w:p w:rsidR="00FD46E8" w:rsidRPr="00FD46E8" w:rsidRDefault="00FD46E8" w:rsidP="00FD46E8">
      <w:pPr>
        <w:tabs>
          <w:tab w:val="left" w:pos="956"/>
        </w:tabs>
        <w:snapToGrid w:val="0"/>
        <w:ind w:left="386"/>
        <w:rPr>
          <w:rFonts w:ascii="Times New Roman" w:eastAsia="標楷體" w:hAnsi="Times New Roman" w:cs="DFKaiShu-SB-Estd-BF"/>
          <w:b/>
          <w:color w:val="FF0000"/>
          <w:spacing w:val="26"/>
          <w:kern w:val="0"/>
        </w:rPr>
      </w:pPr>
      <w:r w:rsidRPr="00FD46E8">
        <w:rPr>
          <w:rFonts w:ascii="Times New Roman" w:eastAsia="標楷體" w:hAnsi="Times New Roman" w:hint="eastAsia"/>
          <w:b/>
          <w:snapToGrid w:val="0"/>
          <w:color w:val="FF0000"/>
          <w:spacing w:val="26"/>
          <w:kern w:val="0"/>
        </w:rPr>
        <w:t xml:space="preserve">   </w:t>
      </w:r>
      <w:r w:rsidR="00A7334C" w:rsidRPr="00FD46E8">
        <w:rPr>
          <w:rFonts w:ascii="Times New Roman" w:eastAsia="標楷體" w:hAnsi="Times New Roman" w:hint="eastAsia"/>
          <w:b/>
          <w:snapToGrid w:val="0"/>
          <w:color w:val="FF0000"/>
          <w:spacing w:val="26"/>
          <w:kern w:val="0"/>
        </w:rPr>
        <w:t>自行補做完成，否則視同註冊手續不完全，</w:t>
      </w:r>
      <w:r w:rsidR="00A7334C" w:rsidRPr="00FD46E8">
        <w:rPr>
          <w:rFonts w:ascii="Times New Roman" w:eastAsia="標楷體" w:hAnsi="Times New Roman" w:cs="DFKaiShu-SB-Estd-BF" w:hint="eastAsia"/>
          <w:b/>
          <w:color w:val="FF0000"/>
          <w:spacing w:val="26"/>
          <w:kern w:val="0"/>
        </w:rPr>
        <w:t>無法領取學生證，在完</w:t>
      </w:r>
    </w:p>
    <w:p w:rsidR="00FD46E8" w:rsidRPr="00FD46E8" w:rsidRDefault="00FD46E8" w:rsidP="00FD46E8">
      <w:pPr>
        <w:tabs>
          <w:tab w:val="left" w:pos="956"/>
        </w:tabs>
        <w:snapToGrid w:val="0"/>
        <w:ind w:left="386"/>
        <w:rPr>
          <w:rFonts w:ascii="Times New Roman" w:eastAsia="標楷體" w:hAnsi="Times New Roman" w:cs="DFKaiShu-SB-Estd-BF"/>
          <w:b/>
          <w:color w:val="FF0000"/>
          <w:spacing w:val="26"/>
          <w:kern w:val="0"/>
        </w:rPr>
      </w:pPr>
      <w:r w:rsidRPr="00FD46E8">
        <w:rPr>
          <w:rFonts w:ascii="Times New Roman" w:eastAsia="標楷體" w:hAnsi="Times New Roman" w:hint="eastAsia"/>
          <w:b/>
          <w:snapToGrid w:val="0"/>
          <w:color w:val="FF0000"/>
          <w:spacing w:val="26"/>
          <w:kern w:val="0"/>
        </w:rPr>
        <w:t xml:space="preserve">   </w:t>
      </w:r>
      <w:r w:rsidR="00A7334C" w:rsidRPr="00FD46E8">
        <w:rPr>
          <w:rFonts w:ascii="Times New Roman" w:eastAsia="標楷體" w:hAnsi="Times New Roman" w:cs="DFKaiShu-SB-Estd-BF" w:hint="eastAsia"/>
          <w:b/>
          <w:color w:val="FF0000"/>
          <w:spacing w:val="26"/>
          <w:kern w:val="0"/>
        </w:rPr>
        <w:t>成健康檢查後方可領取學生證。開學後</w:t>
      </w:r>
      <w:r w:rsidR="00A7334C" w:rsidRPr="00FD46E8">
        <w:rPr>
          <w:rFonts w:ascii="Times New Roman" w:eastAsia="標楷體" w:hAnsi="Times New Roman" w:cs="DFKaiShu-SB-Estd-BF"/>
          <w:b/>
          <w:color w:val="FF0000"/>
          <w:spacing w:val="26"/>
          <w:kern w:val="0"/>
        </w:rPr>
        <w:t>1</w:t>
      </w:r>
      <w:r w:rsidR="00A7334C" w:rsidRPr="00FD46E8">
        <w:rPr>
          <w:rFonts w:ascii="Times New Roman" w:eastAsia="標楷體" w:hAnsi="Times New Roman" w:cs="DFKaiShu-SB-Estd-BF" w:hint="eastAsia"/>
          <w:b/>
          <w:color w:val="FF0000"/>
          <w:spacing w:val="26"/>
          <w:kern w:val="0"/>
        </w:rPr>
        <w:t>個月仍未完成者不得住</w:t>
      </w:r>
    </w:p>
    <w:p w:rsidR="00A7334C" w:rsidRPr="00FD46E8" w:rsidRDefault="00FD46E8" w:rsidP="00FD46E8">
      <w:pPr>
        <w:tabs>
          <w:tab w:val="left" w:pos="956"/>
        </w:tabs>
        <w:snapToGrid w:val="0"/>
        <w:ind w:left="386"/>
        <w:rPr>
          <w:rFonts w:ascii="Times New Roman" w:eastAsia="標楷體" w:hAnsi="Times New Roman"/>
          <w:b/>
          <w:snapToGrid w:val="0"/>
          <w:color w:val="FF0000"/>
          <w:spacing w:val="26"/>
          <w:kern w:val="0"/>
          <w:shd w:val="pct15" w:color="auto" w:fill="FFFFFF"/>
        </w:rPr>
      </w:pPr>
      <w:r w:rsidRPr="00FD46E8">
        <w:rPr>
          <w:rFonts w:ascii="Times New Roman" w:eastAsia="標楷體" w:hAnsi="Times New Roman" w:cs="DFKaiShu-SB-Estd-BF" w:hint="eastAsia"/>
          <w:b/>
          <w:color w:val="FF0000"/>
          <w:spacing w:val="26"/>
          <w:kern w:val="0"/>
        </w:rPr>
        <w:t xml:space="preserve">   </w:t>
      </w:r>
      <w:r w:rsidR="00A7334C" w:rsidRPr="00FD46E8">
        <w:rPr>
          <w:rFonts w:ascii="Times New Roman" w:eastAsia="標楷體" w:hAnsi="Times New Roman" w:cs="DFKaiShu-SB-Estd-BF" w:hint="eastAsia"/>
          <w:b/>
          <w:color w:val="FF0000"/>
          <w:spacing w:val="26"/>
          <w:kern w:val="0"/>
        </w:rPr>
        <w:t>宿。</w:t>
      </w:r>
    </w:p>
    <w:p w:rsidR="00A7334C" w:rsidRPr="00FD46E8" w:rsidRDefault="00A7334C" w:rsidP="00A7334C">
      <w:pPr>
        <w:numPr>
          <w:ilvl w:val="0"/>
          <w:numId w:val="23"/>
        </w:numPr>
        <w:tabs>
          <w:tab w:val="clear" w:pos="1540"/>
          <w:tab w:val="num" w:pos="1744"/>
        </w:tabs>
        <w:snapToGrid w:val="0"/>
        <w:ind w:left="1843" w:hanging="867"/>
        <w:rPr>
          <w:rFonts w:ascii="Times New Roman" w:eastAsia="標楷體" w:hAnsi="Times New Roman"/>
          <w:b/>
          <w:snapToGrid w:val="0"/>
          <w:color w:val="FF0000"/>
          <w:spacing w:val="26"/>
          <w:kern w:val="0"/>
        </w:rPr>
      </w:pPr>
      <w:r w:rsidRPr="00FD46E8">
        <w:rPr>
          <w:rFonts w:ascii="Times New Roman" w:eastAsia="標楷體" w:hAnsi="Times New Roman" w:hint="eastAsia"/>
          <w:snapToGrid w:val="0"/>
          <w:color w:val="000000"/>
          <w:spacing w:val="26"/>
          <w:kern w:val="0"/>
        </w:rPr>
        <w:lastRenderedPageBreak/>
        <w:t>已有三個月內檢查報告者請於學務處網頁下戴</w:t>
      </w:r>
      <w:r w:rsidRPr="00FD46E8">
        <w:rPr>
          <w:rFonts w:ascii="Times New Roman" w:eastAsia="標楷體" w:hAnsi="Times New Roman"/>
          <w:snapToGrid w:val="0"/>
          <w:color w:val="000000"/>
          <w:spacing w:val="26"/>
          <w:kern w:val="0"/>
        </w:rPr>
        <w:t>「</w:t>
      </w:r>
      <w:r w:rsidRPr="00FD46E8">
        <w:rPr>
          <w:rFonts w:ascii="Times New Roman" w:eastAsia="標楷體" w:hAnsi="Times New Roman" w:hint="eastAsia"/>
          <w:snapToGrid w:val="0"/>
          <w:color w:val="000000"/>
          <w:spacing w:val="26"/>
          <w:kern w:val="0"/>
        </w:rPr>
        <w:t>國立台北科技大學學生健康檢查資料卡</w:t>
      </w:r>
      <w:r w:rsidRPr="00FD46E8">
        <w:rPr>
          <w:rFonts w:ascii="Times New Roman" w:eastAsia="標楷體" w:hAnsi="Times New Roman"/>
          <w:snapToGrid w:val="0"/>
          <w:color w:val="000000"/>
          <w:spacing w:val="26"/>
          <w:kern w:val="0"/>
        </w:rPr>
        <w:t>」</w:t>
      </w:r>
      <w:r w:rsidRPr="00FD46E8">
        <w:rPr>
          <w:rFonts w:ascii="Times New Roman" w:eastAsia="標楷體" w:hAnsi="Times New Roman" w:hint="eastAsia"/>
          <w:snapToGrid w:val="0"/>
          <w:color w:val="000000"/>
          <w:spacing w:val="26"/>
          <w:kern w:val="0"/>
        </w:rPr>
        <w:t>正面，並將基本資料填好，併同檢查報告於開學前交到衛保組審核檢查項目。</w:t>
      </w:r>
    </w:p>
    <w:p w:rsidR="00A7334C" w:rsidRDefault="00A7334C" w:rsidP="00A7334C">
      <w:pPr>
        <w:tabs>
          <w:tab w:val="left" w:pos="2074"/>
        </w:tabs>
        <w:snapToGrid w:val="0"/>
        <w:ind w:leftChars="414" w:left="1701" w:hangingChars="242" w:hanging="707"/>
        <w:rPr>
          <w:rFonts w:ascii="Times New Roman" w:eastAsia="標楷體" w:hAnsi="Times New Roman"/>
          <w:snapToGrid w:val="0"/>
          <w:color w:val="000000"/>
          <w:spacing w:val="26"/>
          <w:kern w:val="0"/>
        </w:rPr>
      </w:pPr>
      <w:r w:rsidRPr="00FD46E8">
        <w:rPr>
          <w:rFonts w:ascii="Times New Roman" w:eastAsia="標楷體" w:hAnsi="Times New Roman" w:hint="eastAsia"/>
          <w:snapToGrid w:val="0"/>
          <w:color w:val="000000"/>
          <w:spacing w:val="26"/>
          <w:kern w:val="0"/>
        </w:rPr>
        <w:t>(</w:t>
      </w:r>
      <w:r w:rsidRPr="00FD46E8">
        <w:rPr>
          <w:rFonts w:ascii="Times New Roman" w:eastAsia="標楷體" w:hAnsi="Times New Roman" w:hint="eastAsia"/>
          <w:snapToGrid w:val="0"/>
          <w:color w:val="000000"/>
          <w:spacing w:val="26"/>
          <w:kern w:val="0"/>
        </w:rPr>
        <w:t>二</w:t>
      </w:r>
      <w:r w:rsidRPr="00FD46E8">
        <w:rPr>
          <w:rFonts w:ascii="Times New Roman" w:eastAsia="標楷體" w:hAnsi="Times New Roman" w:hint="eastAsia"/>
          <w:snapToGrid w:val="0"/>
          <w:color w:val="000000"/>
          <w:spacing w:val="26"/>
          <w:kern w:val="0"/>
        </w:rPr>
        <w:t>).</w:t>
      </w:r>
      <w:r w:rsidRPr="00FD46E8">
        <w:rPr>
          <w:rFonts w:ascii="Times New Roman" w:eastAsia="標楷體" w:hAnsi="Times New Roman" w:hint="eastAsia"/>
          <w:snapToGrid w:val="0"/>
          <w:color w:val="000000"/>
          <w:spacing w:val="26"/>
          <w:kern w:val="0"/>
        </w:rPr>
        <w:t>欲自行前往各醫院檢查者（費用約</w:t>
      </w:r>
      <w:r w:rsidRPr="00FD46E8">
        <w:rPr>
          <w:rFonts w:ascii="Times New Roman" w:eastAsia="標楷體" w:hAnsi="Times New Roman" w:hint="eastAsia"/>
          <w:snapToGrid w:val="0"/>
          <w:color w:val="000000"/>
          <w:spacing w:val="26"/>
          <w:kern w:val="0"/>
        </w:rPr>
        <w:t>1000</w:t>
      </w:r>
      <w:r w:rsidRPr="00FD46E8">
        <w:rPr>
          <w:rFonts w:ascii="Times New Roman" w:eastAsia="標楷體" w:hAnsi="Times New Roman" w:hint="eastAsia"/>
          <w:snapToGrid w:val="0"/>
          <w:color w:val="000000"/>
          <w:spacing w:val="26"/>
          <w:kern w:val="0"/>
        </w:rPr>
        <w:t>元</w:t>
      </w:r>
      <w:r w:rsidRPr="00FD46E8">
        <w:rPr>
          <w:rFonts w:ascii="Times New Roman" w:eastAsia="標楷體" w:hAnsi="Times New Roman" w:hint="eastAsia"/>
          <w:snapToGrid w:val="0"/>
          <w:color w:val="000000"/>
          <w:spacing w:val="26"/>
          <w:kern w:val="0"/>
        </w:rPr>
        <w:t>~2000</w:t>
      </w:r>
      <w:r w:rsidRPr="00FD46E8">
        <w:rPr>
          <w:rFonts w:ascii="Times New Roman" w:eastAsia="標楷體" w:hAnsi="Times New Roman" w:hint="eastAsia"/>
          <w:snapToGrid w:val="0"/>
          <w:color w:val="000000"/>
          <w:spacing w:val="26"/>
          <w:kern w:val="0"/>
        </w:rPr>
        <w:t>元）請於學務處網頁下戴</w:t>
      </w:r>
      <w:r w:rsidRPr="00FD46E8">
        <w:rPr>
          <w:rFonts w:ascii="Times New Roman" w:eastAsia="標楷體" w:hAnsi="Times New Roman"/>
          <w:snapToGrid w:val="0"/>
          <w:color w:val="000000"/>
          <w:spacing w:val="26"/>
          <w:kern w:val="0"/>
        </w:rPr>
        <w:t>「</w:t>
      </w:r>
      <w:r w:rsidRPr="00FD46E8">
        <w:rPr>
          <w:rFonts w:ascii="Times New Roman" w:eastAsia="標楷體" w:hAnsi="Times New Roman" w:hint="eastAsia"/>
          <w:snapToGrid w:val="0"/>
          <w:color w:val="000000"/>
          <w:spacing w:val="26"/>
          <w:kern w:val="0"/>
        </w:rPr>
        <w:t>國立台北科技大學學生健康檢查資料卡</w:t>
      </w:r>
      <w:r w:rsidRPr="00FD46E8">
        <w:rPr>
          <w:rFonts w:ascii="Times New Roman" w:eastAsia="標楷體" w:hAnsi="Times New Roman"/>
          <w:snapToGrid w:val="0"/>
          <w:color w:val="000000"/>
          <w:spacing w:val="26"/>
          <w:kern w:val="0"/>
        </w:rPr>
        <w:t>」</w:t>
      </w:r>
      <w:r w:rsidRPr="00FD46E8">
        <w:rPr>
          <w:rFonts w:ascii="Times New Roman" w:eastAsia="標楷體" w:hAnsi="Times New Roman" w:hint="eastAsia"/>
          <w:snapToGrid w:val="0"/>
          <w:color w:val="000000"/>
          <w:spacing w:val="26"/>
          <w:kern w:val="0"/>
        </w:rPr>
        <w:t>正面及背面，攜帶前往各醫院按檢查項目確實檢查，並將檢查報告於開學前交到衛保組審核。</w:t>
      </w:r>
    </w:p>
    <w:p w:rsidR="00FE5F5E" w:rsidRPr="00FD46E8" w:rsidRDefault="00FE5F5E" w:rsidP="00A7334C">
      <w:pPr>
        <w:tabs>
          <w:tab w:val="left" w:pos="2074"/>
        </w:tabs>
        <w:snapToGrid w:val="0"/>
        <w:ind w:leftChars="414" w:left="1701" w:hangingChars="242" w:hanging="707"/>
        <w:rPr>
          <w:rFonts w:ascii="Times New Roman" w:eastAsia="標楷體" w:hAnsi="Times New Roman"/>
          <w:b/>
          <w:snapToGrid w:val="0"/>
          <w:color w:val="FF0000"/>
          <w:spacing w:val="26"/>
          <w:kern w:val="0"/>
        </w:rPr>
      </w:pPr>
    </w:p>
    <w:p w:rsidR="00061BB9" w:rsidRPr="00061BB9" w:rsidRDefault="00061BB9" w:rsidP="00A7334C">
      <w:pPr>
        <w:pStyle w:val="a0"/>
        <w:widowControl w:val="0"/>
        <w:numPr>
          <w:ilvl w:val="0"/>
          <w:numId w:val="7"/>
        </w:numPr>
        <w:tabs>
          <w:tab w:val="clear" w:pos="567"/>
          <w:tab w:val="clear" w:pos="1500"/>
          <w:tab w:val="left" w:pos="552"/>
          <w:tab w:val="left" w:pos="612"/>
          <w:tab w:val="left" w:pos="656"/>
          <w:tab w:val="num" w:pos="730"/>
        </w:tabs>
        <w:spacing w:before="0" w:beforeAutospacing="0" w:after="0" w:afterAutospacing="0" w:line="240" w:lineRule="auto"/>
        <w:ind w:hanging="1506"/>
        <w:rPr>
          <w:rFonts w:ascii="Times New Roman" w:hAnsi="Times New Roman" w:cstheme="minorBidi"/>
          <w:vanish/>
          <w:szCs w:val="22"/>
        </w:rPr>
      </w:pPr>
    </w:p>
    <w:p w:rsidR="00FD46E8" w:rsidRPr="00FD46E8" w:rsidRDefault="00A7334C" w:rsidP="00A7334C">
      <w:pPr>
        <w:numPr>
          <w:ilvl w:val="0"/>
          <w:numId w:val="7"/>
        </w:numPr>
        <w:tabs>
          <w:tab w:val="clear" w:pos="1500"/>
          <w:tab w:val="left" w:pos="552"/>
          <w:tab w:val="left" w:pos="612"/>
          <w:tab w:val="left" w:pos="656"/>
          <w:tab w:val="num" w:pos="730"/>
        </w:tabs>
        <w:snapToGrid w:val="0"/>
        <w:ind w:hanging="1506"/>
        <w:rPr>
          <w:rFonts w:ascii="Times New Roman" w:eastAsia="標楷體" w:hAnsi="Times New Roman"/>
          <w:snapToGrid w:val="0"/>
          <w:spacing w:val="26"/>
          <w:kern w:val="0"/>
        </w:rPr>
      </w:pPr>
      <w:r w:rsidRPr="00FD46E8">
        <w:rPr>
          <w:rFonts w:ascii="Times New Roman" w:eastAsia="標楷體" w:hAnsi="Times New Roman" w:hint="eastAsia"/>
          <w:snapToGrid w:val="0"/>
          <w:spacing w:val="26"/>
          <w:kern w:val="0"/>
        </w:rPr>
        <w:t>為讓同學了解自身健康情形，體檢現場提供尿液安非他命檢驗</w:t>
      </w:r>
      <w:r w:rsidRPr="00FD46E8">
        <w:rPr>
          <w:rFonts w:ascii="Times New Roman" w:eastAsia="標楷體" w:hAnsi="Times New Roman" w:hint="eastAsia"/>
          <w:snapToGrid w:val="0"/>
          <w:spacing w:val="26"/>
          <w:kern w:val="0"/>
        </w:rPr>
        <w:t>-</w:t>
      </w:r>
      <w:r w:rsidRPr="00FD46E8">
        <w:rPr>
          <w:rFonts w:ascii="Times New Roman" w:eastAsia="標楷體" w:hAnsi="Times New Roman" w:hint="eastAsia"/>
          <w:snapToGrid w:val="0"/>
          <w:spacing w:val="26"/>
          <w:kern w:val="0"/>
        </w:rPr>
        <w:t>費用</w:t>
      </w:r>
    </w:p>
    <w:p w:rsidR="00A7334C" w:rsidRPr="00FD46E8" w:rsidRDefault="00FD46E8" w:rsidP="00FD46E8">
      <w:pPr>
        <w:tabs>
          <w:tab w:val="left" w:pos="552"/>
          <w:tab w:val="left" w:pos="612"/>
          <w:tab w:val="left" w:pos="656"/>
        </w:tabs>
        <w:snapToGrid w:val="0"/>
        <w:ind w:left="-6"/>
        <w:rPr>
          <w:rFonts w:ascii="Times New Roman" w:eastAsia="標楷體" w:hAnsi="Times New Roman"/>
          <w:snapToGrid w:val="0"/>
          <w:spacing w:val="26"/>
          <w:kern w:val="0"/>
        </w:rPr>
      </w:pPr>
      <w:r w:rsidRPr="00FD46E8">
        <w:rPr>
          <w:rFonts w:ascii="Times New Roman" w:eastAsia="標楷體" w:hAnsi="Times New Roman" w:hint="eastAsia"/>
          <w:snapToGrid w:val="0"/>
          <w:spacing w:val="26"/>
          <w:kern w:val="0"/>
        </w:rPr>
        <w:t xml:space="preserve">    </w:t>
      </w:r>
      <w:r w:rsidR="00A7334C" w:rsidRPr="00FD46E8">
        <w:rPr>
          <w:rFonts w:ascii="Times New Roman" w:eastAsia="標楷體" w:hAnsi="Times New Roman" w:hint="eastAsia"/>
          <w:snapToGrid w:val="0"/>
          <w:spacing w:val="26"/>
          <w:kern w:val="0"/>
        </w:rPr>
        <w:t>70</w:t>
      </w:r>
      <w:r w:rsidR="00A7334C" w:rsidRPr="00FD46E8">
        <w:rPr>
          <w:rFonts w:ascii="Times New Roman" w:eastAsia="標楷體" w:hAnsi="Times New Roman" w:hint="eastAsia"/>
          <w:snapToGrid w:val="0"/>
          <w:spacing w:val="26"/>
          <w:kern w:val="0"/>
        </w:rPr>
        <w:t>元，愛滋病篩檢</w:t>
      </w:r>
      <w:r w:rsidR="00A7334C" w:rsidRPr="00FD46E8">
        <w:rPr>
          <w:rFonts w:ascii="Times New Roman" w:eastAsia="標楷體" w:hAnsi="Times New Roman" w:hint="eastAsia"/>
          <w:snapToGrid w:val="0"/>
          <w:spacing w:val="26"/>
          <w:kern w:val="0"/>
        </w:rPr>
        <w:t>-</w:t>
      </w:r>
      <w:r w:rsidR="00A7334C" w:rsidRPr="00FD46E8">
        <w:rPr>
          <w:rFonts w:ascii="Times New Roman" w:eastAsia="標楷體" w:hAnsi="Times New Roman" w:hint="eastAsia"/>
          <w:snapToGrid w:val="0"/>
          <w:spacing w:val="26"/>
          <w:kern w:val="0"/>
        </w:rPr>
        <w:t>費用</w:t>
      </w:r>
      <w:r w:rsidR="00A7334C" w:rsidRPr="00FD46E8">
        <w:rPr>
          <w:rFonts w:ascii="Times New Roman" w:eastAsia="標楷體" w:hAnsi="Times New Roman" w:hint="eastAsia"/>
          <w:snapToGrid w:val="0"/>
          <w:spacing w:val="26"/>
          <w:kern w:val="0"/>
        </w:rPr>
        <w:t>360</w:t>
      </w:r>
      <w:r w:rsidR="00A7334C" w:rsidRPr="00FD46E8">
        <w:rPr>
          <w:rFonts w:ascii="Times New Roman" w:eastAsia="標楷體" w:hAnsi="Times New Roman" w:hint="eastAsia"/>
          <w:snapToGrid w:val="0"/>
          <w:spacing w:val="26"/>
          <w:kern w:val="0"/>
        </w:rPr>
        <w:t>元，歡迎同學自由自費參加。</w:t>
      </w:r>
    </w:p>
    <w:p w:rsidR="00A7334C" w:rsidRPr="00FD46E8" w:rsidRDefault="00A7334C" w:rsidP="00A7334C">
      <w:pPr>
        <w:tabs>
          <w:tab w:val="left" w:pos="552"/>
          <w:tab w:val="left" w:pos="612"/>
          <w:tab w:val="left" w:pos="656"/>
        </w:tabs>
        <w:snapToGrid w:val="0"/>
        <w:ind w:left="-6"/>
        <w:rPr>
          <w:rFonts w:ascii="Times New Roman" w:eastAsia="標楷體" w:hAnsi="Times New Roman"/>
          <w:snapToGrid w:val="0"/>
          <w:spacing w:val="26"/>
          <w:kern w:val="0"/>
        </w:rPr>
      </w:pPr>
    </w:p>
    <w:p w:rsidR="00A7334C" w:rsidRPr="00FD46E8" w:rsidRDefault="00A7334C" w:rsidP="00A7334C">
      <w:pPr>
        <w:numPr>
          <w:ilvl w:val="0"/>
          <w:numId w:val="7"/>
        </w:numPr>
        <w:tabs>
          <w:tab w:val="clear" w:pos="1500"/>
          <w:tab w:val="left" w:pos="686"/>
        </w:tabs>
        <w:snapToGrid w:val="0"/>
        <w:ind w:hanging="1488"/>
        <w:rPr>
          <w:rFonts w:ascii="Times New Roman" w:eastAsia="標楷體" w:hAnsi="Times New Roman"/>
          <w:snapToGrid w:val="0"/>
          <w:spacing w:val="26"/>
          <w:kern w:val="0"/>
        </w:rPr>
      </w:pPr>
      <w:r w:rsidRPr="00FD46E8">
        <w:rPr>
          <w:rFonts w:ascii="Times New Roman" w:eastAsia="標楷體" w:hAnsi="Times New Roman" w:hint="eastAsia"/>
          <w:snapToGrid w:val="0"/>
          <w:spacing w:val="26"/>
          <w:kern w:val="0"/>
        </w:rPr>
        <w:t>檢查時段分配表：</w:t>
      </w:r>
    </w:p>
    <w:p w:rsidR="00A7334C" w:rsidRPr="00FD46E8" w:rsidRDefault="00A7334C" w:rsidP="00A7334C">
      <w:pPr>
        <w:tabs>
          <w:tab w:val="left" w:pos="686"/>
        </w:tabs>
        <w:snapToGrid w:val="0"/>
        <w:ind w:left="1500"/>
        <w:rPr>
          <w:rFonts w:ascii="Times New Roman" w:eastAsia="標楷體" w:hAnsi="Times New Roman"/>
          <w:snapToGrid w:val="0"/>
          <w:spacing w:val="26"/>
          <w:kern w:val="0"/>
        </w:rPr>
      </w:pP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7"/>
        <w:gridCol w:w="3686"/>
        <w:gridCol w:w="3543"/>
      </w:tblGrid>
      <w:tr w:rsidR="00A7334C" w:rsidRPr="00FD46E8" w:rsidTr="006956A3">
        <w:trPr>
          <w:trHeight w:val="1249"/>
          <w:jc w:val="center"/>
        </w:trPr>
        <w:tc>
          <w:tcPr>
            <w:tcW w:w="2387" w:type="dxa"/>
            <w:tcBorders>
              <w:top w:val="single" w:sz="18" w:space="0" w:color="auto"/>
              <w:left w:val="single" w:sz="18" w:space="0" w:color="auto"/>
              <w:bottom w:val="single" w:sz="18" w:space="0" w:color="auto"/>
              <w:right w:val="single" w:sz="6" w:space="0" w:color="auto"/>
            </w:tcBorders>
            <w:shd w:val="clear" w:color="auto" w:fill="FFFFCC"/>
            <w:vAlign w:val="center"/>
          </w:tcPr>
          <w:p w:rsidR="00A7334C" w:rsidRPr="00FD46E8" w:rsidRDefault="00A7334C" w:rsidP="00A7334C">
            <w:pPr>
              <w:adjustRightInd w:val="0"/>
              <w:snapToGrid w:val="0"/>
              <w:jc w:val="center"/>
              <w:rPr>
                <w:rFonts w:ascii="Times New Roman" w:eastAsia="標楷體" w:hAnsi="Times New Roman"/>
                <w:b/>
                <w:color w:val="000000"/>
              </w:rPr>
            </w:pPr>
            <w:r w:rsidRPr="00FD46E8">
              <w:rPr>
                <w:rFonts w:ascii="Times New Roman" w:eastAsia="標楷體" w:hAnsi="Times New Roman" w:hint="eastAsia"/>
                <w:b/>
                <w:color w:val="000000"/>
              </w:rPr>
              <w:t>檢查日期</w:t>
            </w:r>
          </w:p>
          <w:p w:rsidR="00A7334C" w:rsidRPr="00FD46E8" w:rsidRDefault="00A7334C" w:rsidP="00A7334C">
            <w:pPr>
              <w:adjustRightInd w:val="0"/>
              <w:snapToGrid w:val="0"/>
              <w:jc w:val="center"/>
              <w:rPr>
                <w:rFonts w:ascii="Times New Roman" w:eastAsia="標楷體" w:hAnsi="Times New Roman"/>
                <w:b/>
                <w:color w:val="000000"/>
              </w:rPr>
            </w:pPr>
            <w:r w:rsidRPr="00FD46E8">
              <w:rPr>
                <w:rFonts w:ascii="Times New Roman" w:eastAsia="標楷體" w:hAnsi="Times New Roman" w:hint="eastAsia"/>
                <w:b/>
                <w:color w:val="000000"/>
              </w:rPr>
              <w:t>時間</w:t>
            </w:r>
          </w:p>
        </w:tc>
        <w:tc>
          <w:tcPr>
            <w:tcW w:w="3686" w:type="dxa"/>
            <w:tcBorders>
              <w:top w:val="single" w:sz="18" w:space="0" w:color="auto"/>
              <w:left w:val="single" w:sz="6" w:space="0" w:color="auto"/>
              <w:bottom w:val="single" w:sz="18" w:space="0" w:color="auto"/>
              <w:right w:val="single" w:sz="6" w:space="0" w:color="auto"/>
            </w:tcBorders>
            <w:shd w:val="clear" w:color="auto" w:fill="FFFFCC"/>
            <w:vAlign w:val="center"/>
          </w:tcPr>
          <w:p w:rsidR="00A7334C" w:rsidRPr="00FD46E8" w:rsidRDefault="00A7334C" w:rsidP="00A7334C">
            <w:pPr>
              <w:adjustRightInd w:val="0"/>
              <w:snapToGrid w:val="0"/>
              <w:jc w:val="center"/>
              <w:rPr>
                <w:rFonts w:ascii="Times New Roman" w:eastAsia="標楷體" w:hAnsi="Times New Roman"/>
                <w:b/>
                <w:color w:val="000000"/>
              </w:rPr>
            </w:pPr>
            <w:r w:rsidRPr="00FD46E8">
              <w:rPr>
                <w:rFonts w:ascii="Times New Roman" w:eastAsia="標楷體" w:hAnsi="Times New Roman" w:hint="eastAsia"/>
                <w:b/>
                <w:color w:val="000000"/>
              </w:rPr>
              <w:t>104</w:t>
            </w:r>
            <w:r w:rsidRPr="00FD46E8">
              <w:rPr>
                <w:rFonts w:ascii="Times New Roman" w:eastAsia="標楷體" w:hAnsi="Times New Roman" w:hint="eastAsia"/>
                <w:b/>
                <w:color w:val="000000"/>
              </w:rPr>
              <w:t>年</w:t>
            </w:r>
            <w:r w:rsidRPr="00FD46E8">
              <w:rPr>
                <w:rFonts w:ascii="Times New Roman" w:eastAsia="標楷體" w:hAnsi="Times New Roman" w:hint="eastAsia"/>
                <w:b/>
                <w:color w:val="000000"/>
              </w:rPr>
              <w:t>9</w:t>
            </w:r>
            <w:r w:rsidRPr="00FD46E8">
              <w:rPr>
                <w:rFonts w:ascii="Times New Roman" w:eastAsia="標楷體" w:hAnsi="Times New Roman" w:hint="eastAsia"/>
                <w:b/>
                <w:color w:val="000000"/>
              </w:rPr>
              <w:t>月</w:t>
            </w:r>
            <w:r w:rsidRPr="00FD46E8">
              <w:rPr>
                <w:rFonts w:ascii="Times New Roman" w:eastAsia="標楷體" w:hAnsi="Times New Roman" w:hint="eastAsia"/>
                <w:b/>
                <w:color w:val="000000"/>
              </w:rPr>
              <w:t>7</w:t>
            </w:r>
            <w:r w:rsidRPr="00FD46E8">
              <w:rPr>
                <w:rFonts w:ascii="Times New Roman" w:eastAsia="標楷體" w:hAnsi="Times New Roman" w:hint="eastAsia"/>
                <w:b/>
                <w:color w:val="000000"/>
              </w:rPr>
              <w:t>日</w:t>
            </w:r>
          </w:p>
          <w:p w:rsidR="00A7334C" w:rsidRPr="00FD46E8" w:rsidRDefault="00A7334C" w:rsidP="00A7334C">
            <w:pPr>
              <w:adjustRightInd w:val="0"/>
              <w:snapToGrid w:val="0"/>
              <w:jc w:val="center"/>
              <w:rPr>
                <w:rFonts w:ascii="Times New Roman" w:eastAsia="標楷體" w:hAnsi="Times New Roman"/>
                <w:b/>
                <w:color w:val="000000"/>
              </w:rPr>
            </w:pPr>
            <w:r w:rsidRPr="00FD46E8">
              <w:rPr>
                <w:rFonts w:ascii="Times New Roman" w:eastAsia="標楷體" w:hAnsi="Times New Roman" w:hint="eastAsia"/>
                <w:b/>
                <w:color w:val="000000"/>
              </w:rPr>
              <w:t>日間部研究所（含碩博士）</w:t>
            </w:r>
          </w:p>
        </w:tc>
        <w:tc>
          <w:tcPr>
            <w:tcW w:w="3543" w:type="dxa"/>
            <w:tcBorders>
              <w:top w:val="single" w:sz="18" w:space="0" w:color="auto"/>
              <w:left w:val="single" w:sz="6" w:space="0" w:color="auto"/>
              <w:bottom w:val="single" w:sz="18" w:space="0" w:color="auto"/>
              <w:right w:val="single" w:sz="6" w:space="0" w:color="auto"/>
            </w:tcBorders>
            <w:shd w:val="clear" w:color="auto" w:fill="FFFFCC"/>
            <w:vAlign w:val="center"/>
          </w:tcPr>
          <w:p w:rsidR="00A7334C" w:rsidRPr="00FD46E8" w:rsidRDefault="00A7334C" w:rsidP="00A7334C">
            <w:pPr>
              <w:adjustRightInd w:val="0"/>
              <w:snapToGrid w:val="0"/>
              <w:jc w:val="center"/>
              <w:rPr>
                <w:rFonts w:ascii="Times New Roman" w:eastAsia="標楷體" w:hAnsi="Times New Roman"/>
                <w:b/>
                <w:color w:val="000000"/>
              </w:rPr>
            </w:pPr>
            <w:r w:rsidRPr="00FD46E8">
              <w:rPr>
                <w:rFonts w:ascii="Times New Roman" w:eastAsia="標楷體" w:hAnsi="Times New Roman" w:hint="eastAsia"/>
                <w:b/>
                <w:color w:val="000000"/>
              </w:rPr>
              <w:t>104</w:t>
            </w:r>
            <w:r w:rsidRPr="00FD46E8">
              <w:rPr>
                <w:rFonts w:ascii="Times New Roman" w:eastAsia="標楷體" w:hAnsi="Times New Roman" w:hint="eastAsia"/>
                <w:b/>
                <w:color w:val="000000"/>
              </w:rPr>
              <w:t>年</w:t>
            </w:r>
            <w:r w:rsidRPr="00FD46E8">
              <w:rPr>
                <w:rFonts w:ascii="Times New Roman" w:eastAsia="標楷體" w:hAnsi="Times New Roman" w:hint="eastAsia"/>
                <w:b/>
                <w:color w:val="000000"/>
              </w:rPr>
              <w:t>9</w:t>
            </w:r>
            <w:r w:rsidRPr="00FD46E8">
              <w:rPr>
                <w:rFonts w:ascii="Times New Roman" w:eastAsia="標楷體" w:hAnsi="Times New Roman" w:hint="eastAsia"/>
                <w:b/>
                <w:color w:val="000000"/>
              </w:rPr>
              <w:t>月</w:t>
            </w:r>
            <w:r w:rsidRPr="00FD46E8">
              <w:rPr>
                <w:rFonts w:ascii="Times New Roman" w:eastAsia="標楷體" w:hAnsi="Times New Roman" w:hint="eastAsia"/>
                <w:b/>
                <w:color w:val="000000"/>
              </w:rPr>
              <w:t>7</w:t>
            </w:r>
            <w:r w:rsidRPr="00FD46E8">
              <w:rPr>
                <w:rFonts w:ascii="Times New Roman" w:eastAsia="標楷體" w:hAnsi="Times New Roman" w:hint="eastAsia"/>
                <w:b/>
                <w:color w:val="000000"/>
              </w:rPr>
              <w:t>日</w:t>
            </w:r>
          </w:p>
          <w:p w:rsidR="00A7334C" w:rsidRPr="00FD46E8" w:rsidRDefault="00061BB9" w:rsidP="00A7334C">
            <w:pPr>
              <w:adjustRightInd w:val="0"/>
              <w:snapToGrid w:val="0"/>
              <w:jc w:val="center"/>
              <w:rPr>
                <w:rFonts w:ascii="Times New Roman" w:eastAsia="標楷體" w:hAnsi="Times New Roman"/>
                <w:b/>
                <w:color w:val="000000"/>
              </w:rPr>
            </w:pPr>
            <w:r>
              <w:rPr>
                <w:rFonts w:ascii="Times New Roman" w:eastAsia="標楷體" w:hAnsi="Times New Roman" w:hint="eastAsia"/>
                <w:b/>
                <w:color w:val="000000"/>
              </w:rPr>
              <w:t>日間部學士班</w:t>
            </w:r>
          </w:p>
        </w:tc>
      </w:tr>
      <w:tr w:rsidR="00A7334C" w:rsidRPr="00FD46E8" w:rsidTr="006956A3">
        <w:trPr>
          <w:trHeight w:val="1249"/>
          <w:jc w:val="center"/>
        </w:trPr>
        <w:tc>
          <w:tcPr>
            <w:tcW w:w="2387" w:type="dxa"/>
            <w:tcBorders>
              <w:top w:val="single" w:sz="18" w:space="0" w:color="auto"/>
              <w:left w:val="single" w:sz="18" w:space="0" w:color="auto"/>
              <w:right w:val="single" w:sz="6" w:space="0" w:color="auto"/>
              <w:tl2br w:val="nil"/>
            </w:tcBorders>
            <w:shd w:val="clear" w:color="auto" w:fill="C6D9F1" w:themeFill="text2" w:themeFillTint="33"/>
            <w:vAlign w:val="center"/>
          </w:tcPr>
          <w:p w:rsidR="00A7334C" w:rsidRPr="00FD46E8" w:rsidRDefault="00A7334C" w:rsidP="00A7334C">
            <w:pPr>
              <w:adjustRightInd w:val="0"/>
              <w:snapToGrid w:val="0"/>
              <w:jc w:val="center"/>
              <w:rPr>
                <w:rFonts w:ascii="Times New Roman" w:eastAsia="標楷體" w:hAnsi="Times New Roman"/>
                <w:color w:val="000000"/>
                <w:sz w:val="20"/>
                <w:szCs w:val="20"/>
              </w:rPr>
            </w:pPr>
            <w:r w:rsidRPr="00FD46E8">
              <w:rPr>
                <w:rFonts w:ascii="Times New Roman" w:eastAsia="標楷體" w:hAnsi="Times New Roman"/>
                <w:color w:val="000000"/>
                <w:sz w:val="20"/>
                <w:szCs w:val="20"/>
              </w:rPr>
              <w:t>8</w:t>
            </w:r>
            <w:r w:rsidRPr="00FD46E8">
              <w:rPr>
                <w:rFonts w:ascii="Times New Roman" w:eastAsia="標楷體" w:hAnsi="Times New Roman" w:hint="eastAsia"/>
                <w:color w:val="000000"/>
                <w:sz w:val="20"/>
                <w:szCs w:val="20"/>
              </w:rPr>
              <w:t>：</w:t>
            </w:r>
            <w:r w:rsidRPr="00FD46E8">
              <w:rPr>
                <w:rFonts w:ascii="Times New Roman" w:eastAsia="標楷體" w:hAnsi="Times New Roman" w:hint="eastAsia"/>
                <w:color w:val="000000"/>
                <w:sz w:val="20"/>
                <w:szCs w:val="20"/>
              </w:rPr>
              <w:t>00</w:t>
            </w:r>
          </w:p>
          <w:p w:rsidR="00A7334C" w:rsidRPr="00FD46E8" w:rsidRDefault="00A7334C" w:rsidP="00A7334C">
            <w:pPr>
              <w:adjustRightInd w:val="0"/>
              <w:snapToGrid w:val="0"/>
              <w:jc w:val="center"/>
              <w:rPr>
                <w:rFonts w:ascii="Times New Roman" w:eastAsia="標楷體" w:hAnsi="Times New Roman"/>
                <w:color w:val="000000"/>
                <w:sz w:val="20"/>
                <w:szCs w:val="20"/>
              </w:rPr>
            </w:pPr>
            <w:r w:rsidRPr="00FD46E8">
              <w:rPr>
                <w:rFonts w:ascii="Times New Roman" w:eastAsia="標楷體" w:hAnsi="Times New Roman" w:hint="eastAsia"/>
                <w:color w:val="000000"/>
                <w:sz w:val="20"/>
                <w:szCs w:val="20"/>
              </w:rPr>
              <w:t>｜</w:t>
            </w:r>
          </w:p>
          <w:p w:rsidR="00A7334C" w:rsidRPr="00FD46E8" w:rsidRDefault="00A7334C" w:rsidP="00A7334C">
            <w:pPr>
              <w:adjustRightInd w:val="0"/>
              <w:snapToGrid w:val="0"/>
              <w:jc w:val="center"/>
              <w:rPr>
                <w:rFonts w:ascii="Times New Roman" w:eastAsia="標楷體" w:hAnsi="Times New Roman"/>
                <w:color w:val="000000"/>
              </w:rPr>
            </w:pPr>
            <w:r w:rsidRPr="00FD46E8">
              <w:rPr>
                <w:rFonts w:ascii="Times New Roman" w:eastAsia="標楷體" w:hAnsi="Times New Roman"/>
                <w:color w:val="000000"/>
                <w:sz w:val="20"/>
                <w:szCs w:val="20"/>
              </w:rPr>
              <w:t>8</w:t>
            </w:r>
            <w:r w:rsidRPr="00FD46E8">
              <w:rPr>
                <w:rFonts w:ascii="Times New Roman" w:eastAsia="標楷體" w:hAnsi="Times New Roman" w:hint="eastAsia"/>
                <w:color w:val="000000"/>
                <w:sz w:val="20"/>
                <w:szCs w:val="20"/>
              </w:rPr>
              <w:t>：</w:t>
            </w:r>
            <w:r w:rsidRPr="00FD46E8">
              <w:rPr>
                <w:rFonts w:ascii="Times New Roman" w:eastAsia="標楷體" w:hAnsi="Times New Roman" w:hint="eastAsia"/>
                <w:color w:val="000000"/>
                <w:sz w:val="20"/>
                <w:szCs w:val="20"/>
              </w:rPr>
              <w:t>30</w:t>
            </w:r>
          </w:p>
        </w:tc>
        <w:tc>
          <w:tcPr>
            <w:tcW w:w="3686" w:type="dxa"/>
            <w:tcBorders>
              <w:top w:val="single" w:sz="18" w:space="0" w:color="auto"/>
              <w:left w:val="single" w:sz="6" w:space="0" w:color="auto"/>
              <w:right w:val="single" w:sz="6" w:space="0" w:color="auto"/>
            </w:tcBorders>
            <w:shd w:val="clear" w:color="auto" w:fill="auto"/>
            <w:vAlign w:val="center"/>
          </w:tcPr>
          <w:p w:rsidR="00A7334C" w:rsidRPr="00FD46E8" w:rsidRDefault="00A7334C" w:rsidP="00A7334C">
            <w:pPr>
              <w:adjustRightInd w:val="0"/>
              <w:snapToGrid w:val="0"/>
              <w:jc w:val="center"/>
              <w:rPr>
                <w:rFonts w:ascii="Times New Roman" w:eastAsia="標楷體" w:hAnsi="Times New Roman"/>
                <w:color w:val="000000"/>
              </w:rPr>
            </w:pPr>
            <w:r w:rsidRPr="00FD46E8">
              <w:rPr>
                <w:rFonts w:ascii="Times New Roman" w:eastAsia="標楷體" w:hAnsi="Times New Roman" w:hint="eastAsia"/>
                <w:color w:val="000000"/>
              </w:rPr>
              <w:t>機電科技博、製科所碩、博</w:t>
            </w:r>
          </w:p>
          <w:p w:rsidR="00A7334C" w:rsidRPr="00FD46E8" w:rsidRDefault="00A7334C" w:rsidP="00A7334C">
            <w:pPr>
              <w:adjustRightInd w:val="0"/>
              <w:snapToGrid w:val="0"/>
              <w:jc w:val="center"/>
              <w:rPr>
                <w:rFonts w:ascii="Times New Roman" w:eastAsia="標楷體" w:hAnsi="Times New Roman"/>
                <w:color w:val="000000"/>
              </w:rPr>
            </w:pPr>
            <w:r w:rsidRPr="00FD46E8">
              <w:rPr>
                <w:rFonts w:ascii="Times New Roman" w:eastAsia="標楷體" w:hAnsi="Times New Roman" w:hint="eastAsia"/>
                <w:color w:val="000000"/>
              </w:rPr>
              <w:t>機電整合所碩</w:t>
            </w:r>
          </w:p>
        </w:tc>
        <w:tc>
          <w:tcPr>
            <w:tcW w:w="3543" w:type="dxa"/>
            <w:tcBorders>
              <w:top w:val="single" w:sz="18" w:space="0" w:color="auto"/>
              <w:left w:val="single" w:sz="6" w:space="0" w:color="auto"/>
              <w:right w:val="single" w:sz="6" w:space="0" w:color="auto"/>
            </w:tcBorders>
          </w:tcPr>
          <w:p w:rsidR="00A7334C" w:rsidRPr="00FD46E8" w:rsidRDefault="00A7334C" w:rsidP="00A7334C">
            <w:pPr>
              <w:adjustRightInd w:val="0"/>
              <w:snapToGrid w:val="0"/>
              <w:jc w:val="center"/>
              <w:rPr>
                <w:rFonts w:ascii="Times New Roman" w:eastAsia="標楷體" w:hAnsi="Times New Roman"/>
                <w:color w:val="000000"/>
              </w:rPr>
            </w:pPr>
          </w:p>
        </w:tc>
      </w:tr>
      <w:tr w:rsidR="00A7334C" w:rsidRPr="00FD46E8" w:rsidTr="006956A3">
        <w:trPr>
          <w:trHeight w:val="1249"/>
          <w:jc w:val="center"/>
        </w:trPr>
        <w:tc>
          <w:tcPr>
            <w:tcW w:w="2387" w:type="dxa"/>
            <w:tcBorders>
              <w:top w:val="single" w:sz="4" w:space="0" w:color="auto"/>
              <w:left w:val="single" w:sz="18" w:space="0" w:color="auto"/>
              <w:right w:val="single" w:sz="6" w:space="0" w:color="auto"/>
              <w:tl2br w:val="nil"/>
            </w:tcBorders>
            <w:shd w:val="clear" w:color="auto" w:fill="C6D9F1" w:themeFill="text2" w:themeFillTint="33"/>
            <w:vAlign w:val="center"/>
          </w:tcPr>
          <w:p w:rsidR="00A7334C" w:rsidRPr="00FD46E8" w:rsidRDefault="00A7334C" w:rsidP="00A7334C">
            <w:pPr>
              <w:adjustRightInd w:val="0"/>
              <w:snapToGrid w:val="0"/>
              <w:jc w:val="center"/>
              <w:rPr>
                <w:rFonts w:ascii="Times New Roman" w:eastAsia="標楷體" w:hAnsi="Times New Roman"/>
                <w:color w:val="000000"/>
                <w:sz w:val="20"/>
                <w:szCs w:val="20"/>
              </w:rPr>
            </w:pPr>
            <w:r w:rsidRPr="00FD46E8">
              <w:rPr>
                <w:rFonts w:ascii="Times New Roman" w:eastAsia="標楷體" w:hAnsi="Times New Roman"/>
                <w:color w:val="000000"/>
                <w:sz w:val="20"/>
                <w:szCs w:val="20"/>
              </w:rPr>
              <w:t>8</w:t>
            </w:r>
            <w:r w:rsidRPr="00FD46E8">
              <w:rPr>
                <w:rFonts w:ascii="Times New Roman" w:eastAsia="標楷體" w:hAnsi="Times New Roman" w:hint="eastAsia"/>
                <w:color w:val="000000"/>
                <w:sz w:val="20"/>
                <w:szCs w:val="20"/>
              </w:rPr>
              <w:t>：</w:t>
            </w:r>
            <w:r w:rsidRPr="00FD46E8">
              <w:rPr>
                <w:rFonts w:ascii="Times New Roman" w:eastAsia="標楷體" w:hAnsi="Times New Roman" w:hint="eastAsia"/>
                <w:color w:val="000000"/>
                <w:sz w:val="20"/>
                <w:szCs w:val="20"/>
              </w:rPr>
              <w:t>30</w:t>
            </w:r>
          </w:p>
          <w:p w:rsidR="00A7334C" w:rsidRPr="00FD46E8" w:rsidRDefault="00A7334C" w:rsidP="00A7334C">
            <w:pPr>
              <w:adjustRightInd w:val="0"/>
              <w:snapToGrid w:val="0"/>
              <w:jc w:val="center"/>
              <w:rPr>
                <w:rFonts w:ascii="Times New Roman" w:eastAsia="標楷體" w:hAnsi="Times New Roman"/>
                <w:color w:val="000000"/>
                <w:sz w:val="20"/>
                <w:szCs w:val="20"/>
              </w:rPr>
            </w:pPr>
            <w:r w:rsidRPr="00FD46E8">
              <w:rPr>
                <w:rFonts w:ascii="Times New Roman" w:eastAsia="標楷體" w:hAnsi="Times New Roman" w:hint="eastAsia"/>
                <w:color w:val="000000"/>
                <w:sz w:val="20"/>
                <w:szCs w:val="20"/>
              </w:rPr>
              <w:t>｜</w:t>
            </w:r>
          </w:p>
          <w:p w:rsidR="00A7334C" w:rsidRPr="00FD46E8" w:rsidRDefault="00A7334C" w:rsidP="00A7334C">
            <w:pPr>
              <w:adjustRightInd w:val="0"/>
              <w:snapToGrid w:val="0"/>
              <w:jc w:val="center"/>
              <w:rPr>
                <w:rFonts w:ascii="Times New Roman" w:eastAsia="標楷體" w:hAnsi="Times New Roman"/>
                <w:color w:val="000000"/>
                <w:sz w:val="20"/>
                <w:szCs w:val="20"/>
              </w:rPr>
            </w:pPr>
            <w:r w:rsidRPr="00FD46E8">
              <w:rPr>
                <w:rFonts w:ascii="Times New Roman" w:eastAsia="標楷體" w:hAnsi="Times New Roman"/>
                <w:color w:val="000000"/>
                <w:sz w:val="20"/>
                <w:szCs w:val="20"/>
              </w:rPr>
              <w:t>9</w:t>
            </w:r>
            <w:r w:rsidRPr="00FD46E8">
              <w:rPr>
                <w:rFonts w:ascii="Times New Roman" w:eastAsia="標楷體" w:hAnsi="Times New Roman" w:hint="eastAsia"/>
                <w:color w:val="000000"/>
                <w:sz w:val="20"/>
                <w:szCs w:val="20"/>
              </w:rPr>
              <w:t>：</w:t>
            </w:r>
            <w:r w:rsidRPr="00FD46E8">
              <w:rPr>
                <w:rFonts w:ascii="Times New Roman" w:eastAsia="標楷體" w:hAnsi="Times New Roman" w:hint="eastAsia"/>
                <w:color w:val="000000"/>
                <w:sz w:val="20"/>
                <w:szCs w:val="20"/>
              </w:rPr>
              <w:t>00</w:t>
            </w:r>
          </w:p>
        </w:tc>
        <w:tc>
          <w:tcPr>
            <w:tcW w:w="3686" w:type="dxa"/>
            <w:tcBorders>
              <w:top w:val="single" w:sz="4" w:space="0" w:color="auto"/>
              <w:left w:val="single" w:sz="6" w:space="0" w:color="auto"/>
              <w:right w:val="single" w:sz="6" w:space="0" w:color="auto"/>
            </w:tcBorders>
            <w:shd w:val="clear" w:color="auto" w:fill="auto"/>
            <w:vAlign w:val="center"/>
          </w:tcPr>
          <w:p w:rsidR="00A7334C" w:rsidRPr="00FD46E8" w:rsidRDefault="00A7334C" w:rsidP="00A7334C">
            <w:pPr>
              <w:adjustRightInd w:val="0"/>
              <w:snapToGrid w:val="0"/>
              <w:jc w:val="center"/>
              <w:rPr>
                <w:rFonts w:ascii="Times New Roman" w:eastAsia="標楷體" w:hAnsi="Times New Roman"/>
                <w:color w:val="000000"/>
              </w:rPr>
            </w:pPr>
            <w:r w:rsidRPr="00FD46E8">
              <w:rPr>
                <w:rFonts w:ascii="Times New Roman" w:eastAsia="標楷體" w:hAnsi="Times New Roman" w:hint="eastAsia"/>
                <w:color w:val="000000"/>
              </w:rPr>
              <w:t>能源冷涷系</w:t>
            </w:r>
            <w:r w:rsidRPr="00FD46E8">
              <w:rPr>
                <w:rFonts w:ascii="Times New Roman" w:eastAsia="標楷體" w:hAnsi="Times New Roman" w:hint="eastAsia"/>
                <w:color w:val="000000"/>
              </w:rPr>
              <w:t>(</w:t>
            </w:r>
            <w:r w:rsidRPr="00FD46E8">
              <w:rPr>
                <w:rFonts w:ascii="Times New Roman" w:eastAsia="標楷體" w:hAnsi="Times New Roman" w:hint="eastAsia"/>
                <w:color w:val="000000"/>
              </w:rPr>
              <w:t>碩博</w:t>
            </w:r>
            <w:r w:rsidRPr="00FD46E8">
              <w:rPr>
                <w:rFonts w:ascii="Times New Roman" w:eastAsia="標楷體" w:hAnsi="Times New Roman" w:hint="eastAsia"/>
                <w:color w:val="000000"/>
              </w:rPr>
              <w:t>)</w:t>
            </w:r>
            <w:r w:rsidRPr="00FD46E8">
              <w:rPr>
                <w:rFonts w:ascii="Times New Roman" w:eastAsia="標楷體" w:hAnsi="Times New Roman" w:hint="eastAsia"/>
                <w:color w:val="000000"/>
              </w:rPr>
              <w:t>、自動化所碩、車輛系碩、資工系</w:t>
            </w:r>
            <w:r w:rsidRPr="00FD46E8">
              <w:rPr>
                <w:rFonts w:ascii="Times New Roman" w:eastAsia="標楷體" w:hAnsi="Times New Roman" w:hint="eastAsia"/>
                <w:color w:val="000000"/>
              </w:rPr>
              <w:t>(</w:t>
            </w:r>
            <w:r w:rsidRPr="00FD46E8">
              <w:rPr>
                <w:rFonts w:ascii="Times New Roman" w:eastAsia="標楷體" w:hAnsi="Times New Roman" w:hint="eastAsia"/>
                <w:color w:val="000000"/>
              </w:rPr>
              <w:t>碩博</w:t>
            </w:r>
            <w:r w:rsidRPr="00FD46E8">
              <w:rPr>
                <w:rFonts w:ascii="Times New Roman" w:eastAsia="標楷體" w:hAnsi="Times New Roman" w:hint="eastAsia"/>
                <w:color w:val="000000"/>
              </w:rPr>
              <w:t>)</w:t>
            </w:r>
          </w:p>
        </w:tc>
        <w:tc>
          <w:tcPr>
            <w:tcW w:w="3543" w:type="dxa"/>
            <w:tcBorders>
              <w:top w:val="single" w:sz="4" w:space="0" w:color="auto"/>
              <w:left w:val="single" w:sz="6" w:space="0" w:color="auto"/>
              <w:right w:val="single" w:sz="6" w:space="0" w:color="auto"/>
            </w:tcBorders>
          </w:tcPr>
          <w:p w:rsidR="00A7334C" w:rsidRPr="00FD46E8" w:rsidRDefault="00A7334C" w:rsidP="00A7334C">
            <w:pPr>
              <w:adjustRightInd w:val="0"/>
              <w:snapToGrid w:val="0"/>
              <w:jc w:val="center"/>
              <w:rPr>
                <w:rFonts w:ascii="Times New Roman" w:eastAsia="標楷體" w:hAnsi="Times New Roman"/>
                <w:color w:val="000000"/>
              </w:rPr>
            </w:pPr>
          </w:p>
        </w:tc>
      </w:tr>
      <w:tr w:rsidR="00A7334C" w:rsidRPr="00FD46E8" w:rsidTr="006956A3">
        <w:trPr>
          <w:trHeight w:val="1249"/>
          <w:jc w:val="center"/>
        </w:trPr>
        <w:tc>
          <w:tcPr>
            <w:tcW w:w="2387" w:type="dxa"/>
            <w:tcBorders>
              <w:top w:val="single" w:sz="4" w:space="0" w:color="auto"/>
              <w:left w:val="single" w:sz="18" w:space="0" w:color="auto"/>
              <w:right w:val="single" w:sz="6" w:space="0" w:color="auto"/>
              <w:tl2br w:val="nil"/>
            </w:tcBorders>
            <w:shd w:val="clear" w:color="auto" w:fill="C6D9F1" w:themeFill="text2" w:themeFillTint="33"/>
            <w:vAlign w:val="center"/>
          </w:tcPr>
          <w:p w:rsidR="00A7334C" w:rsidRPr="00FD46E8" w:rsidRDefault="00A7334C" w:rsidP="00A7334C">
            <w:pPr>
              <w:adjustRightInd w:val="0"/>
              <w:snapToGrid w:val="0"/>
              <w:jc w:val="center"/>
              <w:rPr>
                <w:rFonts w:ascii="Times New Roman" w:eastAsia="標楷體" w:hAnsi="Times New Roman"/>
                <w:color w:val="000000"/>
                <w:sz w:val="20"/>
                <w:szCs w:val="20"/>
              </w:rPr>
            </w:pPr>
            <w:r w:rsidRPr="00FD46E8">
              <w:rPr>
                <w:rFonts w:ascii="Times New Roman" w:eastAsia="標楷體" w:hAnsi="Times New Roman"/>
                <w:color w:val="000000"/>
                <w:sz w:val="20"/>
                <w:szCs w:val="20"/>
              </w:rPr>
              <w:t>9</w:t>
            </w:r>
            <w:r w:rsidRPr="00FD46E8">
              <w:rPr>
                <w:rFonts w:ascii="Times New Roman" w:eastAsia="標楷體" w:hAnsi="Times New Roman" w:hint="eastAsia"/>
                <w:color w:val="000000"/>
                <w:sz w:val="20"/>
                <w:szCs w:val="20"/>
              </w:rPr>
              <w:t>：</w:t>
            </w:r>
            <w:r w:rsidRPr="00FD46E8">
              <w:rPr>
                <w:rFonts w:ascii="Times New Roman" w:eastAsia="標楷體" w:hAnsi="Times New Roman" w:hint="eastAsia"/>
                <w:color w:val="000000"/>
                <w:sz w:val="20"/>
                <w:szCs w:val="20"/>
              </w:rPr>
              <w:t>00</w:t>
            </w:r>
          </w:p>
          <w:p w:rsidR="00A7334C" w:rsidRPr="00FD46E8" w:rsidRDefault="00A7334C" w:rsidP="00A7334C">
            <w:pPr>
              <w:adjustRightInd w:val="0"/>
              <w:snapToGrid w:val="0"/>
              <w:jc w:val="center"/>
              <w:rPr>
                <w:rFonts w:ascii="Times New Roman" w:eastAsia="標楷體" w:hAnsi="Times New Roman"/>
                <w:color w:val="000000"/>
                <w:sz w:val="20"/>
                <w:szCs w:val="20"/>
              </w:rPr>
            </w:pPr>
            <w:r w:rsidRPr="00FD46E8">
              <w:rPr>
                <w:rFonts w:ascii="Times New Roman" w:eastAsia="標楷體" w:hAnsi="Times New Roman" w:hint="eastAsia"/>
                <w:color w:val="000000"/>
                <w:sz w:val="20"/>
                <w:szCs w:val="20"/>
              </w:rPr>
              <w:t>｜</w:t>
            </w:r>
          </w:p>
          <w:p w:rsidR="00A7334C" w:rsidRPr="00FD46E8" w:rsidRDefault="00A7334C" w:rsidP="00A7334C">
            <w:pPr>
              <w:adjustRightInd w:val="0"/>
              <w:snapToGrid w:val="0"/>
              <w:jc w:val="center"/>
              <w:rPr>
                <w:rFonts w:ascii="Times New Roman" w:eastAsia="標楷體" w:hAnsi="Times New Roman"/>
                <w:color w:val="000000"/>
                <w:sz w:val="20"/>
                <w:szCs w:val="20"/>
              </w:rPr>
            </w:pPr>
            <w:r w:rsidRPr="00FD46E8">
              <w:rPr>
                <w:rFonts w:ascii="Times New Roman" w:eastAsia="標楷體" w:hAnsi="Times New Roman"/>
                <w:color w:val="000000"/>
                <w:sz w:val="20"/>
                <w:szCs w:val="20"/>
              </w:rPr>
              <w:t>9</w:t>
            </w:r>
            <w:r w:rsidRPr="00FD46E8">
              <w:rPr>
                <w:rFonts w:ascii="Times New Roman" w:eastAsia="標楷體" w:hAnsi="Times New Roman" w:hint="eastAsia"/>
                <w:color w:val="000000"/>
                <w:sz w:val="20"/>
                <w:szCs w:val="20"/>
              </w:rPr>
              <w:t>：</w:t>
            </w:r>
            <w:r w:rsidRPr="00FD46E8">
              <w:rPr>
                <w:rFonts w:ascii="Times New Roman" w:eastAsia="標楷體" w:hAnsi="Times New Roman" w:hint="eastAsia"/>
                <w:color w:val="000000"/>
                <w:sz w:val="20"/>
                <w:szCs w:val="20"/>
              </w:rPr>
              <w:t>30</w:t>
            </w:r>
          </w:p>
        </w:tc>
        <w:tc>
          <w:tcPr>
            <w:tcW w:w="3686" w:type="dxa"/>
            <w:tcBorders>
              <w:top w:val="single" w:sz="4" w:space="0" w:color="auto"/>
              <w:left w:val="single" w:sz="6" w:space="0" w:color="auto"/>
              <w:right w:val="single" w:sz="6" w:space="0" w:color="auto"/>
            </w:tcBorders>
            <w:shd w:val="clear" w:color="auto" w:fill="auto"/>
            <w:vAlign w:val="center"/>
          </w:tcPr>
          <w:p w:rsidR="00A7334C" w:rsidRPr="00FD46E8" w:rsidRDefault="00A7334C" w:rsidP="00A7334C">
            <w:pPr>
              <w:adjustRightInd w:val="0"/>
              <w:snapToGrid w:val="0"/>
              <w:jc w:val="center"/>
              <w:rPr>
                <w:rFonts w:ascii="Times New Roman" w:eastAsia="標楷體" w:hAnsi="Times New Roman"/>
                <w:color w:val="000000"/>
              </w:rPr>
            </w:pPr>
            <w:r w:rsidRPr="00FD46E8">
              <w:rPr>
                <w:rFonts w:ascii="Times New Roman" w:eastAsia="標楷體" w:hAnsi="Times New Roman" w:hint="eastAsia"/>
                <w:color w:val="000000"/>
              </w:rPr>
              <w:t>電子系</w:t>
            </w:r>
            <w:r w:rsidRPr="00FD46E8">
              <w:rPr>
                <w:rFonts w:ascii="Times New Roman" w:eastAsia="標楷體" w:hAnsi="Times New Roman" w:hint="eastAsia"/>
                <w:color w:val="000000"/>
              </w:rPr>
              <w:t>(</w:t>
            </w:r>
            <w:r w:rsidRPr="00FD46E8">
              <w:rPr>
                <w:rFonts w:ascii="Times New Roman" w:eastAsia="標楷體" w:hAnsi="Times New Roman" w:hint="eastAsia"/>
                <w:color w:val="000000"/>
              </w:rPr>
              <w:t>碩博</w:t>
            </w:r>
            <w:r w:rsidRPr="00FD46E8">
              <w:rPr>
                <w:rFonts w:ascii="Times New Roman" w:eastAsia="標楷體" w:hAnsi="Times New Roman" w:hint="eastAsia"/>
                <w:color w:val="000000"/>
              </w:rPr>
              <w:t>)</w:t>
            </w:r>
            <w:r w:rsidRPr="00FD46E8">
              <w:rPr>
                <w:rFonts w:ascii="Times New Roman" w:eastAsia="標楷體" w:hAnsi="Times New Roman" w:hint="eastAsia"/>
                <w:color w:val="000000"/>
              </w:rPr>
              <w:t>、光電系</w:t>
            </w:r>
            <w:r w:rsidRPr="00FD46E8">
              <w:rPr>
                <w:rFonts w:ascii="Times New Roman" w:eastAsia="標楷體" w:hAnsi="Times New Roman" w:hint="eastAsia"/>
                <w:color w:val="000000"/>
              </w:rPr>
              <w:t>(</w:t>
            </w:r>
            <w:r w:rsidRPr="00FD46E8">
              <w:rPr>
                <w:rFonts w:ascii="Times New Roman" w:eastAsia="標楷體" w:hAnsi="Times New Roman" w:hint="eastAsia"/>
                <w:color w:val="000000"/>
              </w:rPr>
              <w:t>碩博</w:t>
            </w:r>
            <w:r w:rsidRPr="00FD46E8">
              <w:rPr>
                <w:rFonts w:ascii="Times New Roman" w:eastAsia="標楷體" w:hAnsi="Times New Roman" w:hint="eastAsia"/>
                <w:color w:val="000000"/>
              </w:rPr>
              <w:t>)</w:t>
            </w:r>
          </w:p>
        </w:tc>
        <w:tc>
          <w:tcPr>
            <w:tcW w:w="3543" w:type="dxa"/>
            <w:tcBorders>
              <w:top w:val="single" w:sz="4" w:space="0" w:color="auto"/>
              <w:left w:val="single" w:sz="6" w:space="0" w:color="auto"/>
              <w:right w:val="single" w:sz="6" w:space="0" w:color="auto"/>
            </w:tcBorders>
          </w:tcPr>
          <w:p w:rsidR="00A7334C" w:rsidRPr="00FD46E8" w:rsidRDefault="00A7334C" w:rsidP="00A7334C">
            <w:pPr>
              <w:adjustRightInd w:val="0"/>
              <w:snapToGrid w:val="0"/>
              <w:jc w:val="center"/>
              <w:rPr>
                <w:rFonts w:ascii="Times New Roman" w:eastAsia="標楷體" w:hAnsi="Times New Roman"/>
                <w:color w:val="000000"/>
              </w:rPr>
            </w:pPr>
          </w:p>
        </w:tc>
      </w:tr>
      <w:tr w:rsidR="00A7334C" w:rsidRPr="00FD46E8" w:rsidTr="006956A3">
        <w:trPr>
          <w:trHeight w:val="1249"/>
          <w:jc w:val="center"/>
        </w:trPr>
        <w:tc>
          <w:tcPr>
            <w:tcW w:w="2387" w:type="dxa"/>
            <w:tcBorders>
              <w:top w:val="single" w:sz="4" w:space="0" w:color="auto"/>
              <w:left w:val="single" w:sz="18" w:space="0" w:color="auto"/>
              <w:right w:val="single" w:sz="6" w:space="0" w:color="auto"/>
              <w:tl2br w:val="nil"/>
            </w:tcBorders>
            <w:shd w:val="clear" w:color="auto" w:fill="C6D9F1" w:themeFill="text2" w:themeFillTint="33"/>
            <w:vAlign w:val="center"/>
          </w:tcPr>
          <w:p w:rsidR="00A7334C" w:rsidRPr="00FD46E8" w:rsidRDefault="00A7334C" w:rsidP="00A7334C">
            <w:pPr>
              <w:adjustRightInd w:val="0"/>
              <w:snapToGrid w:val="0"/>
              <w:jc w:val="center"/>
              <w:rPr>
                <w:rFonts w:ascii="Times New Roman" w:eastAsia="標楷體" w:hAnsi="Times New Roman"/>
                <w:color w:val="000000"/>
                <w:sz w:val="20"/>
                <w:szCs w:val="20"/>
              </w:rPr>
            </w:pPr>
            <w:r w:rsidRPr="00FD46E8">
              <w:rPr>
                <w:rFonts w:ascii="Times New Roman" w:eastAsia="標楷體" w:hAnsi="Times New Roman"/>
                <w:color w:val="000000"/>
                <w:sz w:val="20"/>
                <w:szCs w:val="20"/>
              </w:rPr>
              <w:t>9</w:t>
            </w:r>
            <w:r w:rsidRPr="00FD46E8">
              <w:rPr>
                <w:rFonts w:ascii="Times New Roman" w:eastAsia="標楷體" w:hAnsi="Times New Roman" w:hint="eastAsia"/>
                <w:color w:val="000000"/>
                <w:sz w:val="20"/>
                <w:szCs w:val="20"/>
              </w:rPr>
              <w:t>：</w:t>
            </w:r>
            <w:r w:rsidRPr="00FD46E8">
              <w:rPr>
                <w:rFonts w:ascii="Times New Roman" w:eastAsia="標楷體" w:hAnsi="Times New Roman" w:hint="eastAsia"/>
                <w:color w:val="000000"/>
                <w:sz w:val="20"/>
                <w:szCs w:val="20"/>
              </w:rPr>
              <w:t>30</w:t>
            </w:r>
          </w:p>
          <w:p w:rsidR="00A7334C" w:rsidRPr="00FD46E8" w:rsidRDefault="00A7334C" w:rsidP="00A7334C">
            <w:pPr>
              <w:adjustRightInd w:val="0"/>
              <w:snapToGrid w:val="0"/>
              <w:jc w:val="center"/>
              <w:rPr>
                <w:rFonts w:ascii="Times New Roman" w:eastAsia="標楷體" w:hAnsi="Times New Roman"/>
                <w:color w:val="000000"/>
                <w:sz w:val="20"/>
                <w:szCs w:val="20"/>
              </w:rPr>
            </w:pPr>
            <w:r w:rsidRPr="00FD46E8">
              <w:rPr>
                <w:rFonts w:ascii="Times New Roman" w:eastAsia="標楷體" w:hAnsi="Times New Roman" w:hint="eastAsia"/>
                <w:color w:val="000000"/>
                <w:sz w:val="20"/>
                <w:szCs w:val="20"/>
              </w:rPr>
              <w:t>｜</w:t>
            </w:r>
          </w:p>
          <w:p w:rsidR="00A7334C" w:rsidRPr="00FD46E8" w:rsidRDefault="00A7334C" w:rsidP="00A7334C">
            <w:pPr>
              <w:adjustRightInd w:val="0"/>
              <w:snapToGrid w:val="0"/>
              <w:jc w:val="center"/>
              <w:rPr>
                <w:rFonts w:ascii="Times New Roman" w:eastAsia="標楷體" w:hAnsi="Times New Roman"/>
                <w:color w:val="000000"/>
                <w:sz w:val="20"/>
                <w:szCs w:val="20"/>
              </w:rPr>
            </w:pPr>
            <w:r w:rsidRPr="00FD46E8">
              <w:rPr>
                <w:rFonts w:ascii="Times New Roman" w:eastAsia="標楷體" w:hAnsi="Times New Roman"/>
                <w:color w:val="000000"/>
                <w:sz w:val="20"/>
                <w:szCs w:val="20"/>
              </w:rPr>
              <w:t>10</w:t>
            </w:r>
            <w:r w:rsidRPr="00FD46E8">
              <w:rPr>
                <w:rFonts w:ascii="Times New Roman" w:eastAsia="標楷體" w:hAnsi="Times New Roman" w:hint="eastAsia"/>
                <w:color w:val="000000"/>
                <w:sz w:val="20"/>
                <w:szCs w:val="20"/>
              </w:rPr>
              <w:t>：</w:t>
            </w:r>
            <w:r w:rsidRPr="00FD46E8">
              <w:rPr>
                <w:rFonts w:ascii="Times New Roman" w:eastAsia="標楷體" w:hAnsi="Times New Roman" w:hint="eastAsia"/>
                <w:color w:val="000000"/>
                <w:sz w:val="20"/>
                <w:szCs w:val="20"/>
              </w:rPr>
              <w:t>00</w:t>
            </w:r>
          </w:p>
        </w:tc>
        <w:tc>
          <w:tcPr>
            <w:tcW w:w="3686" w:type="dxa"/>
            <w:tcBorders>
              <w:top w:val="single" w:sz="4" w:space="0" w:color="auto"/>
              <w:left w:val="single" w:sz="6" w:space="0" w:color="auto"/>
              <w:right w:val="single" w:sz="6" w:space="0" w:color="auto"/>
            </w:tcBorders>
            <w:shd w:val="clear" w:color="auto" w:fill="auto"/>
            <w:vAlign w:val="center"/>
          </w:tcPr>
          <w:p w:rsidR="00A7334C" w:rsidRPr="00FD46E8" w:rsidRDefault="00A7334C" w:rsidP="00A7334C">
            <w:pPr>
              <w:adjustRightInd w:val="0"/>
              <w:snapToGrid w:val="0"/>
              <w:jc w:val="center"/>
              <w:rPr>
                <w:rFonts w:ascii="Times New Roman" w:eastAsia="標楷體" w:hAnsi="Times New Roman"/>
                <w:color w:val="000000"/>
              </w:rPr>
            </w:pPr>
            <w:r w:rsidRPr="00FD46E8">
              <w:rPr>
                <w:rFonts w:ascii="Times New Roman" w:eastAsia="標楷體" w:hAnsi="Times New Roman" w:hint="eastAsia"/>
                <w:color w:val="000000"/>
              </w:rPr>
              <w:t>電機系</w:t>
            </w:r>
            <w:r w:rsidRPr="00FD46E8">
              <w:rPr>
                <w:rFonts w:ascii="Times New Roman" w:eastAsia="標楷體" w:hAnsi="Times New Roman" w:hint="eastAsia"/>
                <w:color w:val="000000"/>
              </w:rPr>
              <w:t>(</w:t>
            </w:r>
            <w:r w:rsidRPr="00FD46E8">
              <w:rPr>
                <w:rFonts w:ascii="Times New Roman" w:eastAsia="標楷體" w:hAnsi="Times New Roman" w:hint="eastAsia"/>
                <w:color w:val="000000"/>
              </w:rPr>
              <w:t>碩博</w:t>
            </w:r>
            <w:r w:rsidRPr="00FD46E8">
              <w:rPr>
                <w:rFonts w:ascii="Times New Roman" w:eastAsia="標楷體" w:hAnsi="Times New Roman" w:hint="eastAsia"/>
                <w:color w:val="000000"/>
              </w:rPr>
              <w:t>)</w:t>
            </w:r>
            <w:r w:rsidRPr="00FD46E8">
              <w:rPr>
                <w:rFonts w:ascii="Times New Roman" w:eastAsia="標楷體" w:hAnsi="Times New Roman" w:hint="eastAsia"/>
                <w:color w:val="000000"/>
              </w:rPr>
              <w:t>、工程科技博、材料所</w:t>
            </w:r>
            <w:r w:rsidRPr="00FD46E8">
              <w:rPr>
                <w:rFonts w:ascii="Times New Roman" w:eastAsia="標楷體" w:hAnsi="Times New Roman" w:hint="eastAsia"/>
                <w:color w:val="000000"/>
              </w:rPr>
              <w:t>(</w:t>
            </w:r>
            <w:r w:rsidRPr="00FD46E8">
              <w:rPr>
                <w:rFonts w:ascii="Times New Roman" w:eastAsia="標楷體" w:hAnsi="Times New Roman" w:hint="eastAsia"/>
                <w:color w:val="000000"/>
              </w:rPr>
              <w:t>碩博</w:t>
            </w:r>
            <w:r w:rsidRPr="00FD46E8">
              <w:rPr>
                <w:rFonts w:ascii="Times New Roman" w:eastAsia="標楷體" w:hAnsi="Times New Roman" w:hint="eastAsia"/>
                <w:color w:val="000000"/>
              </w:rPr>
              <w:t>)</w:t>
            </w:r>
          </w:p>
        </w:tc>
        <w:tc>
          <w:tcPr>
            <w:tcW w:w="3543" w:type="dxa"/>
            <w:tcBorders>
              <w:top w:val="single" w:sz="4" w:space="0" w:color="auto"/>
              <w:left w:val="single" w:sz="6" w:space="0" w:color="auto"/>
              <w:right w:val="single" w:sz="6" w:space="0" w:color="auto"/>
            </w:tcBorders>
          </w:tcPr>
          <w:p w:rsidR="00A7334C" w:rsidRPr="00FD46E8" w:rsidRDefault="00A7334C" w:rsidP="00A7334C">
            <w:pPr>
              <w:jc w:val="center"/>
              <w:rPr>
                <w:rFonts w:ascii="Times New Roman" w:eastAsia="標楷體" w:hAnsi="Times New Roman"/>
                <w:color w:val="000000"/>
              </w:rPr>
            </w:pPr>
          </w:p>
        </w:tc>
      </w:tr>
      <w:tr w:rsidR="00A7334C" w:rsidRPr="00FD46E8" w:rsidTr="006956A3">
        <w:trPr>
          <w:trHeight w:val="1249"/>
          <w:jc w:val="center"/>
        </w:trPr>
        <w:tc>
          <w:tcPr>
            <w:tcW w:w="2387" w:type="dxa"/>
            <w:tcBorders>
              <w:top w:val="single" w:sz="4" w:space="0" w:color="auto"/>
              <w:left w:val="single" w:sz="18" w:space="0" w:color="auto"/>
              <w:bottom w:val="single" w:sz="4" w:space="0" w:color="auto"/>
              <w:right w:val="single" w:sz="6" w:space="0" w:color="auto"/>
              <w:tl2br w:val="nil"/>
            </w:tcBorders>
            <w:shd w:val="clear" w:color="auto" w:fill="C6D9F1" w:themeFill="text2" w:themeFillTint="33"/>
            <w:vAlign w:val="center"/>
          </w:tcPr>
          <w:p w:rsidR="00A7334C" w:rsidRPr="00FD46E8" w:rsidRDefault="00A7334C" w:rsidP="00A7334C">
            <w:pPr>
              <w:adjustRightInd w:val="0"/>
              <w:snapToGrid w:val="0"/>
              <w:jc w:val="center"/>
              <w:rPr>
                <w:rFonts w:ascii="Times New Roman" w:eastAsia="標楷體" w:hAnsi="Times New Roman"/>
                <w:color w:val="000000"/>
                <w:sz w:val="20"/>
                <w:szCs w:val="20"/>
              </w:rPr>
            </w:pPr>
            <w:r w:rsidRPr="00FD46E8">
              <w:rPr>
                <w:rFonts w:ascii="Times New Roman" w:eastAsia="標楷體" w:hAnsi="Times New Roman" w:hint="eastAsia"/>
                <w:color w:val="000000"/>
                <w:sz w:val="20"/>
                <w:szCs w:val="20"/>
              </w:rPr>
              <w:t>1</w:t>
            </w:r>
            <w:r w:rsidRPr="00FD46E8">
              <w:rPr>
                <w:rFonts w:ascii="Times New Roman" w:eastAsia="標楷體" w:hAnsi="Times New Roman"/>
                <w:color w:val="000000"/>
                <w:sz w:val="20"/>
                <w:szCs w:val="20"/>
              </w:rPr>
              <w:t>0</w:t>
            </w:r>
            <w:r w:rsidRPr="00FD46E8">
              <w:rPr>
                <w:rFonts w:ascii="Times New Roman" w:eastAsia="標楷體" w:hAnsi="Times New Roman" w:hint="eastAsia"/>
                <w:color w:val="000000"/>
                <w:sz w:val="20"/>
                <w:szCs w:val="20"/>
              </w:rPr>
              <w:t>：</w:t>
            </w:r>
            <w:r w:rsidRPr="00FD46E8">
              <w:rPr>
                <w:rFonts w:ascii="Times New Roman" w:eastAsia="標楷體" w:hAnsi="Times New Roman" w:hint="eastAsia"/>
                <w:color w:val="000000"/>
                <w:sz w:val="20"/>
                <w:szCs w:val="20"/>
              </w:rPr>
              <w:t>00</w:t>
            </w:r>
          </w:p>
          <w:p w:rsidR="00A7334C" w:rsidRPr="00FD46E8" w:rsidRDefault="00A7334C" w:rsidP="00A7334C">
            <w:pPr>
              <w:adjustRightInd w:val="0"/>
              <w:snapToGrid w:val="0"/>
              <w:jc w:val="center"/>
              <w:rPr>
                <w:rFonts w:ascii="Times New Roman" w:eastAsia="標楷體" w:hAnsi="Times New Roman"/>
                <w:color w:val="000000"/>
                <w:sz w:val="20"/>
                <w:szCs w:val="20"/>
              </w:rPr>
            </w:pPr>
            <w:r w:rsidRPr="00FD46E8">
              <w:rPr>
                <w:rFonts w:ascii="Times New Roman" w:eastAsia="標楷體" w:hAnsi="Times New Roman" w:hint="eastAsia"/>
                <w:color w:val="000000"/>
                <w:sz w:val="20"/>
                <w:szCs w:val="20"/>
              </w:rPr>
              <w:t>｜</w:t>
            </w:r>
          </w:p>
          <w:p w:rsidR="00A7334C" w:rsidRPr="00FD46E8" w:rsidRDefault="00A7334C" w:rsidP="00A7334C">
            <w:pPr>
              <w:adjustRightInd w:val="0"/>
              <w:snapToGrid w:val="0"/>
              <w:jc w:val="center"/>
              <w:rPr>
                <w:rFonts w:ascii="Times New Roman" w:eastAsia="標楷體" w:hAnsi="Times New Roman"/>
                <w:color w:val="000000"/>
                <w:sz w:val="20"/>
                <w:szCs w:val="20"/>
              </w:rPr>
            </w:pPr>
            <w:r w:rsidRPr="00FD46E8">
              <w:rPr>
                <w:rFonts w:ascii="Times New Roman" w:eastAsia="標楷體" w:hAnsi="Times New Roman" w:hint="eastAsia"/>
                <w:color w:val="000000"/>
                <w:sz w:val="20"/>
                <w:szCs w:val="20"/>
              </w:rPr>
              <w:t>1</w:t>
            </w:r>
            <w:r w:rsidRPr="00FD46E8">
              <w:rPr>
                <w:rFonts w:ascii="Times New Roman" w:eastAsia="標楷體" w:hAnsi="Times New Roman"/>
                <w:color w:val="000000"/>
                <w:sz w:val="20"/>
                <w:szCs w:val="20"/>
              </w:rPr>
              <w:t>0</w:t>
            </w:r>
            <w:r w:rsidRPr="00FD46E8">
              <w:rPr>
                <w:rFonts w:ascii="Times New Roman" w:eastAsia="標楷體" w:hAnsi="Times New Roman" w:hint="eastAsia"/>
                <w:color w:val="000000"/>
                <w:sz w:val="20"/>
                <w:szCs w:val="20"/>
              </w:rPr>
              <w:t>：</w:t>
            </w:r>
            <w:r w:rsidRPr="00FD46E8">
              <w:rPr>
                <w:rFonts w:ascii="Times New Roman" w:eastAsia="標楷體" w:hAnsi="Times New Roman" w:hint="eastAsia"/>
                <w:color w:val="000000"/>
                <w:sz w:val="20"/>
                <w:szCs w:val="20"/>
              </w:rPr>
              <w:t>30</w:t>
            </w:r>
          </w:p>
        </w:tc>
        <w:tc>
          <w:tcPr>
            <w:tcW w:w="3686" w:type="dxa"/>
            <w:tcBorders>
              <w:top w:val="single" w:sz="4" w:space="0" w:color="auto"/>
              <w:left w:val="single" w:sz="6" w:space="0" w:color="auto"/>
              <w:bottom w:val="single" w:sz="6" w:space="0" w:color="auto"/>
              <w:right w:val="single" w:sz="6" w:space="0" w:color="auto"/>
            </w:tcBorders>
            <w:shd w:val="clear" w:color="auto" w:fill="auto"/>
            <w:vAlign w:val="center"/>
          </w:tcPr>
          <w:p w:rsidR="00A7334C" w:rsidRPr="00FD46E8" w:rsidRDefault="00A7334C" w:rsidP="00A7334C">
            <w:pPr>
              <w:jc w:val="center"/>
              <w:rPr>
                <w:rFonts w:ascii="Times New Roman" w:eastAsia="標楷體" w:hAnsi="Times New Roman" w:cs="新細明體"/>
                <w:color w:val="000000"/>
              </w:rPr>
            </w:pPr>
            <w:r w:rsidRPr="00FD46E8">
              <w:rPr>
                <w:rFonts w:ascii="Times New Roman" w:eastAsia="標楷體" w:hAnsi="Times New Roman" w:cs="新細明體" w:hint="eastAsia"/>
                <w:color w:val="000000"/>
              </w:rPr>
              <w:t>土木系</w:t>
            </w:r>
            <w:r w:rsidRPr="00FD46E8">
              <w:rPr>
                <w:rFonts w:ascii="Times New Roman" w:eastAsia="標楷體" w:hAnsi="Times New Roman" w:cs="新細明體" w:hint="eastAsia"/>
                <w:color w:val="000000"/>
              </w:rPr>
              <w:t>(</w:t>
            </w:r>
            <w:r w:rsidRPr="00FD46E8">
              <w:rPr>
                <w:rFonts w:ascii="Times New Roman" w:eastAsia="標楷體" w:hAnsi="Times New Roman" w:cs="新細明體" w:hint="eastAsia"/>
                <w:color w:val="000000"/>
              </w:rPr>
              <w:t>碩博</w:t>
            </w:r>
            <w:r w:rsidRPr="00FD46E8">
              <w:rPr>
                <w:rFonts w:ascii="Times New Roman" w:eastAsia="標楷體" w:hAnsi="Times New Roman" w:cs="新細明體" w:hint="eastAsia"/>
                <w:color w:val="000000"/>
              </w:rPr>
              <w:t>)</w:t>
            </w:r>
            <w:r w:rsidRPr="00FD46E8">
              <w:rPr>
                <w:rFonts w:ascii="Times New Roman" w:eastAsia="標楷體" w:hAnsi="Times New Roman" w:cs="新細明體" w:hint="eastAsia"/>
                <w:color w:val="000000"/>
              </w:rPr>
              <w:t>、環工所</w:t>
            </w:r>
            <w:r w:rsidRPr="00FD46E8">
              <w:rPr>
                <w:rFonts w:ascii="Times New Roman" w:eastAsia="標楷體" w:hAnsi="Times New Roman" w:cs="新細明體" w:hint="eastAsia"/>
                <w:color w:val="000000"/>
              </w:rPr>
              <w:t>(</w:t>
            </w:r>
            <w:r w:rsidRPr="00FD46E8">
              <w:rPr>
                <w:rFonts w:ascii="Times New Roman" w:eastAsia="標楷體" w:hAnsi="Times New Roman" w:cs="新細明體" w:hint="eastAsia"/>
                <w:color w:val="000000"/>
              </w:rPr>
              <w:t>碩博</w:t>
            </w:r>
            <w:r w:rsidRPr="00FD46E8">
              <w:rPr>
                <w:rFonts w:ascii="Times New Roman" w:eastAsia="標楷體" w:hAnsi="Times New Roman" w:cs="新細明體" w:hint="eastAsia"/>
                <w:color w:val="000000"/>
              </w:rPr>
              <w:t>)</w:t>
            </w:r>
            <w:r w:rsidRPr="00FD46E8">
              <w:rPr>
                <w:rFonts w:ascii="Times New Roman" w:eastAsia="標楷體" w:hAnsi="Times New Roman" w:cs="新細明體" w:hint="eastAsia"/>
                <w:color w:val="000000"/>
              </w:rPr>
              <w:t>、資源工程所碩、生化生醫碩</w:t>
            </w:r>
          </w:p>
        </w:tc>
        <w:tc>
          <w:tcPr>
            <w:tcW w:w="3543" w:type="dxa"/>
            <w:tcBorders>
              <w:top w:val="single" w:sz="4" w:space="0" w:color="auto"/>
              <w:left w:val="single" w:sz="6" w:space="0" w:color="auto"/>
              <w:bottom w:val="single" w:sz="6" w:space="0" w:color="auto"/>
              <w:right w:val="single" w:sz="6" w:space="0" w:color="auto"/>
            </w:tcBorders>
          </w:tcPr>
          <w:p w:rsidR="00A7334C" w:rsidRPr="00FD46E8" w:rsidRDefault="00A7334C" w:rsidP="00A7334C">
            <w:pPr>
              <w:adjustRightInd w:val="0"/>
              <w:snapToGrid w:val="0"/>
              <w:jc w:val="center"/>
              <w:rPr>
                <w:rFonts w:ascii="Times New Roman" w:eastAsia="標楷體" w:hAnsi="Times New Roman"/>
                <w:color w:val="000000"/>
              </w:rPr>
            </w:pPr>
          </w:p>
        </w:tc>
      </w:tr>
      <w:tr w:rsidR="00A7334C" w:rsidRPr="00FD46E8" w:rsidTr="006956A3">
        <w:trPr>
          <w:trHeight w:val="1249"/>
          <w:jc w:val="center"/>
        </w:trPr>
        <w:tc>
          <w:tcPr>
            <w:tcW w:w="2387" w:type="dxa"/>
            <w:tcBorders>
              <w:top w:val="single" w:sz="4" w:space="0" w:color="auto"/>
              <w:left w:val="single" w:sz="18" w:space="0" w:color="auto"/>
              <w:right w:val="single" w:sz="6" w:space="0" w:color="auto"/>
              <w:tl2br w:val="nil"/>
            </w:tcBorders>
            <w:shd w:val="clear" w:color="auto" w:fill="C6D9F1" w:themeFill="text2" w:themeFillTint="33"/>
            <w:vAlign w:val="center"/>
          </w:tcPr>
          <w:p w:rsidR="00A7334C" w:rsidRPr="00FD46E8" w:rsidRDefault="00A7334C" w:rsidP="00A7334C">
            <w:pPr>
              <w:adjustRightInd w:val="0"/>
              <w:snapToGrid w:val="0"/>
              <w:jc w:val="center"/>
              <w:rPr>
                <w:rFonts w:ascii="Times New Roman" w:eastAsia="標楷體" w:hAnsi="Times New Roman"/>
                <w:color w:val="000000"/>
                <w:sz w:val="20"/>
                <w:szCs w:val="20"/>
              </w:rPr>
            </w:pPr>
            <w:r w:rsidRPr="00FD46E8">
              <w:rPr>
                <w:rFonts w:ascii="Times New Roman" w:eastAsia="標楷體" w:hAnsi="Times New Roman" w:hint="eastAsia"/>
                <w:color w:val="000000"/>
                <w:sz w:val="20"/>
                <w:szCs w:val="20"/>
              </w:rPr>
              <w:t>1</w:t>
            </w:r>
            <w:r w:rsidRPr="00FD46E8">
              <w:rPr>
                <w:rFonts w:ascii="Times New Roman" w:eastAsia="標楷體" w:hAnsi="Times New Roman"/>
                <w:color w:val="000000"/>
                <w:sz w:val="20"/>
                <w:szCs w:val="20"/>
              </w:rPr>
              <w:t>0</w:t>
            </w:r>
            <w:r w:rsidRPr="00FD46E8">
              <w:rPr>
                <w:rFonts w:ascii="Times New Roman" w:eastAsia="標楷體" w:hAnsi="Times New Roman" w:hint="eastAsia"/>
                <w:color w:val="000000"/>
                <w:sz w:val="20"/>
                <w:szCs w:val="20"/>
              </w:rPr>
              <w:t>：</w:t>
            </w:r>
            <w:r w:rsidRPr="00FD46E8">
              <w:rPr>
                <w:rFonts w:ascii="Times New Roman" w:eastAsia="標楷體" w:hAnsi="Times New Roman" w:hint="eastAsia"/>
                <w:color w:val="000000"/>
                <w:sz w:val="20"/>
                <w:szCs w:val="20"/>
              </w:rPr>
              <w:t>30</w:t>
            </w:r>
          </w:p>
          <w:p w:rsidR="00A7334C" w:rsidRPr="00FD46E8" w:rsidRDefault="00A7334C" w:rsidP="00A7334C">
            <w:pPr>
              <w:adjustRightInd w:val="0"/>
              <w:snapToGrid w:val="0"/>
              <w:jc w:val="center"/>
              <w:rPr>
                <w:rFonts w:ascii="Times New Roman" w:eastAsia="標楷體" w:hAnsi="Times New Roman"/>
                <w:color w:val="000000"/>
                <w:sz w:val="20"/>
                <w:szCs w:val="20"/>
              </w:rPr>
            </w:pPr>
            <w:r w:rsidRPr="00FD46E8">
              <w:rPr>
                <w:rFonts w:ascii="Times New Roman" w:eastAsia="標楷體" w:hAnsi="Times New Roman" w:hint="eastAsia"/>
                <w:color w:val="000000"/>
                <w:sz w:val="20"/>
                <w:szCs w:val="20"/>
              </w:rPr>
              <w:t>｜</w:t>
            </w:r>
          </w:p>
          <w:p w:rsidR="00A7334C" w:rsidRPr="00FD46E8" w:rsidRDefault="00A7334C" w:rsidP="00A7334C">
            <w:pPr>
              <w:adjustRightInd w:val="0"/>
              <w:snapToGrid w:val="0"/>
              <w:jc w:val="center"/>
              <w:rPr>
                <w:rFonts w:ascii="Times New Roman" w:eastAsia="標楷體" w:hAnsi="Times New Roman"/>
                <w:color w:val="000000"/>
                <w:sz w:val="20"/>
                <w:szCs w:val="20"/>
              </w:rPr>
            </w:pPr>
            <w:r w:rsidRPr="00FD46E8">
              <w:rPr>
                <w:rFonts w:ascii="Times New Roman" w:eastAsia="標楷體" w:hAnsi="Times New Roman" w:hint="eastAsia"/>
                <w:color w:val="000000"/>
                <w:sz w:val="20"/>
                <w:szCs w:val="20"/>
              </w:rPr>
              <w:t>1</w:t>
            </w:r>
            <w:r w:rsidRPr="00FD46E8">
              <w:rPr>
                <w:rFonts w:ascii="Times New Roman" w:eastAsia="標楷體" w:hAnsi="Times New Roman"/>
                <w:color w:val="000000"/>
                <w:sz w:val="20"/>
                <w:szCs w:val="20"/>
              </w:rPr>
              <w:t>1</w:t>
            </w:r>
            <w:r w:rsidRPr="00FD46E8">
              <w:rPr>
                <w:rFonts w:ascii="Times New Roman" w:eastAsia="標楷體" w:hAnsi="Times New Roman" w:hint="eastAsia"/>
                <w:color w:val="000000"/>
                <w:sz w:val="20"/>
                <w:szCs w:val="20"/>
              </w:rPr>
              <w:t>：</w:t>
            </w:r>
            <w:r w:rsidRPr="00FD46E8">
              <w:rPr>
                <w:rFonts w:ascii="Times New Roman" w:eastAsia="標楷體" w:hAnsi="Times New Roman" w:hint="eastAsia"/>
                <w:color w:val="000000"/>
                <w:sz w:val="20"/>
                <w:szCs w:val="20"/>
              </w:rPr>
              <w:t>00</w:t>
            </w:r>
          </w:p>
        </w:tc>
        <w:tc>
          <w:tcPr>
            <w:tcW w:w="3686" w:type="dxa"/>
            <w:tcBorders>
              <w:top w:val="single" w:sz="6" w:space="0" w:color="auto"/>
              <w:left w:val="single" w:sz="6" w:space="0" w:color="auto"/>
              <w:right w:val="single" w:sz="6" w:space="0" w:color="auto"/>
            </w:tcBorders>
            <w:shd w:val="clear" w:color="auto" w:fill="auto"/>
            <w:vAlign w:val="center"/>
          </w:tcPr>
          <w:p w:rsidR="00A7334C" w:rsidRPr="00FD46E8" w:rsidRDefault="00A7334C" w:rsidP="00A7334C">
            <w:pPr>
              <w:adjustRightInd w:val="0"/>
              <w:snapToGrid w:val="0"/>
              <w:jc w:val="center"/>
              <w:rPr>
                <w:rFonts w:ascii="Times New Roman" w:eastAsia="標楷體" w:hAnsi="Times New Roman"/>
                <w:color w:val="000000"/>
              </w:rPr>
            </w:pPr>
            <w:r w:rsidRPr="00FD46E8">
              <w:rPr>
                <w:rFonts w:ascii="Times New Roman" w:eastAsia="標楷體" w:hAnsi="Times New Roman" w:hint="eastAsia"/>
                <w:color w:val="000000"/>
              </w:rPr>
              <w:t>化工生物</w:t>
            </w:r>
            <w:r w:rsidRPr="00FD46E8">
              <w:rPr>
                <w:rFonts w:ascii="Times New Roman" w:eastAsia="標楷體" w:hAnsi="Times New Roman" w:hint="eastAsia"/>
                <w:color w:val="000000"/>
              </w:rPr>
              <w:t>(</w:t>
            </w:r>
            <w:r w:rsidRPr="00FD46E8">
              <w:rPr>
                <w:rFonts w:ascii="Times New Roman" w:eastAsia="標楷體" w:hAnsi="Times New Roman" w:hint="eastAsia"/>
                <w:color w:val="000000"/>
              </w:rPr>
              <w:t>碩博</w:t>
            </w:r>
            <w:r w:rsidRPr="00FD46E8">
              <w:rPr>
                <w:rFonts w:ascii="Times New Roman" w:eastAsia="標楷體" w:hAnsi="Times New Roman" w:hint="eastAsia"/>
                <w:color w:val="000000"/>
              </w:rPr>
              <w:t>)</w:t>
            </w:r>
            <w:r w:rsidRPr="00FD46E8">
              <w:rPr>
                <w:rFonts w:ascii="Times New Roman" w:eastAsia="標楷體" w:hAnsi="Times New Roman" w:hint="eastAsia"/>
                <w:color w:val="000000"/>
              </w:rPr>
              <w:t>、高分子所</w:t>
            </w:r>
            <w:r w:rsidRPr="00FD46E8">
              <w:rPr>
                <w:rFonts w:ascii="Times New Roman" w:eastAsia="標楷體" w:hAnsi="Times New Roman" w:hint="eastAsia"/>
                <w:color w:val="000000"/>
              </w:rPr>
              <w:t>(</w:t>
            </w:r>
            <w:r w:rsidRPr="00FD46E8">
              <w:rPr>
                <w:rFonts w:ascii="Times New Roman" w:eastAsia="標楷體" w:hAnsi="Times New Roman" w:hint="eastAsia"/>
                <w:color w:val="000000"/>
              </w:rPr>
              <w:t>碩博</w:t>
            </w:r>
            <w:r w:rsidRPr="00FD46E8">
              <w:rPr>
                <w:rFonts w:ascii="Times New Roman" w:eastAsia="標楷體" w:hAnsi="Times New Roman" w:hint="eastAsia"/>
                <w:color w:val="000000"/>
              </w:rPr>
              <w:t>)</w:t>
            </w:r>
            <w:r w:rsidRPr="00FD46E8">
              <w:rPr>
                <w:rFonts w:ascii="Times New Roman" w:eastAsia="標楷體" w:hAnsi="Times New Roman" w:hint="eastAsia"/>
                <w:color w:val="000000"/>
              </w:rPr>
              <w:t>、管理博班、工管系</w:t>
            </w:r>
            <w:r w:rsidRPr="00FD46E8">
              <w:rPr>
                <w:rFonts w:ascii="Times New Roman" w:eastAsia="標楷體" w:hAnsi="Times New Roman" w:hint="eastAsia"/>
                <w:color w:val="000000"/>
              </w:rPr>
              <w:t>(</w:t>
            </w:r>
            <w:r w:rsidRPr="00FD46E8">
              <w:rPr>
                <w:rFonts w:ascii="Times New Roman" w:eastAsia="標楷體" w:hAnsi="Times New Roman" w:hint="eastAsia"/>
                <w:color w:val="000000"/>
              </w:rPr>
              <w:t>碩博</w:t>
            </w:r>
            <w:r w:rsidRPr="00FD46E8">
              <w:rPr>
                <w:rFonts w:ascii="Times New Roman" w:eastAsia="標楷體" w:hAnsi="Times New Roman" w:hint="eastAsia"/>
                <w:color w:val="000000"/>
              </w:rPr>
              <w:t>)</w:t>
            </w:r>
          </w:p>
        </w:tc>
        <w:tc>
          <w:tcPr>
            <w:tcW w:w="3543" w:type="dxa"/>
            <w:tcBorders>
              <w:top w:val="single" w:sz="6" w:space="0" w:color="auto"/>
              <w:left w:val="single" w:sz="6" w:space="0" w:color="auto"/>
              <w:right w:val="single" w:sz="6" w:space="0" w:color="auto"/>
            </w:tcBorders>
          </w:tcPr>
          <w:p w:rsidR="00A7334C" w:rsidRPr="00FD46E8" w:rsidRDefault="00A7334C" w:rsidP="00A7334C">
            <w:pPr>
              <w:adjustRightInd w:val="0"/>
              <w:snapToGrid w:val="0"/>
              <w:jc w:val="center"/>
              <w:rPr>
                <w:rFonts w:ascii="Times New Roman" w:eastAsia="標楷體" w:hAnsi="Times New Roman"/>
                <w:color w:val="000000"/>
              </w:rPr>
            </w:pPr>
          </w:p>
        </w:tc>
      </w:tr>
      <w:tr w:rsidR="00A7334C" w:rsidRPr="00FD46E8" w:rsidTr="006956A3">
        <w:trPr>
          <w:trHeight w:val="1249"/>
          <w:jc w:val="center"/>
        </w:trPr>
        <w:tc>
          <w:tcPr>
            <w:tcW w:w="2387" w:type="dxa"/>
            <w:tcBorders>
              <w:top w:val="single" w:sz="4" w:space="0" w:color="auto"/>
              <w:left w:val="single" w:sz="18" w:space="0" w:color="auto"/>
              <w:bottom w:val="single" w:sz="4" w:space="0" w:color="auto"/>
              <w:right w:val="single" w:sz="6" w:space="0" w:color="auto"/>
              <w:tl2br w:val="nil"/>
            </w:tcBorders>
            <w:shd w:val="clear" w:color="auto" w:fill="C6D9F1" w:themeFill="text2" w:themeFillTint="33"/>
            <w:vAlign w:val="center"/>
          </w:tcPr>
          <w:p w:rsidR="00A7334C" w:rsidRPr="00FD46E8" w:rsidRDefault="00A7334C" w:rsidP="00A7334C">
            <w:pPr>
              <w:adjustRightInd w:val="0"/>
              <w:snapToGrid w:val="0"/>
              <w:jc w:val="center"/>
              <w:rPr>
                <w:rFonts w:ascii="Times New Roman" w:eastAsia="標楷體" w:hAnsi="Times New Roman"/>
                <w:color w:val="000000"/>
                <w:sz w:val="20"/>
                <w:szCs w:val="20"/>
              </w:rPr>
            </w:pPr>
            <w:r w:rsidRPr="00FD46E8">
              <w:rPr>
                <w:rFonts w:ascii="Times New Roman" w:eastAsia="標楷體" w:hAnsi="Times New Roman" w:hint="eastAsia"/>
                <w:color w:val="000000"/>
                <w:sz w:val="20"/>
                <w:szCs w:val="20"/>
              </w:rPr>
              <w:t>1</w:t>
            </w:r>
            <w:r w:rsidRPr="00FD46E8">
              <w:rPr>
                <w:rFonts w:ascii="Times New Roman" w:eastAsia="標楷體" w:hAnsi="Times New Roman"/>
                <w:color w:val="000000"/>
                <w:sz w:val="20"/>
                <w:szCs w:val="20"/>
              </w:rPr>
              <w:t>1</w:t>
            </w:r>
            <w:r w:rsidRPr="00FD46E8">
              <w:rPr>
                <w:rFonts w:ascii="Times New Roman" w:eastAsia="標楷體" w:hAnsi="Times New Roman" w:hint="eastAsia"/>
                <w:color w:val="000000"/>
                <w:sz w:val="20"/>
                <w:szCs w:val="20"/>
              </w:rPr>
              <w:t>：</w:t>
            </w:r>
            <w:r w:rsidRPr="00FD46E8">
              <w:rPr>
                <w:rFonts w:ascii="Times New Roman" w:eastAsia="標楷體" w:hAnsi="Times New Roman" w:hint="eastAsia"/>
                <w:color w:val="000000"/>
                <w:sz w:val="20"/>
                <w:szCs w:val="20"/>
              </w:rPr>
              <w:t>00</w:t>
            </w:r>
          </w:p>
          <w:p w:rsidR="00A7334C" w:rsidRPr="00FD46E8" w:rsidRDefault="00A7334C" w:rsidP="00A7334C">
            <w:pPr>
              <w:adjustRightInd w:val="0"/>
              <w:snapToGrid w:val="0"/>
              <w:jc w:val="center"/>
              <w:rPr>
                <w:rFonts w:ascii="Times New Roman" w:eastAsia="標楷體" w:hAnsi="Times New Roman"/>
                <w:color w:val="000000"/>
                <w:sz w:val="20"/>
                <w:szCs w:val="20"/>
              </w:rPr>
            </w:pPr>
            <w:r w:rsidRPr="00FD46E8">
              <w:rPr>
                <w:rFonts w:ascii="Times New Roman" w:eastAsia="標楷體" w:hAnsi="Times New Roman" w:hint="eastAsia"/>
                <w:color w:val="000000"/>
                <w:sz w:val="20"/>
                <w:szCs w:val="20"/>
              </w:rPr>
              <w:t>｜</w:t>
            </w:r>
          </w:p>
          <w:p w:rsidR="00A7334C" w:rsidRPr="00FD46E8" w:rsidRDefault="00A7334C" w:rsidP="00A7334C">
            <w:pPr>
              <w:adjustRightInd w:val="0"/>
              <w:snapToGrid w:val="0"/>
              <w:jc w:val="center"/>
              <w:rPr>
                <w:rFonts w:ascii="Times New Roman" w:eastAsia="標楷體" w:hAnsi="Times New Roman"/>
                <w:color w:val="000000"/>
                <w:sz w:val="20"/>
                <w:szCs w:val="20"/>
              </w:rPr>
            </w:pPr>
            <w:r w:rsidRPr="00FD46E8">
              <w:rPr>
                <w:rFonts w:ascii="Times New Roman" w:eastAsia="標楷體" w:hAnsi="Times New Roman" w:hint="eastAsia"/>
                <w:color w:val="000000"/>
                <w:sz w:val="20"/>
                <w:szCs w:val="20"/>
              </w:rPr>
              <w:t>1</w:t>
            </w:r>
            <w:r w:rsidRPr="00FD46E8">
              <w:rPr>
                <w:rFonts w:ascii="Times New Roman" w:eastAsia="標楷體" w:hAnsi="Times New Roman"/>
                <w:color w:val="000000"/>
                <w:sz w:val="20"/>
                <w:szCs w:val="20"/>
              </w:rPr>
              <w:t>1</w:t>
            </w:r>
            <w:r w:rsidRPr="00FD46E8">
              <w:rPr>
                <w:rFonts w:ascii="Times New Roman" w:eastAsia="標楷體" w:hAnsi="Times New Roman" w:hint="eastAsia"/>
                <w:color w:val="000000"/>
                <w:sz w:val="20"/>
                <w:szCs w:val="20"/>
              </w:rPr>
              <w:t>：</w:t>
            </w:r>
            <w:r w:rsidRPr="00FD46E8">
              <w:rPr>
                <w:rFonts w:ascii="Times New Roman" w:eastAsia="標楷體" w:hAnsi="Times New Roman" w:hint="eastAsia"/>
                <w:color w:val="000000"/>
                <w:sz w:val="20"/>
                <w:szCs w:val="20"/>
              </w:rPr>
              <w:t>30</w:t>
            </w:r>
          </w:p>
        </w:tc>
        <w:tc>
          <w:tcPr>
            <w:tcW w:w="3686" w:type="dxa"/>
            <w:tcBorders>
              <w:top w:val="single" w:sz="4" w:space="0" w:color="auto"/>
              <w:left w:val="single" w:sz="6" w:space="0" w:color="auto"/>
              <w:bottom w:val="single" w:sz="4" w:space="0" w:color="auto"/>
              <w:right w:val="single" w:sz="6" w:space="0" w:color="auto"/>
            </w:tcBorders>
            <w:shd w:val="clear" w:color="auto" w:fill="auto"/>
            <w:vAlign w:val="center"/>
          </w:tcPr>
          <w:p w:rsidR="00A7334C" w:rsidRPr="00FD46E8" w:rsidRDefault="00A7334C" w:rsidP="00A7334C">
            <w:pPr>
              <w:adjustRightInd w:val="0"/>
              <w:snapToGrid w:val="0"/>
              <w:jc w:val="center"/>
              <w:rPr>
                <w:rFonts w:ascii="Times New Roman" w:eastAsia="標楷體" w:hAnsi="Times New Roman"/>
                <w:color w:val="000000"/>
              </w:rPr>
            </w:pPr>
            <w:r w:rsidRPr="00FD46E8">
              <w:rPr>
                <w:rFonts w:ascii="Times New Roman" w:eastAsia="標楷體" w:hAnsi="Times New Roman" w:hint="eastAsia"/>
                <w:color w:val="000000"/>
              </w:rPr>
              <w:t>資財系碩、經管系碩</w:t>
            </w:r>
          </w:p>
          <w:p w:rsidR="00A7334C" w:rsidRPr="00FD46E8" w:rsidRDefault="00A7334C" w:rsidP="00A7334C">
            <w:pPr>
              <w:adjustRightInd w:val="0"/>
              <w:snapToGrid w:val="0"/>
              <w:jc w:val="center"/>
              <w:rPr>
                <w:rFonts w:ascii="Times New Roman" w:eastAsia="標楷體" w:hAnsi="Times New Roman"/>
                <w:color w:val="000000"/>
              </w:rPr>
            </w:pPr>
            <w:r w:rsidRPr="00FD46E8">
              <w:rPr>
                <w:rFonts w:ascii="Times New Roman" w:eastAsia="標楷體" w:hAnsi="Times New Roman" w:hint="eastAsia"/>
                <w:color w:val="000000"/>
              </w:rPr>
              <w:t>設計博班、建築系碩</w:t>
            </w:r>
          </w:p>
          <w:p w:rsidR="00A7334C" w:rsidRPr="00FD46E8" w:rsidRDefault="00A7334C" w:rsidP="00A7334C">
            <w:pPr>
              <w:adjustRightInd w:val="0"/>
              <w:snapToGrid w:val="0"/>
              <w:jc w:val="center"/>
              <w:rPr>
                <w:rFonts w:ascii="Times New Roman" w:eastAsia="標楷體" w:hAnsi="Times New Roman"/>
                <w:color w:val="000000"/>
              </w:rPr>
            </w:pPr>
            <w:r w:rsidRPr="00FD46E8">
              <w:rPr>
                <w:rFonts w:ascii="Times New Roman" w:eastAsia="標楷體" w:hAnsi="Times New Roman" w:hint="eastAsia"/>
                <w:color w:val="000000"/>
              </w:rPr>
              <w:t>工設系碩、互動設計碩</w:t>
            </w:r>
          </w:p>
          <w:p w:rsidR="00A7334C" w:rsidRPr="00FD46E8" w:rsidRDefault="00A7334C" w:rsidP="00A7334C">
            <w:pPr>
              <w:adjustRightInd w:val="0"/>
              <w:snapToGrid w:val="0"/>
              <w:jc w:val="center"/>
              <w:rPr>
                <w:rFonts w:ascii="Times New Roman" w:eastAsia="標楷體" w:hAnsi="Times New Roman"/>
                <w:color w:val="000000"/>
              </w:rPr>
            </w:pPr>
            <w:r w:rsidRPr="00FD46E8">
              <w:rPr>
                <w:rFonts w:ascii="Times New Roman" w:eastAsia="標楷體" w:hAnsi="Times New Roman" w:hint="eastAsia"/>
                <w:color w:val="000000"/>
              </w:rPr>
              <w:t>技職所</w:t>
            </w:r>
            <w:r w:rsidRPr="00FD46E8">
              <w:rPr>
                <w:rFonts w:ascii="Times New Roman" w:eastAsia="標楷體" w:hAnsi="Times New Roman" w:hint="eastAsia"/>
                <w:color w:val="000000"/>
              </w:rPr>
              <w:t>(</w:t>
            </w:r>
            <w:r w:rsidRPr="00FD46E8">
              <w:rPr>
                <w:rFonts w:ascii="Times New Roman" w:eastAsia="標楷體" w:hAnsi="Times New Roman" w:hint="eastAsia"/>
                <w:color w:val="000000"/>
              </w:rPr>
              <w:t>碩博</w:t>
            </w:r>
            <w:r w:rsidRPr="00FD46E8">
              <w:rPr>
                <w:rFonts w:ascii="Times New Roman" w:eastAsia="標楷體" w:hAnsi="Times New Roman" w:hint="eastAsia"/>
                <w:color w:val="000000"/>
              </w:rPr>
              <w:t>)</w:t>
            </w:r>
          </w:p>
        </w:tc>
        <w:tc>
          <w:tcPr>
            <w:tcW w:w="3543" w:type="dxa"/>
            <w:tcBorders>
              <w:top w:val="single" w:sz="4" w:space="0" w:color="auto"/>
              <w:left w:val="single" w:sz="6" w:space="0" w:color="auto"/>
              <w:bottom w:val="single" w:sz="4" w:space="0" w:color="auto"/>
              <w:right w:val="single" w:sz="6" w:space="0" w:color="auto"/>
            </w:tcBorders>
          </w:tcPr>
          <w:p w:rsidR="00A7334C" w:rsidRPr="00FD46E8" w:rsidRDefault="00A7334C" w:rsidP="00A7334C">
            <w:pPr>
              <w:adjustRightInd w:val="0"/>
              <w:snapToGrid w:val="0"/>
              <w:jc w:val="center"/>
              <w:rPr>
                <w:rFonts w:ascii="Times New Roman" w:eastAsia="標楷體" w:hAnsi="Times New Roman"/>
                <w:color w:val="000000"/>
              </w:rPr>
            </w:pPr>
          </w:p>
        </w:tc>
      </w:tr>
      <w:tr w:rsidR="00A7334C" w:rsidRPr="00FD46E8" w:rsidTr="006956A3">
        <w:trPr>
          <w:trHeight w:val="1249"/>
          <w:jc w:val="center"/>
        </w:trPr>
        <w:tc>
          <w:tcPr>
            <w:tcW w:w="2387" w:type="dxa"/>
            <w:tcBorders>
              <w:top w:val="single" w:sz="4" w:space="0" w:color="auto"/>
              <w:left w:val="single" w:sz="18" w:space="0" w:color="auto"/>
              <w:bottom w:val="single" w:sz="4" w:space="0" w:color="auto"/>
              <w:right w:val="single" w:sz="6" w:space="0" w:color="auto"/>
              <w:tl2br w:val="nil"/>
            </w:tcBorders>
            <w:shd w:val="clear" w:color="auto" w:fill="C6D9F1" w:themeFill="text2" w:themeFillTint="33"/>
            <w:vAlign w:val="center"/>
          </w:tcPr>
          <w:p w:rsidR="00A7334C" w:rsidRPr="00FD46E8" w:rsidRDefault="00A7334C" w:rsidP="00A7334C">
            <w:pPr>
              <w:adjustRightInd w:val="0"/>
              <w:snapToGrid w:val="0"/>
              <w:jc w:val="center"/>
              <w:rPr>
                <w:rFonts w:ascii="Times New Roman" w:eastAsia="標楷體" w:hAnsi="Times New Roman"/>
                <w:color w:val="000000"/>
                <w:sz w:val="20"/>
                <w:szCs w:val="20"/>
              </w:rPr>
            </w:pPr>
            <w:r w:rsidRPr="00FD46E8">
              <w:rPr>
                <w:rFonts w:ascii="Times New Roman" w:eastAsia="標楷體" w:hAnsi="Times New Roman" w:hint="eastAsia"/>
                <w:color w:val="000000"/>
                <w:sz w:val="20"/>
                <w:szCs w:val="20"/>
              </w:rPr>
              <w:lastRenderedPageBreak/>
              <w:t>1</w:t>
            </w:r>
            <w:r w:rsidRPr="00FD46E8">
              <w:rPr>
                <w:rFonts w:ascii="Times New Roman" w:eastAsia="標楷體" w:hAnsi="Times New Roman"/>
                <w:color w:val="000000"/>
                <w:sz w:val="20"/>
                <w:szCs w:val="20"/>
              </w:rPr>
              <w:t>1</w:t>
            </w:r>
            <w:r w:rsidRPr="00FD46E8">
              <w:rPr>
                <w:rFonts w:ascii="Times New Roman" w:eastAsia="標楷體" w:hAnsi="Times New Roman" w:hint="eastAsia"/>
                <w:color w:val="000000"/>
                <w:sz w:val="20"/>
                <w:szCs w:val="20"/>
              </w:rPr>
              <w:t>：</w:t>
            </w:r>
            <w:r w:rsidRPr="00FD46E8">
              <w:rPr>
                <w:rFonts w:ascii="Times New Roman" w:eastAsia="標楷體" w:hAnsi="Times New Roman" w:hint="eastAsia"/>
                <w:color w:val="000000"/>
                <w:sz w:val="20"/>
                <w:szCs w:val="20"/>
              </w:rPr>
              <w:t>30</w:t>
            </w:r>
          </w:p>
          <w:p w:rsidR="00A7334C" w:rsidRPr="00FD46E8" w:rsidRDefault="00A7334C" w:rsidP="00A7334C">
            <w:pPr>
              <w:adjustRightInd w:val="0"/>
              <w:snapToGrid w:val="0"/>
              <w:jc w:val="center"/>
              <w:rPr>
                <w:rFonts w:ascii="Times New Roman" w:eastAsia="標楷體" w:hAnsi="Times New Roman"/>
                <w:color w:val="000000"/>
                <w:sz w:val="20"/>
                <w:szCs w:val="20"/>
              </w:rPr>
            </w:pPr>
            <w:r w:rsidRPr="00FD46E8">
              <w:rPr>
                <w:rFonts w:ascii="Times New Roman" w:eastAsia="標楷體" w:hAnsi="Times New Roman" w:hint="eastAsia"/>
                <w:color w:val="000000"/>
                <w:sz w:val="20"/>
                <w:szCs w:val="20"/>
              </w:rPr>
              <w:t>｜</w:t>
            </w:r>
          </w:p>
          <w:p w:rsidR="00A7334C" w:rsidRPr="00FD46E8" w:rsidRDefault="00A7334C" w:rsidP="00A7334C">
            <w:pPr>
              <w:adjustRightInd w:val="0"/>
              <w:snapToGrid w:val="0"/>
              <w:jc w:val="center"/>
              <w:rPr>
                <w:rFonts w:ascii="Times New Roman" w:eastAsia="標楷體" w:hAnsi="Times New Roman"/>
                <w:color w:val="000000"/>
                <w:sz w:val="20"/>
                <w:szCs w:val="20"/>
              </w:rPr>
            </w:pPr>
            <w:r w:rsidRPr="00FD46E8">
              <w:rPr>
                <w:rFonts w:ascii="Times New Roman" w:eastAsia="標楷體" w:hAnsi="Times New Roman" w:hint="eastAsia"/>
                <w:color w:val="000000"/>
                <w:sz w:val="20"/>
                <w:szCs w:val="20"/>
              </w:rPr>
              <w:t>1</w:t>
            </w:r>
            <w:r w:rsidRPr="00FD46E8">
              <w:rPr>
                <w:rFonts w:ascii="Times New Roman" w:eastAsia="標楷體" w:hAnsi="Times New Roman"/>
                <w:color w:val="000000"/>
                <w:sz w:val="20"/>
                <w:szCs w:val="20"/>
              </w:rPr>
              <w:t>2</w:t>
            </w:r>
            <w:r w:rsidRPr="00FD46E8">
              <w:rPr>
                <w:rFonts w:ascii="Times New Roman" w:eastAsia="標楷體" w:hAnsi="Times New Roman" w:hint="eastAsia"/>
                <w:color w:val="000000"/>
                <w:sz w:val="20"/>
                <w:szCs w:val="20"/>
              </w:rPr>
              <w:t>：</w:t>
            </w:r>
            <w:r w:rsidRPr="00FD46E8">
              <w:rPr>
                <w:rFonts w:ascii="Times New Roman" w:eastAsia="標楷體" w:hAnsi="Times New Roman" w:hint="eastAsia"/>
                <w:color w:val="000000"/>
                <w:sz w:val="20"/>
                <w:szCs w:val="20"/>
              </w:rPr>
              <w:t>00</w:t>
            </w:r>
          </w:p>
        </w:tc>
        <w:tc>
          <w:tcPr>
            <w:tcW w:w="3686" w:type="dxa"/>
            <w:tcBorders>
              <w:top w:val="single" w:sz="4" w:space="0" w:color="auto"/>
              <w:left w:val="single" w:sz="6" w:space="0" w:color="auto"/>
              <w:bottom w:val="single" w:sz="4" w:space="0" w:color="auto"/>
              <w:right w:val="single" w:sz="6" w:space="0" w:color="auto"/>
            </w:tcBorders>
            <w:shd w:val="clear" w:color="auto" w:fill="auto"/>
            <w:vAlign w:val="center"/>
          </w:tcPr>
          <w:p w:rsidR="00A7334C" w:rsidRPr="00FD46E8" w:rsidRDefault="00A7334C" w:rsidP="00FD46E8">
            <w:pPr>
              <w:adjustRightInd w:val="0"/>
              <w:snapToGrid w:val="0"/>
              <w:jc w:val="center"/>
              <w:rPr>
                <w:rFonts w:ascii="Times New Roman" w:eastAsia="標楷體" w:hAnsi="Times New Roman"/>
                <w:color w:val="000000"/>
              </w:rPr>
            </w:pPr>
            <w:r w:rsidRPr="00FD46E8">
              <w:rPr>
                <w:rFonts w:ascii="Times New Roman" w:eastAsia="標楷體" w:hAnsi="Times New Roman" w:hint="eastAsia"/>
                <w:color w:val="000000"/>
              </w:rPr>
              <w:t>應英系碩、智財所碩</w:t>
            </w:r>
          </w:p>
        </w:tc>
        <w:tc>
          <w:tcPr>
            <w:tcW w:w="3543" w:type="dxa"/>
            <w:tcBorders>
              <w:top w:val="single" w:sz="4" w:space="0" w:color="auto"/>
              <w:left w:val="single" w:sz="6" w:space="0" w:color="auto"/>
              <w:bottom w:val="single" w:sz="4" w:space="0" w:color="auto"/>
              <w:right w:val="single" w:sz="6" w:space="0" w:color="auto"/>
            </w:tcBorders>
            <w:vAlign w:val="center"/>
          </w:tcPr>
          <w:p w:rsidR="00A7334C" w:rsidRPr="00FD46E8" w:rsidRDefault="00A7334C" w:rsidP="00A7334C">
            <w:pPr>
              <w:adjustRightInd w:val="0"/>
              <w:snapToGrid w:val="0"/>
              <w:jc w:val="center"/>
              <w:rPr>
                <w:rFonts w:ascii="Times New Roman" w:eastAsia="標楷體" w:hAnsi="Times New Roman"/>
                <w:color w:val="000000"/>
              </w:rPr>
            </w:pPr>
            <w:r w:rsidRPr="00FD46E8">
              <w:rPr>
                <w:rFonts w:ascii="Times New Roman" w:eastAsia="標楷體" w:hAnsi="Times New Roman" w:hint="eastAsia"/>
                <w:color w:val="000000"/>
              </w:rPr>
              <w:t>電機系</w:t>
            </w:r>
          </w:p>
        </w:tc>
      </w:tr>
      <w:tr w:rsidR="00A7334C" w:rsidRPr="00FD46E8" w:rsidTr="006956A3">
        <w:trPr>
          <w:trHeight w:val="1249"/>
          <w:jc w:val="center"/>
        </w:trPr>
        <w:tc>
          <w:tcPr>
            <w:tcW w:w="2387" w:type="dxa"/>
            <w:tcBorders>
              <w:top w:val="single" w:sz="4" w:space="0" w:color="auto"/>
              <w:left w:val="single" w:sz="18" w:space="0" w:color="auto"/>
              <w:bottom w:val="single" w:sz="4" w:space="0" w:color="auto"/>
              <w:right w:val="single" w:sz="6" w:space="0" w:color="auto"/>
              <w:tl2br w:val="nil"/>
            </w:tcBorders>
            <w:shd w:val="clear" w:color="auto" w:fill="C6D9F1" w:themeFill="text2" w:themeFillTint="33"/>
            <w:vAlign w:val="center"/>
          </w:tcPr>
          <w:p w:rsidR="00A7334C" w:rsidRPr="00FD46E8" w:rsidRDefault="00A7334C" w:rsidP="00A7334C">
            <w:pPr>
              <w:adjustRightInd w:val="0"/>
              <w:snapToGrid w:val="0"/>
              <w:jc w:val="center"/>
              <w:rPr>
                <w:rFonts w:ascii="Times New Roman" w:eastAsia="標楷體" w:hAnsi="Times New Roman"/>
                <w:color w:val="000000"/>
                <w:sz w:val="20"/>
                <w:szCs w:val="20"/>
              </w:rPr>
            </w:pPr>
            <w:r w:rsidRPr="00FD46E8">
              <w:rPr>
                <w:rFonts w:ascii="Times New Roman" w:eastAsia="標楷體" w:hAnsi="Times New Roman" w:hint="eastAsia"/>
                <w:color w:val="000000"/>
                <w:sz w:val="20"/>
                <w:szCs w:val="20"/>
              </w:rPr>
              <w:t>13</w:t>
            </w:r>
            <w:r w:rsidRPr="00FD46E8">
              <w:rPr>
                <w:rFonts w:ascii="Times New Roman" w:eastAsia="標楷體" w:hAnsi="Times New Roman" w:hint="eastAsia"/>
                <w:color w:val="000000"/>
                <w:sz w:val="20"/>
                <w:szCs w:val="20"/>
              </w:rPr>
              <w:t>：</w:t>
            </w:r>
            <w:r w:rsidRPr="00FD46E8">
              <w:rPr>
                <w:rFonts w:ascii="Times New Roman" w:eastAsia="標楷體" w:hAnsi="Times New Roman" w:hint="eastAsia"/>
                <w:color w:val="000000"/>
                <w:sz w:val="20"/>
                <w:szCs w:val="20"/>
              </w:rPr>
              <w:t>00</w:t>
            </w:r>
          </w:p>
          <w:p w:rsidR="00A7334C" w:rsidRPr="00FD46E8" w:rsidRDefault="00A7334C" w:rsidP="00A7334C">
            <w:pPr>
              <w:adjustRightInd w:val="0"/>
              <w:snapToGrid w:val="0"/>
              <w:jc w:val="center"/>
              <w:rPr>
                <w:rFonts w:ascii="Times New Roman" w:eastAsia="標楷體" w:hAnsi="Times New Roman"/>
                <w:color w:val="000000"/>
                <w:sz w:val="20"/>
                <w:szCs w:val="20"/>
              </w:rPr>
            </w:pPr>
            <w:r w:rsidRPr="00FD46E8">
              <w:rPr>
                <w:rFonts w:ascii="Times New Roman" w:eastAsia="標楷體" w:hAnsi="Times New Roman" w:hint="eastAsia"/>
                <w:color w:val="000000"/>
                <w:sz w:val="20"/>
                <w:szCs w:val="20"/>
              </w:rPr>
              <w:t>｜</w:t>
            </w:r>
          </w:p>
          <w:p w:rsidR="00A7334C" w:rsidRPr="00FD46E8" w:rsidRDefault="00A7334C" w:rsidP="00A7334C">
            <w:pPr>
              <w:adjustRightInd w:val="0"/>
              <w:snapToGrid w:val="0"/>
              <w:jc w:val="center"/>
              <w:rPr>
                <w:rFonts w:ascii="Times New Roman" w:eastAsia="標楷體" w:hAnsi="Times New Roman"/>
                <w:color w:val="000000"/>
                <w:sz w:val="20"/>
                <w:szCs w:val="20"/>
              </w:rPr>
            </w:pPr>
            <w:r w:rsidRPr="00FD46E8">
              <w:rPr>
                <w:rFonts w:ascii="Times New Roman" w:eastAsia="標楷體" w:hAnsi="Times New Roman" w:hint="eastAsia"/>
                <w:color w:val="000000"/>
                <w:sz w:val="20"/>
                <w:szCs w:val="20"/>
              </w:rPr>
              <w:t>13</w:t>
            </w:r>
            <w:r w:rsidRPr="00FD46E8">
              <w:rPr>
                <w:rFonts w:ascii="Times New Roman" w:eastAsia="標楷體" w:hAnsi="Times New Roman" w:hint="eastAsia"/>
                <w:color w:val="000000"/>
                <w:sz w:val="20"/>
                <w:szCs w:val="20"/>
              </w:rPr>
              <w:t>：</w:t>
            </w:r>
            <w:r w:rsidRPr="00FD46E8">
              <w:rPr>
                <w:rFonts w:ascii="Times New Roman" w:eastAsia="標楷體" w:hAnsi="Times New Roman" w:hint="eastAsia"/>
                <w:color w:val="000000"/>
                <w:sz w:val="20"/>
                <w:szCs w:val="20"/>
              </w:rPr>
              <w:t>30</w:t>
            </w:r>
          </w:p>
        </w:tc>
        <w:tc>
          <w:tcPr>
            <w:tcW w:w="3686" w:type="dxa"/>
            <w:tcBorders>
              <w:top w:val="single" w:sz="4" w:space="0" w:color="auto"/>
              <w:left w:val="single" w:sz="6" w:space="0" w:color="auto"/>
              <w:bottom w:val="single" w:sz="4" w:space="0" w:color="auto"/>
              <w:right w:val="single" w:sz="6" w:space="0" w:color="auto"/>
            </w:tcBorders>
            <w:shd w:val="clear" w:color="auto" w:fill="auto"/>
            <w:vAlign w:val="center"/>
          </w:tcPr>
          <w:p w:rsidR="00A7334C" w:rsidRPr="00FD46E8" w:rsidRDefault="00A7334C" w:rsidP="00A7334C">
            <w:pPr>
              <w:adjustRightInd w:val="0"/>
              <w:snapToGrid w:val="0"/>
              <w:jc w:val="center"/>
              <w:rPr>
                <w:rFonts w:ascii="Times New Roman" w:eastAsia="標楷體" w:hAnsi="Times New Roman"/>
                <w:color w:val="000000"/>
              </w:rPr>
            </w:pPr>
          </w:p>
        </w:tc>
        <w:tc>
          <w:tcPr>
            <w:tcW w:w="3543" w:type="dxa"/>
            <w:tcBorders>
              <w:top w:val="single" w:sz="4" w:space="0" w:color="auto"/>
              <w:left w:val="single" w:sz="6" w:space="0" w:color="auto"/>
              <w:bottom w:val="single" w:sz="4" w:space="0" w:color="auto"/>
              <w:right w:val="single" w:sz="6" w:space="0" w:color="auto"/>
            </w:tcBorders>
            <w:vAlign w:val="center"/>
          </w:tcPr>
          <w:p w:rsidR="00A7334C" w:rsidRPr="00FD46E8" w:rsidRDefault="00A7334C" w:rsidP="00A7334C">
            <w:pPr>
              <w:adjustRightInd w:val="0"/>
              <w:snapToGrid w:val="0"/>
              <w:jc w:val="center"/>
              <w:rPr>
                <w:rFonts w:ascii="Times New Roman" w:eastAsia="標楷體" w:hAnsi="Times New Roman"/>
                <w:color w:val="000000"/>
              </w:rPr>
            </w:pPr>
            <w:r w:rsidRPr="00FD46E8">
              <w:rPr>
                <w:rFonts w:ascii="Times New Roman" w:eastAsia="標楷體" w:hAnsi="Times New Roman" w:hint="eastAsia"/>
                <w:color w:val="000000"/>
              </w:rPr>
              <w:t>經管系、工管系</w:t>
            </w:r>
          </w:p>
          <w:p w:rsidR="00A7334C" w:rsidRPr="00FD46E8" w:rsidRDefault="00A7334C" w:rsidP="00A7334C">
            <w:pPr>
              <w:adjustRightInd w:val="0"/>
              <w:snapToGrid w:val="0"/>
              <w:jc w:val="center"/>
              <w:rPr>
                <w:rFonts w:ascii="Times New Roman" w:eastAsia="標楷體" w:hAnsi="Times New Roman"/>
                <w:color w:val="000000"/>
              </w:rPr>
            </w:pPr>
            <w:r w:rsidRPr="00FD46E8">
              <w:rPr>
                <w:rFonts w:ascii="Times New Roman" w:eastAsia="標楷體" w:hAnsi="Times New Roman" w:hint="eastAsia"/>
                <w:color w:val="000000"/>
              </w:rPr>
              <w:t>光電系</w:t>
            </w:r>
          </w:p>
        </w:tc>
      </w:tr>
      <w:tr w:rsidR="00A7334C" w:rsidRPr="00FD46E8" w:rsidTr="006956A3">
        <w:trPr>
          <w:trHeight w:val="1249"/>
          <w:jc w:val="center"/>
        </w:trPr>
        <w:tc>
          <w:tcPr>
            <w:tcW w:w="2387" w:type="dxa"/>
            <w:tcBorders>
              <w:left w:val="single" w:sz="18" w:space="0" w:color="auto"/>
              <w:bottom w:val="single" w:sz="4" w:space="0" w:color="auto"/>
              <w:right w:val="single" w:sz="6" w:space="0" w:color="auto"/>
              <w:tl2br w:val="nil"/>
            </w:tcBorders>
            <w:shd w:val="clear" w:color="auto" w:fill="C6D9F1" w:themeFill="text2" w:themeFillTint="33"/>
            <w:vAlign w:val="center"/>
          </w:tcPr>
          <w:p w:rsidR="00A7334C" w:rsidRPr="00FD46E8" w:rsidRDefault="00A7334C" w:rsidP="00A7334C">
            <w:pPr>
              <w:adjustRightInd w:val="0"/>
              <w:snapToGrid w:val="0"/>
              <w:jc w:val="center"/>
              <w:rPr>
                <w:rFonts w:ascii="Times New Roman" w:eastAsia="標楷體" w:hAnsi="Times New Roman"/>
                <w:color w:val="000000"/>
                <w:sz w:val="20"/>
                <w:szCs w:val="20"/>
              </w:rPr>
            </w:pPr>
            <w:r w:rsidRPr="00FD46E8">
              <w:rPr>
                <w:rFonts w:ascii="Times New Roman" w:eastAsia="標楷體" w:hAnsi="Times New Roman" w:hint="eastAsia"/>
                <w:color w:val="000000"/>
                <w:sz w:val="20"/>
                <w:szCs w:val="20"/>
              </w:rPr>
              <w:t>13</w:t>
            </w:r>
            <w:r w:rsidRPr="00FD46E8">
              <w:rPr>
                <w:rFonts w:ascii="Times New Roman" w:eastAsia="標楷體" w:hAnsi="Times New Roman" w:hint="eastAsia"/>
                <w:color w:val="000000"/>
                <w:sz w:val="20"/>
                <w:szCs w:val="20"/>
              </w:rPr>
              <w:t>：</w:t>
            </w:r>
            <w:r w:rsidRPr="00FD46E8">
              <w:rPr>
                <w:rFonts w:ascii="Times New Roman" w:eastAsia="標楷體" w:hAnsi="Times New Roman" w:hint="eastAsia"/>
                <w:color w:val="000000"/>
                <w:sz w:val="20"/>
                <w:szCs w:val="20"/>
              </w:rPr>
              <w:t>30</w:t>
            </w:r>
          </w:p>
          <w:p w:rsidR="00A7334C" w:rsidRPr="00FD46E8" w:rsidRDefault="00A7334C" w:rsidP="00A7334C">
            <w:pPr>
              <w:adjustRightInd w:val="0"/>
              <w:snapToGrid w:val="0"/>
              <w:jc w:val="center"/>
              <w:rPr>
                <w:rFonts w:ascii="Times New Roman" w:eastAsia="標楷體" w:hAnsi="Times New Roman"/>
                <w:color w:val="000000"/>
                <w:sz w:val="20"/>
                <w:szCs w:val="20"/>
              </w:rPr>
            </w:pPr>
            <w:r w:rsidRPr="00FD46E8">
              <w:rPr>
                <w:rFonts w:ascii="Times New Roman" w:eastAsia="標楷體" w:hAnsi="Times New Roman" w:hint="eastAsia"/>
                <w:color w:val="000000"/>
                <w:sz w:val="20"/>
                <w:szCs w:val="20"/>
              </w:rPr>
              <w:t>｜</w:t>
            </w:r>
          </w:p>
          <w:p w:rsidR="00A7334C" w:rsidRPr="00FD46E8" w:rsidRDefault="00A7334C" w:rsidP="00A7334C">
            <w:pPr>
              <w:adjustRightInd w:val="0"/>
              <w:snapToGrid w:val="0"/>
              <w:jc w:val="center"/>
              <w:rPr>
                <w:rFonts w:ascii="Times New Roman" w:eastAsia="標楷體" w:hAnsi="Times New Roman"/>
                <w:color w:val="000000"/>
                <w:sz w:val="20"/>
                <w:szCs w:val="20"/>
              </w:rPr>
            </w:pPr>
            <w:r w:rsidRPr="00FD46E8">
              <w:rPr>
                <w:rFonts w:ascii="Times New Roman" w:eastAsia="標楷體" w:hAnsi="Times New Roman" w:hint="eastAsia"/>
                <w:color w:val="000000"/>
                <w:sz w:val="20"/>
                <w:szCs w:val="20"/>
              </w:rPr>
              <w:t>14</w:t>
            </w:r>
            <w:r w:rsidRPr="00FD46E8">
              <w:rPr>
                <w:rFonts w:ascii="Times New Roman" w:eastAsia="標楷體" w:hAnsi="Times New Roman" w:hint="eastAsia"/>
                <w:color w:val="000000"/>
                <w:sz w:val="20"/>
                <w:szCs w:val="20"/>
              </w:rPr>
              <w:t>：</w:t>
            </w:r>
            <w:r w:rsidRPr="00FD46E8">
              <w:rPr>
                <w:rFonts w:ascii="Times New Roman" w:eastAsia="標楷體" w:hAnsi="Times New Roman" w:hint="eastAsia"/>
                <w:color w:val="000000"/>
                <w:sz w:val="20"/>
                <w:szCs w:val="20"/>
              </w:rPr>
              <w:t>00</w:t>
            </w:r>
          </w:p>
        </w:tc>
        <w:tc>
          <w:tcPr>
            <w:tcW w:w="3686" w:type="dxa"/>
            <w:tcBorders>
              <w:top w:val="single" w:sz="4" w:space="0" w:color="auto"/>
              <w:left w:val="single" w:sz="6" w:space="0" w:color="auto"/>
              <w:bottom w:val="single" w:sz="4" w:space="0" w:color="auto"/>
              <w:right w:val="single" w:sz="6" w:space="0" w:color="auto"/>
            </w:tcBorders>
            <w:shd w:val="clear" w:color="auto" w:fill="auto"/>
            <w:vAlign w:val="center"/>
          </w:tcPr>
          <w:p w:rsidR="00A7334C" w:rsidRPr="00FD46E8" w:rsidRDefault="00A7334C" w:rsidP="00A7334C">
            <w:pPr>
              <w:adjustRightInd w:val="0"/>
              <w:snapToGrid w:val="0"/>
              <w:jc w:val="center"/>
              <w:rPr>
                <w:rFonts w:ascii="Times New Roman" w:eastAsia="標楷體" w:hAnsi="Times New Roman"/>
                <w:color w:val="000000"/>
              </w:rPr>
            </w:pPr>
          </w:p>
        </w:tc>
        <w:tc>
          <w:tcPr>
            <w:tcW w:w="3543" w:type="dxa"/>
            <w:tcBorders>
              <w:top w:val="single" w:sz="4" w:space="0" w:color="auto"/>
              <w:left w:val="single" w:sz="6" w:space="0" w:color="auto"/>
              <w:bottom w:val="single" w:sz="4" w:space="0" w:color="auto"/>
              <w:right w:val="single" w:sz="6" w:space="0" w:color="auto"/>
            </w:tcBorders>
            <w:vAlign w:val="center"/>
          </w:tcPr>
          <w:p w:rsidR="00A7334C" w:rsidRPr="00FD46E8" w:rsidRDefault="00A7334C" w:rsidP="00A7334C">
            <w:pPr>
              <w:adjustRightInd w:val="0"/>
              <w:snapToGrid w:val="0"/>
              <w:jc w:val="center"/>
              <w:rPr>
                <w:rFonts w:ascii="Times New Roman" w:eastAsia="標楷體" w:hAnsi="Times New Roman"/>
                <w:color w:val="000000"/>
              </w:rPr>
            </w:pPr>
            <w:r w:rsidRPr="00FD46E8">
              <w:rPr>
                <w:rFonts w:ascii="Times New Roman" w:eastAsia="標楷體" w:hAnsi="Times New Roman" w:hint="eastAsia"/>
                <w:color w:val="000000"/>
              </w:rPr>
              <w:t>化工系</w:t>
            </w:r>
          </w:p>
          <w:p w:rsidR="00A7334C" w:rsidRPr="00FD46E8" w:rsidRDefault="00A7334C" w:rsidP="00A7334C">
            <w:pPr>
              <w:adjustRightInd w:val="0"/>
              <w:snapToGrid w:val="0"/>
              <w:jc w:val="center"/>
              <w:rPr>
                <w:rFonts w:ascii="Times New Roman" w:eastAsia="標楷體" w:hAnsi="Times New Roman"/>
                <w:color w:val="000000"/>
              </w:rPr>
            </w:pPr>
            <w:r w:rsidRPr="00FD46E8">
              <w:rPr>
                <w:rFonts w:ascii="Times New Roman" w:eastAsia="標楷體" w:hAnsi="Times New Roman" w:hint="eastAsia"/>
                <w:color w:val="000000"/>
              </w:rPr>
              <w:t>文發系</w:t>
            </w:r>
          </w:p>
        </w:tc>
      </w:tr>
      <w:tr w:rsidR="00A7334C" w:rsidRPr="00FD46E8" w:rsidTr="006956A3">
        <w:trPr>
          <w:trHeight w:val="1249"/>
          <w:jc w:val="center"/>
        </w:trPr>
        <w:tc>
          <w:tcPr>
            <w:tcW w:w="2387" w:type="dxa"/>
            <w:tcBorders>
              <w:top w:val="single" w:sz="4" w:space="0" w:color="auto"/>
              <w:left w:val="single" w:sz="18" w:space="0" w:color="auto"/>
              <w:bottom w:val="single" w:sz="4" w:space="0" w:color="auto"/>
              <w:right w:val="single" w:sz="6" w:space="0" w:color="auto"/>
              <w:tl2br w:val="nil"/>
            </w:tcBorders>
            <w:shd w:val="clear" w:color="auto" w:fill="C6D9F1" w:themeFill="text2" w:themeFillTint="33"/>
            <w:vAlign w:val="center"/>
          </w:tcPr>
          <w:p w:rsidR="00A7334C" w:rsidRPr="00FD46E8" w:rsidRDefault="00A7334C" w:rsidP="00A7334C">
            <w:pPr>
              <w:adjustRightInd w:val="0"/>
              <w:snapToGrid w:val="0"/>
              <w:jc w:val="center"/>
              <w:rPr>
                <w:rFonts w:ascii="Times New Roman" w:eastAsia="標楷體" w:hAnsi="Times New Roman"/>
                <w:color w:val="000000"/>
                <w:sz w:val="20"/>
                <w:szCs w:val="20"/>
              </w:rPr>
            </w:pPr>
            <w:r w:rsidRPr="00FD46E8">
              <w:rPr>
                <w:rFonts w:ascii="Times New Roman" w:eastAsia="標楷體" w:hAnsi="Times New Roman" w:hint="eastAsia"/>
                <w:color w:val="000000"/>
                <w:sz w:val="20"/>
                <w:szCs w:val="20"/>
              </w:rPr>
              <w:t>14</w:t>
            </w:r>
            <w:r w:rsidRPr="00FD46E8">
              <w:rPr>
                <w:rFonts w:ascii="Times New Roman" w:eastAsia="標楷體" w:hAnsi="Times New Roman" w:hint="eastAsia"/>
                <w:color w:val="000000"/>
                <w:sz w:val="20"/>
                <w:szCs w:val="20"/>
              </w:rPr>
              <w:t>：</w:t>
            </w:r>
            <w:r w:rsidRPr="00FD46E8">
              <w:rPr>
                <w:rFonts w:ascii="Times New Roman" w:eastAsia="標楷體" w:hAnsi="Times New Roman" w:hint="eastAsia"/>
                <w:color w:val="000000"/>
                <w:sz w:val="20"/>
                <w:szCs w:val="20"/>
              </w:rPr>
              <w:t>00</w:t>
            </w:r>
          </w:p>
          <w:p w:rsidR="00A7334C" w:rsidRPr="00FD46E8" w:rsidRDefault="00A7334C" w:rsidP="00A7334C">
            <w:pPr>
              <w:adjustRightInd w:val="0"/>
              <w:snapToGrid w:val="0"/>
              <w:jc w:val="center"/>
              <w:rPr>
                <w:rFonts w:ascii="Times New Roman" w:eastAsia="標楷體" w:hAnsi="Times New Roman"/>
                <w:color w:val="000000"/>
                <w:sz w:val="20"/>
                <w:szCs w:val="20"/>
              </w:rPr>
            </w:pPr>
            <w:r w:rsidRPr="00FD46E8">
              <w:rPr>
                <w:rFonts w:ascii="Times New Roman" w:eastAsia="標楷體" w:hAnsi="Times New Roman" w:hint="eastAsia"/>
                <w:color w:val="000000"/>
                <w:sz w:val="20"/>
                <w:szCs w:val="20"/>
              </w:rPr>
              <w:t>｜</w:t>
            </w:r>
          </w:p>
          <w:p w:rsidR="00A7334C" w:rsidRPr="00FD46E8" w:rsidRDefault="00A7334C" w:rsidP="00A7334C">
            <w:pPr>
              <w:adjustRightInd w:val="0"/>
              <w:snapToGrid w:val="0"/>
              <w:jc w:val="center"/>
              <w:rPr>
                <w:rFonts w:ascii="Times New Roman" w:eastAsia="標楷體" w:hAnsi="Times New Roman"/>
                <w:color w:val="000000"/>
                <w:sz w:val="20"/>
                <w:szCs w:val="20"/>
              </w:rPr>
            </w:pPr>
            <w:r w:rsidRPr="00FD46E8">
              <w:rPr>
                <w:rFonts w:ascii="Times New Roman" w:eastAsia="標楷體" w:hAnsi="Times New Roman" w:hint="eastAsia"/>
                <w:color w:val="000000"/>
                <w:sz w:val="20"/>
                <w:szCs w:val="20"/>
              </w:rPr>
              <w:t>14</w:t>
            </w:r>
            <w:r w:rsidRPr="00FD46E8">
              <w:rPr>
                <w:rFonts w:ascii="Times New Roman" w:eastAsia="標楷體" w:hAnsi="Times New Roman" w:hint="eastAsia"/>
                <w:color w:val="000000"/>
                <w:sz w:val="20"/>
                <w:szCs w:val="20"/>
              </w:rPr>
              <w:t>：</w:t>
            </w:r>
            <w:r w:rsidRPr="00FD46E8">
              <w:rPr>
                <w:rFonts w:ascii="Times New Roman" w:eastAsia="標楷體" w:hAnsi="Times New Roman" w:hint="eastAsia"/>
                <w:color w:val="000000"/>
                <w:sz w:val="20"/>
                <w:szCs w:val="20"/>
              </w:rPr>
              <w:t>30</w:t>
            </w:r>
          </w:p>
        </w:tc>
        <w:tc>
          <w:tcPr>
            <w:tcW w:w="3686" w:type="dxa"/>
            <w:tcBorders>
              <w:top w:val="single" w:sz="4" w:space="0" w:color="auto"/>
              <w:left w:val="single" w:sz="6" w:space="0" w:color="auto"/>
              <w:bottom w:val="single" w:sz="6" w:space="0" w:color="auto"/>
              <w:right w:val="single" w:sz="6" w:space="0" w:color="auto"/>
            </w:tcBorders>
            <w:shd w:val="clear" w:color="auto" w:fill="auto"/>
            <w:vAlign w:val="center"/>
          </w:tcPr>
          <w:p w:rsidR="00A7334C" w:rsidRPr="00FD46E8" w:rsidRDefault="00A7334C" w:rsidP="00A7334C">
            <w:pPr>
              <w:jc w:val="center"/>
              <w:rPr>
                <w:rFonts w:ascii="Times New Roman" w:eastAsia="標楷體" w:hAnsi="Times New Roman"/>
                <w:color w:val="000000"/>
              </w:rPr>
            </w:pPr>
          </w:p>
        </w:tc>
        <w:tc>
          <w:tcPr>
            <w:tcW w:w="3543" w:type="dxa"/>
            <w:tcBorders>
              <w:top w:val="single" w:sz="4" w:space="0" w:color="auto"/>
              <w:left w:val="single" w:sz="6" w:space="0" w:color="auto"/>
              <w:bottom w:val="single" w:sz="6" w:space="0" w:color="auto"/>
              <w:right w:val="single" w:sz="6" w:space="0" w:color="auto"/>
            </w:tcBorders>
            <w:vAlign w:val="center"/>
          </w:tcPr>
          <w:p w:rsidR="00A7334C" w:rsidRPr="00FD46E8" w:rsidRDefault="00A7334C" w:rsidP="00A7334C">
            <w:pPr>
              <w:adjustRightInd w:val="0"/>
              <w:snapToGrid w:val="0"/>
              <w:jc w:val="center"/>
              <w:rPr>
                <w:rFonts w:ascii="Times New Roman" w:eastAsia="標楷體" w:hAnsi="Times New Roman"/>
                <w:color w:val="000000"/>
              </w:rPr>
            </w:pPr>
            <w:r w:rsidRPr="00FD46E8">
              <w:rPr>
                <w:rFonts w:ascii="Times New Roman" w:eastAsia="標楷體" w:hAnsi="Times New Roman" w:hint="eastAsia"/>
                <w:color w:val="000000"/>
              </w:rPr>
              <w:t>工設系、機電學士班</w:t>
            </w:r>
          </w:p>
          <w:p w:rsidR="00A7334C" w:rsidRPr="00FD46E8" w:rsidRDefault="00A7334C" w:rsidP="00A7334C">
            <w:pPr>
              <w:adjustRightInd w:val="0"/>
              <w:snapToGrid w:val="0"/>
              <w:jc w:val="center"/>
              <w:rPr>
                <w:rFonts w:ascii="Times New Roman" w:eastAsia="標楷體" w:hAnsi="Times New Roman"/>
                <w:color w:val="000000"/>
              </w:rPr>
            </w:pPr>
            <w:r w:rsidRPr="00FD46E8">
              <w:rPr>
                <w:rFonts w:ascii="Times New Roman" w:eastAsia="標楷體" w:hAnsi="Times New Roman" w:hint="eastAsia"/>
                <w:color w:val="000000"/>
              </w:rPr>
              <w:t>電資學士班、創意設計學士班、工程科技學士班</w:t>
            </w:r>
          </w:p>
        </w:tc>
      </w:tr>
      <w:tr w:rsidR="00A7334C" w:rsidRPr="00FD46E8" w:rsidTr="006956A3">
        <w:trPr>
          <w:trHeight w:val="1249"/>
          <w:jc w:val="center"/>
        </w:trPr>
        <w:tc>
          <w:tcPr>
            <w:tcW w:w="2387" w:type="dxa"/>
            <w:tcBorders>
              <w:left w:val="single" w:sz="18" w:space="0" w:color="auto"/>
              <w:bottom w:val="single" w:sz="4" w:space="0" w:color="auto"/>
              <w:right w:val="single" w:sz="6" w:space="0" w:color="auto"/>
              <w:tl2br w:val="nil"/>
            </w:tcBorders>
            <w:shd w:val="clear" w:color="auto" w:fill="C6D9F1" w:themeFill="text2" w:themeFillTint="33"/>
            <w:vAlign w:val="center"/>
          </w:tcPr>
          <w:p w:rsidR="00A7334C" w:rsidRPr="00FD46E8" w:rsidRDefault="00A7334C" w:rsidP="00A7334C">
            <w:pPr>
              <w:adjustRightInd w:val="0"/>
              <w:snapToGrid w:val="0"/>
              <w:jc w:val="center"/>
              <w:rPr>
                <w:rFonts w:ascii="Times New Roman" w:eastAsia="標楷體" w:hAnsi="Times New Roman"/>
                <w:color w:val="000000"/>
                <w:sz w:val="20"/>
                <w:szCs w:val="20"/>
              </w:rPr>
            </w:pPr>
            <w:r w:rsidRPr="00FD46E8">
              <w:rPr>
                <w:rFonts w:ascii="Times New Roman" w:eastAsia="標楷體" w:hAnsi="Times New Roman" w:hint="eastAsia"/>
                <w:color w:val="000000"/>
                <w:sz w:val="20"/>
                <w:szCs w:val="20"/>
              </w:rPr>
              <w:t>14</w:t>
            </w:r>
            <w:r w:rsidRPr="00FD46E8">
              <w:rPr>
                <w:rFonts w:ascii="Times New Roman" w:eastAsia="標楷體" w:hAnsi="Times New Roman" w:hint="eastAsia"/>
                <w:color w:val="000000"/>
                <w:sz w:val="20"/>
                <w:szCs w:val="20"/>
              </w:rPr>
              <w:t>：</w:t>
            </w:r>
            <w:r w:rsidRPr="00FD46E8">
              <w:rPr>
                <w:rFonts w:ascii="Times New Roman" w:eastAsia="標楷體" w:hAnsi="Times New Roman" w:hint="eastAsia"/>
                <w:color w:val="000000"/>
                <w:sz w:val="20"/>
                <w:szCs w:val="20"/>
              </w:rPr>
              <w:t>30</w:t>
            </w:r>
          </w:p>
          <w:p w:rsidR="00A7334C" w:rsidRPr="00FD46E8" w:rsidRDefault="00A7334C" w:rsidP="00A7334C">
            <w:pPr>
              <w:adjustRightInd w:val="0"/>
              <w:snapToGrid w:val="0"/>
              <w:jc w:val="center"/>
              <w:rPr>
                <w:rFonts w:ascii="Times New Roman" w:eastAsia="標楷體" w:hAnsi="Times New Roman"/>
                <w:color w:val="000000"/>
                <w:sz w:val="20"/>
                <w:szCs w:val="20"/>
              </w:rPr>
            </w:pPr>
            <w:r w:rsidRPr="00FD46E8">
              <w:rPr>
                <w:rFonts w:ascii="Times New Roman" w:eastAsia="標楷體" w:hAnsi="Times New Roman" w:hint="eastAsia"/>
                <w:color w:val="000000"/>
                <w:sz w:val="20"/>
                <w:szCs w:val="20"/>
              </w:rPr>
              <w:t>｜</w:t>
            </w:r>
          </w:p>
          <w:p w:rsidR="00A7334C" w:rsidRPr="00FD46E8" w:rsidRDefault="00A7334C" w:rsidP="00A7334C">
            <w:pPr>
              <w:adjustRightInd w:val="0"/>
              <w:snapToGrid w:val="0"/>
              <w:jc w:val="center"/>
              <w:rPr>
                <w:rFonts w:ascii="Times New Roman" w:eastAsia="標楷體" w:hAnsi="Times New Roman"/>
                <w:color w:val="000000"/>
                <w:sz w:val="20"/>
                <w:szCs w:val="20"/>
              </w:rPr>
            </w:pPr>
            <w:r w:rsidRPr="00FD46E8">
              <w:rPr>
                <w:rFonts w:ascii="Times New Roman" w:eastAsia="標楷體" w:hAnsi="Times New Roman" w:hint="eastAsia"/>
                <w:color w:val="000000"/>
                <w:sz w:val="20"/>
                <w:szCs w:val="20"/>
              </w:rPr>
              <w:t>15</w:t>
            </w:r>
            <w:r w:rsidRPr="00FD46E8">
              <w:rPr>
                <w:rFonts w:ascii="Times New Roman" w:eastAsia="標楷體" w:hAnsi="Times New Roman" w:hint="eastAsia"/>
                <w:color w:val="000000"/>
                <w:sz w:val="20"/>
                <w:szCs w:val="20"/>
              </w:rPr>
              <w:t>：</w:t>
            </w:r>
            <w:r w:rsidRPr="00FD46E8">
              <w:rPr>
                <w:rFonts w:ascii="Times New Roman" w:eastAsia="標楷體" w:hAnsi="Times New Roman" w:hint="eastAsia"/>
                <w:color w:val="000000"/>
                <w:sz w:val="20"/>
                <w:szCs w:val="20"/>
              </w:rPr>
              <w:t>00</w:t>
            </w:r>
          </w:p>
        </w:tc>
        <w:tc>
          <w:tcPr>
            <w:tcW w:w="3686" w:type="dxa"/>
            <w:tcBorders>
              <w:top w:val="single" w:sz="6" w:space="0" w:color="auto"/>
              <w:left w:val="single" w:sz="6" w:space="0" w:color="auto"/>
              <w:bottom w:val="single" w:sz="4" w:space="0" w:color="auto"/>
              <w:right w:val="single" w:sz="6" w:space="0" w:color="auto"/>
            </w:tcBorders>
            <w:shd w:val="clear" w:color="auto" w:fill="auto"/>
            <w:vAlign w:val="center"/>
          </w:tcPr>
          <w:p w:rsidR="00A7334C" w:rsidRPr="00FD46E8" w:rsidRDefault="00A7334C" w:rsidP="00A7334C">
            <w:pPr>
              <w:jc w:val="center"/>
              <w:rPr>
                <w:rFonts w:ascii="Times New Roman" w:eastAsia="標楷體" w:hAnsi="Times New Roman" w:cs="新細明體"/>
                <w:color w:val="000000"/>
              </w:rPr>
            </w:pPr>
          </w:p>
          <w:p w:rsidR="00A7334C" w:rsidRPr="00FD46E8" w:rsidRDefault="00A7334C" w:rsidP="00A7334C">
            <w:pPr>
              <w:jc w:val="center"/>
              <w:rPr>
                <w:rFonts w:ascii="Times New Roman" w:eastAsia="標楷體" w:hAnsi="Times New Roman" w:cs="新細明體"/>
                <w:color w:val="000000"/>
              </w:rPr>
            </w:pPr>
          </w:p>
        </w:tc>
        <w:tc>
          <w:tcPr>
            <w:tcW w:w="3543" w:type="dxa"/>
            <w:tcBorders>
              <w:top w:val="single" w:sz="6" w:space="0" w:color="auto"/>
              <w:left w:val="single" w:sz="6" w:space="0" w:color="auto"/>
              <w:bottom w:val="single" w:sz="4" w:space="0" w:color="auto"/>
              <w:right w:val="single" w:sz="6" w:space="0" w:color="auto"/>
            </w:tcBorders>
            <w:vAlign w:val="center"/>
          </w:tcPr>
          <w:p w:rsidR="00A7334C" w:rsidRPr="00FD46E8" w:rsidRDefault="00A7334C" w:rsidP="00A7334C">
            <w:pPr>
              <w:adjustRightInd w:val="0"/>
              <w:snapToGrid w:val="0"/>
              <w:jc w:val="center"/>
              <w:rPr>
                <w:rFonts w:ascii="Times New Roman" w:eastAsia="標楷體" w:hAnsi="Times New Roman"/>
                <w:color w:val="000000"/>
              </w:rPr>
            </w:pPr>
            <w:r w:rsidRPr="00FD46E8">
              <w:rPr>
                <w:rFonts w:ascii="Times New Roman" w:eastAsia="標楷體" w:hAnsi="Times New Roman" w:hint="eastAsia"/>
                <w:color w:val="000000"/>
              </w:rPr>
              <w:t>材資系</w:t>
            </w:r>
          </w:p>
          <w:p w:rsidR="00A7334C" w:rsidRPr="00FD46E8" w:rsidRDefault="00A7334C" w:rsidP="00A7334C">
            <w:pPr>
              <w:adjustRightInd w:val="0"/>
              <w:snapToGrid w:val="0"/>
              <w:jc w:val="center"/>
              <w:rPr>
                <w:rFonts w:ascii="Times New Roman" w:eastAsia="標楷體" w:hAnsi="Times New Roman"/>
                <w:color w:val="000000"/>
              </w:rPr>
            </w:pPr>
            <w:r w:rsidRPr="00FD46E8">
              <w:rPr>
                <w:rFonts w:ascii="Times New Roman" w:eastAsia="標楷體" w:hAnsi="Times New Roman" w:hint="eastAsia"/>
                <w:color w:val="000000"/>
              </w:rPr>
              <w:t>互動系</w:t>
            </w:r>
          </w:p>
        </w:tc>
      </w:tr>
      <w:tr w:rsidR="00A7334C" w:rsidRPr="00FD46E8" w:rsidTr="006956A3">
        <w:trPr>
          <w:trHeight w:val="1249"/>
          <w:jc w:val="center"/>
        </w:trPr>
        <w:tc>
          <w:tcPr>
            <w:tcW w:w="2387" w:type="dxa"/>
            <w:tcBorders>
              <w:top w:val="single" w:sz="4" w:space="0" w:color="auto"/>
              <w:left w:val="single" w:sz="18" w:space="0" w:color="auto"/>
              <w:bottom w:val="single" w:sz="4" w:space="0" w:color="auto"/>
              <w:right w:val="single" w:sz="6" w:space="0" w:color="auto"/>
              <w:tl2br w:val="nil"/>
            </w:tcBorders>
            <w:shd w:val="clear" w:color="auto" w:fill="C6D9F1" w:themeFill="text2" w:themeFillTint="33"/>
            <w:vAlign w:val="center"/>
          </w:tcPr>
          <w:p w:rsidR="00A7334C" w:rsidRPr="00FD46E8" w:rsidRDefault="00A7334C" w:rsidP="00A7334C">
            <w:pPr>
              <w:adjustRightInd w:val="0"/>
              <w:snapToGrid w:val="0"/>
              <w:jc w:val="center"/>
              <w:rPr>
                <w:rFonts w:ascii="Times New Roman" w:eastAsia="標楷體" w:hAnsi="Times New Roman"/>
                <w:color w:val="000000"/>
                <w:sz w:val="20"/>
                <w:szCs w:val="20"/>
              </w:rPr>
            </w:pPr>
            <w:r w:rsidRPr="00FD46E8">
              <w:rPr>
                <w:rFonts w:ascii="Times New Roman" w:eastAsia="標楷體" w:hAnsi="Times New Roman" w:hint="eastAsia"/>
                <w:color w:val="000000"/>
                <w:sz w:val="20"/>
                <w:szCs w:val="20"/>
              </w:rPr>
              <w:t>15</w:t>
            </w:r>
            <w:r w:rsidRPr="00FD46E8">
              <w:rPr>
                <w:rFonts w:ascii="Times New Roman" w:eastAsia="標楷體" w:hAnsi="Times New Roman" w:hint="eastAsia"/>
                <w:color w:val="000000"/>
                <w:sz w:val="20"/>
                <w:szCs w:val="20"/>
              </w:rPr>
              <w:t>：</w:t>
            </w:r>
            <w:r w:rsidRPr="00FD46E8">
              <w:rPr>
                <w:rFonts w:ascii="Times New Roman" w:eastAsia="標楷體" w:hAnsi="Times New Roman" w:hint="eastAsia"/>
                <w:color w:val="000000"/>
                <w:sz w:val="20"/>
                <w:szCs w:val="20"/>
              </w:rPr>
              <w:t>00</w:t>
            </w:r>
          </w:p>
          <w:p w:rsidR="00A7334C" w:rsidRPr="00FD46E8" w:rsidRDefault="00A7334C" w:rsidP="00A7334C">
            <w:pPr>
              <w:adjustRightInd w:val="0"/>
              <w:snapToGrid w:val="0"/>
              <w:jc w:val="center"/>
              <w:rPr>
                <w:rFonts w:ascii="Times New Roman" w:eastAsia="標楷體" w:hAnsi="Times New Roman"/>
                <w:color w:val="000000"/>
                <w:sz w:val="20"/>
                <w:szCs w:val="20"/>
              </w:rPr>
            </w:pPr>
            <w:r w:rsidRPr="00FD46E8">
              <w:rPr>
                <w:rFonts w:ascii="Times New Roman" w:eastAsia="標楷體" w:hAnsi="Times New Roman" w:hint="eastAsia"/>
                <w:color w:val="000000"/>
                <w:sz w:val="20"/>
                <w:szCs w:val="20"/>
              </w:rPr>
              <w:t>｜</w:t>
            </w:r>
          </w:p>
          <w:p w:rsidR="00A7334C" w:rsidRPr="00FD46E8" w:rsidRDefault="00A7334C" w:rsidP="00A7334C">
            <w:pPr>
              <w:adjustRightInd w:val="0"/>
              <w:snapToGrid w:val="0"/>
              <w:jc w:val="center"/>
              <w:rPr>
                <w:rFonts w:ascii="Times New Roman" w:eastAsia="標楷體" w:hAnsi="Times New Roman"/>
                <w:color w:val="000000"/>
                <w:sz w:val="20"/>
                <w:szCs w:val="20"/>
              </w:rPr>
            </w:pPr>
            <w:r w:rsidRPr="00FD46E8">
              <w:rPr>
                <w:rFonts w:ascii="Times New Roman" w:eastAsia="標楷體" w:hAnsi="Times New Roman" w:hint="eastAsia"/>
                <w:color w:val="000000"/>
                <w:sz w:val="20"/>
                <w:szCs w:val="20"/>
              </w:rPr>
              <w:t>15</w:t>
            </w:r>
            <w:r w:rsidRPr="00FD46E8">
              <w:rPr>
                <w:rFonts w:ascii="Times New Roman" w:eastAsia="標楷體" w:hAnsi="Times New Roman" w:hint="eastAsia"/>
                <w:color w:val="000000"/>
                <w:sz w:val="20"/>
                <w:szCs w:val="20"/>
              </w:rPr>
              <w:t>：</w:t>
            </w:r>
            <w:r w:rsidRPr="00FD46E8">
              <w:rPr>
                <w:rFonts w:ascii="Times New Roman" w:eastAsia="標楷體" w:hAnsi="Times New Roman" w:hint="eastAsia"/>
                <w:color w:val="000000"/>
                <w:sz w:val="20"/>
                <w:szCs w:val="20"/>
              </w:rPr>
              <w:t>30</w:t>
            </w:r>
          </w:p>
        </w:tc>
        <w:tc>
          <w:tcPr>
            <w:tcW w:w="3686" w:type="dxa"/>
            <w:tcBorders>
              <w:top w:val="single" w:sz="4" w:space="0" w:color="auto"/>
              <w:left w:val="single" w:sz="6" w:space="0" w:color="auto"/>
              <w:bottom w:val="single" w:sz="4" w:space="0" w:color="auto"/>
              <w:right w:val="single" w:sz="6" w:space="0" w:color="auto"/>
            </w:tcBorders>
            <w:shd w:val="clear" w:color="auto" w:fill="auto"/>
            <w:vAlign w:val="center"/>
          </w:tcPr>
          <w:p w:rsidR="00A7334C" w:rsidRPr="00FD46E8" w:rsidRDefault="00A7334C" w:rsidP="00A7334C">
            <w:pPr>
              <w:adjustRightInd w:val="0"/>
              <w:snapToGrid w:val="0"/>
              <w:jc w:val="center"/>
              <w:rPr>
                <w:rFonts w:ascii="Times New Roman" w:eastAsia="標楷體" w:hAnsi="Times New Roman" w:cs="新細明體"/>
                <w:color w:val="000000"/>
              </w:rPr>
            </w:pPr>
          </w:p>
        </w:tc>
        <w:tc>
          <w:tcPr>
            <w:tcW w:w="3543" w:type="dxa"/>
            <w:tcBorders>
              <w:top w:val="single" w:sz="4" w:space="0" w:color="auto"/>
              <w:left w:val="single" w:sz="6" w:space="0" w:color="auto"/>
              <w:bottom w:val="single" w:sz="4" w:space="0" w:color="auto"/>
              <w:right w:val="single" w:sz="6" w:space="0" w:color="auto"/>
            </w:tcBorders>
            <w:vAlign w:val="center"/>
          </w:tcPr>
          <w:p w:rsidR="00A7334C" w:rsidRPr="00FD46E8" w:rsidRDefault="00A7334C" w:rsidP="00A7334C">
            <w:pPr>
              <w:adjustRightInd w:val="0"/>
              <w:snapToGrid w:val="0"/>
              <w:jc w:val="center"/>
              <w:rPr>
                <w:rFonts w:ascii="Times New Roman" w:eastAsia="標楷體" w:hAnsi="Times New Roman"/>
                <w:color w:val="000000"/>
              </w:rPr>
            </w:pPr>
            <w:r w:rsidRPr="00FD46E8">
              <w:rPr>
                <w:rFonts w:ascii="Times New Roman" w:eastAsia="標楷體" w:hAnsi="Times New Roman" w:hint="eastAsia"/>
                <w:color w:val="000000"/>
              </w:rPr>
              <w:t>機械系</w:t>
            </w:r>
          </w:p>
          <w:p w:rsidR="00A7334C" w:rsidRPr="00FD46E8" w:rsidRDefault="00A7334C" w:rsidP="00A7334C">
            <w:pPr>
              <w:adjustRightInd w:val="0"/>
              <w:snapToGrid w:val="0"/>
              <w:jc w:val="center"/>
              <w:rPr>
                <w:rFonts w:ascii="Times New Roman" w:eastAsia="標楷體" w:hAnsi="Times New Roman"/>
                <w:color w:val="000000"/>
              </w:rPr>
            </w:pPr>
            <w:r w:rsidRPr="00FD46E8">
              <w:rPr>
                <w:rFonts w:ascii="Times New Roman" w:eastAsia="標楷體" w:hAnsi="Times New Roman" w:hint="eastAsia"/>
                <w:color w:val="000000"/>
              </w:rPr>
              <w:t>能源冷凍系</w:t>
            </w:r>
          </w:p>
        </w:tc>
      </w:tr>
      <w:tr w:rsidR="00A7334C" w:rsidRPr="00FD46E8" w:rsidTr="006956A3">
        <w:trPr>
          <w:trHeight w:val="1249"/>
          <w:jc w:val="center"/>
        </w:trPr>
        <w:tc>
          <w:tcPr>
            <w:tcW w:w="2387" w:type="dxa"/>
            <w:tcBorders>
              <w:top w:val="single" w:sz="4" w:space="0" w:color="auto"/>
              <w:left w:val="single" w:sz="18" w:space="0" w:color="auto"/>
              <w:bottom w:val="single" w:sz="4" w:space="0" w:color="auto"/>
              <w:right w:val="single" w:sz="6" w:space="0" w:color="auto"/>
              <w:tl2br w:val="nil"/>
            </w:tcBorders>
            <w:shd w:val="clear" w:color="auto" w:fill="C6D9F1" w:themeFill="text2" w:themeFillTint="33"/>
            <w:vAlign w:val="center"/>
          </w:tcPr>
          <w:p w:rsidR="00A7334C" w:rsidRPr="00FD46E8" w:rsidRDefault="00A7334C" w:rsidP="00A7334C">
            <w:pPr>
              <w:adjustRightInd w:val="0"/>
              <w:snapToGrid w:val="0"/>
              <w:jc w:val="center"/>
              <w:rPr>
                <w:rFonts w:ascii="Times New Roman" w:eastAsia="標楷體" w:hAnsi="Times New Roman"/>
                <w:color w:val="000000"/>
                <w:sz w:val="20"/>
                <w:szCs w:val="20"/>
              </w:rPr>
            </w:pPr>
            <w:r w:rsidRPr="00FD46E8">
              <w:rPr>
                <w:rFonts w:ascii="Times New Roman" w:eastAsia="標楷體" w:hAnsi="Times New Roman" w:hint="eastAsia"/>
                <w:color w:val="000000"/>
                <w:sz w:val="20"/>
                <w:szCs w:val="20"/>
              </w:rPr>
              <w:t>15</w:t>
            </w:r>
            <w:r w:rsidRPr="00FD46E8">
              <w:rPr>
                <w:rFonts w:ascii="Times New Roman" w:eastAsia="標楷體" w:hAnsi="Times New Roman" w:hint="eastAsia"/>
                <w:color w:val="000000"/>
                <w:sz w:val="20"/>
                <w:szCs w:val="20"/>
              </w:rPr>
              <w:t>：</w:t>
            </w:r>
            <w:r w:rsidRPr="00FD46E8">
              <w:rPr>
                <w:rFonts w:ascii="Times New Roman" w:eastAsia="標楷體" w:hAnsi="Times New Roman" w:hint="eastAsia"/>
                <w:color w:val="000000"/>
                <w:sz w:val="20"/>
                <w:szCs w:val="20"/>
              </w:rPr>
              <w:t>30</w:t>
            </w:r>
          </w:p>
          <w:p w:rsidR="00A7334C" w:rsidRPr="00FD46E8" w:rsidRDefault="00A7334C" w:rsidP="00A7334C">
            <w:pPr>
              <w:adjustRightInd w:val="0"/>
              <w:snapToGrid w:val="0"/>
              <w:jc w:val="center"/>
              <w:rPr>
                <w:rFonts w:ascii="Times New Roman" w:eastAsia="標楷體" w:hAnsi="Times New Roman"/>
                <w:color w:val="000000"/>
                <w:sz w:val="20"/>
                <w:szCs w:val="20"/>
              </w:rPr>
            </w:pPr>
            <w:r w:rsidRPr="00FD46E8">
              <w:rPr>
                <w:rFonts w:ascii="Times New Roman" w:eastAsia="標楷體" w:hAnsi="Times New Roman" w:hint="eastAsia"/>
                <w:color w:val="000000"/>
                <w:sz w:val="20"/>
                <w:szCs w:val="20"/>
              </w:rPr>
              <w:t>｜</w:t>
            </w:r>
          </w:p>
          <w:p w:rsidR="00A7334C" w:rsidRPr="00FD46E8" w:rsidRDefault="00A7334C" w:rsidP="00A7334C">
            <w:pPr>
              <w:adjustRightInd w:val="0"/>
              <w:snapToGrid w:val="0"/>
              <w:jc w:val="center"/>
              <w:rPr>
                <w:rFonts w:ascii="Times New Roman" w:eastAsia="標楷體" w:hAnsi="Times New Roman"/>
                <w:color w:val="000000"/>
                <w:sz w:val="20"/>
                <w:szCs w:val="20"/>
              </w:rPr>
            </w:pPr>
            <w:r w:rsidRPr="00FD46E8">
              <w:rPr>
                <w:rFonts w:ascii="Times New Roman" w:eastAsia="標楷體" w:hAnsi="Times New Roman" w:hint="eastAsia"/>
                <w:color w:val="000000"/>
                <w:sz w:val="20"/>
                <w:szCs w:val="20"/>
              </w:rPr>
              <w:t>16</w:t>
            </w:r>
            <w:r w:rsidRPr="00FD46E8">
              <w:rPr>
                <w:rFonts w:ascii="Times New Roman" w:eastAsia="標楷體" w:hAnsi="Times New Roman" w:hint="eastAsia"/>
                <w:color w:val="000000"/>
                <w:sz w:val="20"/>
                <w:szCs w:val="20"/>
              </w:rPr>
              <w:t>：</w:t>
            </w:r>
            <w:r w:rsidRPr="00FD46E8">
              <w:rPr>
                <w:rFonts w:ascii="Times New Roman" w:eastAsia="標楷體" w:hAnsi="Times New Roman" w:hint="eastAsia"/>
                <w:color w:val="000000"/>
                <w:sz w:val="20"/>
                <w:szCs w:val="20"/>
              </w:rPr>
              <w:t>00</w:t>
            </w:r>
          </w:p>
        </w:tc>
        <w:tc>
          <w:tcPr>
            <w:tcW w:w="3686" w:type="dxa"/>
            <w:tcBorders>
              <w:top w:val="single" w:sz="4" w:space="0" w:color="auto"/>
              <w:left w:val="single" w:sz="6" w:space="0" w:color="auto"/>
              <w:bottom w:val="single" w:sz="4" w:space="0" w:color="auto"/>
              <w:right w:val="single" w:sz="6" w:space="0" w:color="auto"/>
            </w:tcBorders>
            <w:shd w:val="clear" w:color="auto" w:fill="auto"/>
            <w:vAlign w:val="center"/>
          </w:tcPr>
          <w:p w:rsidR="00A7334C" w:rsidRPr="00FD46E8" w:rsidRDefault="00A7334C" w:rsidP="00A7334C">
            <w:pPr>
              <w:adjustRightInd w:val="0"/>
              <w:jc w:val="center"/>
              <w:rPr>
                <w:rFonts w:ascii="Times New Roman" w:eastAsia="標楷體" w:hAnsi="Times New Roman"/>
                <w:color w:val="000000"/>
              </w:rPr>
            </w:pPr>
          </w:p>
        </w:tc>
        <w:tc>
          <w:tcPr>
            <w:tcW w:w="3543" w:type="dxa"/>
            <w:tcBorders>
              <w:top w:val="single" w:sz="4" w:space="0" w:color="auto"/>
              <w:left w:val="single" w:sz="6" w:space="0" w:color="auto"/>
              <w:bottom w:val="single" w:sz="4" w:space="0" w:color="auto"/>
              <w:right w:val="single" w:sz="6" w:space="0" w:color="auto"/>
            </w:tcBorders>
            <w:vAlign w:val="center"/>
          </w:tcPr>
          <w:p w:rsidR="00A7334C" w:rsidRPr="00FD46E8" w:rsidRDefault="00A7334C" w:rsidP="00A7334C">
            <w:pPr>
              <w:jc w:val="center"/>
              <w:rPr>
                <w:rFonts w:ascii="Times New Roman" w:eastAsia="標楷體" w:hAnsi="Times New Roman" w:cs="新細明體"/>
                <w:color w:val="000000"/>
              </w:rPr>
            </w:pPr>
            <w:r w:rsidRPr="00FD46E8">
              <w:rPr>
                <w:rFonts w:ascii="Times New Roman" w:eastAsia="標楷體" w:hAnsi="Times New Roman" w:cs="新細明體" w:hint="eastAsia"/>
                <w:color w:val="000000"/>
              </w:rPr>
              <w:t>車輛系</w:t>
            </w:r>
          </w:p>
          <w:p w:rsidR="00A7334C" w:rsidRPr="00FD46E8" w:rsidRDefault="00A7334C" w:rsidP="00A7334C">
            <w:pPr>
              <w:jc w:val="center"/>
              <w:rPr>
                <w:rFonts w:ascii="Times New Roman" w:eastAsia="標楷體" w:hAnsi="Times New Roman" w:cs="新細明體"/>
                <w:color w:val="000000"/>
              </w:rPr>
            </w:pPr>
            <w:r w:rsidRPr="00FD46E8">
              <w:rPr>
                <w:rFonts w:ascii="Times New Roman" w:eastAsia="標楷體" w:hAnsi="Times New Roman" w:cs="新細明體" w:hint="eastAsia"/>
                <w:color w:val="000000"/>
              </w:rPr>
              <w:t>資工系</w:t>
            </w:r>
          </w:p>
          <w:p w:rsidR="00A7334C" w:rsidRPr="00FD46E8" w:rsidRDefault="00A7334C" w:rsidP="00A7334C">
            <w:pPr>
              <w:jc w:val="center"/>
              <w:rPr>
                <w:rFonts w:ascii="Times New Roman" w:eastAsia="標楷體" w:hAnsi="Times New Roman" w:cs="新細明體"/>
                <w:color w:val="000000"/>
              </w:rPr>
            </w:pPr>
            <w:r w:rsidRPr="00FD46E8">
              <w:rPr>
                <w:rFonts w:ascii="Times New Roman" w:eastAsia="標楷體" w:hAnsi="Times New Roman" w:cs="新細明體" w:hint="eastAsia"/>
                <w:color w:val="000000"/>
              </w:rPr>
              <w:t>應英系</w:t>
            </w:r>
          </w:p>
        </w:tc>
      </w:tr>
      <w:tr w:rsidR="00A7334C" w:rsidRPr="00FD46E8" w:rsidTr="006956A3">
        <w:trPr>
          <w:trHeight w:val="1249"/>
          <w:jc w:val="center"/>
        </w:trPr>
        <w:tc>
          <w:tcPr>
            <w:tcW w:w="2387" w:type="dxa"/>
            <w:tcBorders>
              <w:top w:val="single" w:sz="4" w:space="0" w:color="auto"/>
              <w:left w:val="single" w:sz="18" w:space="0" w:color="auto"/>
              <w:bottom w:val="single" w:sz="4" w:space="0" w:color="auto"/>
              <w:right w:val="single" w:sz="6" w:space="0" w:color="auto"/>
              <w:tl2br w:val="nil"/>
            </w:tcBorders>
            <w:shd w:val="clear" w:color="auto" w:fill="C6D9F1" w:themeFill="text2" w:themeFillTint="33"/>
            <w:vAlign w:val="center"/>
          </w:tcPr>
          <w:p w:rsidR="00A7334C" w:rsidRPr="00FD46E8" w:rsidRDefault="00A7334C" w:rsidP="00A7334C">
            <w:pPr>
              <w:adjustRightInd w:val="0"/>
              <w:snapToGrid w:val="0"/>
              <w:jc w:val="center"/>
              <w:rPr>
                <w:rFonts w:ascii="Times New Roman" w:eastAsia="標楷體" w:hAnsi="Times New Roman"/>
                <w:color w:val="000000"/>
                <w:sz w:val="20"/>
                <w:szCs w:val="20"/>
              </w:rPr>
            </w:pPr>
            <w:r w:rsidRPr="00FD46E8">
              <w:rPr>
                <w:rFonts w:ascii="Times New Roman" w:eastAsia="標楷體" w:hAnsi="Times New Roman" w:hint="eastAsia"/>
                <w:color w:val="000000"/>
                <w:sz w:val="20"/>
                <w:szCs w:val="20"/>
              </w:rPr>
              <w:t>16</w:t>
            </w:r>
            <w:r w:rsidRPr="00FD46E8">
              <w:rPr>
                <w:rFonts w:ascii="Times New Roman" w:eastAsia="標楷體" w:hAnsi="Times New Roman" w:hint="eastAsia"/>
                <w:color w:val="000000"/>
                <w:sz w:val="20"/>
                <w:szCs w:val="20"/>
              </w:rPr>
              <w:t>：</w:t>
            </w:r>
            <w:r w:rsidRPr="00FD46E8">
              <w:rPr>
                <w:rFonts w:ascii="Times New Roman" w:eastAsia="標楷體" w:hAnsi="Times New Roman" w:hint="eastAsia"/>
                <w:color w:val="000000"/>
                <w:sz w:val="20"/>
                <w:szCs w:val="20"/>
              </w:rPr>
              <w:t>00</w:t>
            </w:r>
          </w:p>
          <w:p w:rsidR="00A7334C" w:rsidRPr="00FD46E8" w:rsidRDefault="00A7334C" w:rsidP="00A7334C">
            <w:pPr>
              <w:adjustRightInd w:val="0"/>
              <w:snapToGrid w:val="0"/>
              <w:jc w:val="center"/>
              <w:rPr>
                <w:rFonts w:ascii="Times New Roman" w:eastAsia="標楷體" w:hAnsi="Times New Roman"/>
                <w:color w:val="000000"/>
                <w:sz w:val="20"/>
                <w:szCs w:val="20"/>
              </w:rPr>
            </w:pPr>
            <w:r w:rsidRPr="00FD46E8">
              <w:rPr>
                <w:rFonts w:ascii="Times New Roman" w:eastAsia="標楷體" w:hAnsi="Times New Roman" w:hint="eastAsia"/>
                <w:color w:val="000000"/>
                <w:sz w:val="20"/>
                <w:szCs w:val="20"/>
              </w:rPr>
              <w:t>｜</w:t>
            </w:r>
          </w:p>
          <w:p w:rsidR="00A7334C" w:rsidRPr="00FD46E8" w:rsidRDefault="00A7334C" w:rsidP="00A7334C">
            <w:pPr>
              <w:adjustRightInd w:val="0"/>
              <w:snapToGrid w:val="0"/>
              <w:jc w:val="center"/>
              <w:rPr>
                <w:rFonts w:ascii="Times New Roman" w:eastAsia="標楷體" w:hAnsi="Times New Roman"/>
                <w:color w:val="000000"/>
                <w:sz w:val="20"/>
                <w:szCs w:val="20"/>
              </w:rPr>
            </w:pPr>
            <w:r w:rsidRPr="00FD46E8">
              <w:rPr>
                <w:rFonts w:ascii="Times New Roman" w:eastAsia="標楷體" w:hAnsi="Times New Roman" w:hint="eastAsia"/>
                <w:color w:val="000000"/>
                <w:sz w:val="20"/>
                <w:szCs w:val="20"/>
              </w:rPr>
              <w:t>16</w:t>
            </w:r>
            <w:r w:rsidRPr="00FD46E8">
              <w:rPr>
                <w:rFonts w:ascii="Times New Roman" w:eastAsia="標楷體" w:hAnsi="Times New Roman" w:hint="eastAsia"/>
                <w:color w:val="000000"/>
                <w:sz w:val="20"/>
                <w:szCs w:val="20"/>
              </w:rPr>
              <w:t>：</w:t>
            </w:r>
            <w:r w:rsidRPr="00FD46E8">
              <w:rPr>
                <w:rFonts w:ascii="Times New Roman" w:eastAsia="標楷體" w:hAnsi="Times New Roman" w:hint="eastAsia"/>
                <w:color w:val="000000"/>
                <w:sz w:val="20"/>
                <w:szCs w:val="20"/>
              </w:rPr>
              <w:t>30</w:t>
            </w:r>
          </w:p>
        </w:tc>
        <w:tc>
          <w:tcPr>
            <w:tcW w:w="3686" w:type="dxa"/>
            <w:tcBorders>
              <w:top w:val="single" w:sz="4" w:space="0" w:color="auto"/>
              <w:left w:val="single" w:sz="6" w:space="0" w:color="auto"/>
              <w:bottom w:val="single" w:sz="4" w:space="0" w:color="auto"/>
              <w:right w:val="single" w:sz="6" w:space="0" w:color="auto"/>
            </w:tcBorders>
            <w:shd w:val="clear" w:color="auto" w:fill="auto"/>
            <w:vAlign w:val="center"/>
          </w:tcPr>
          <w:p w:rsidR="00A7334C" w:rsidRPr="00FD46E8" w:rsidRDefault="00A7334C" w:rsidP="00A7334C">
            <w:pPr>
              <w:adjustRightInd w:val="0"/>
              <w:snapToGrid w:val="0"/>
              <w:jc w:val="center"/>
              <w:rPr>
                <w:rFonts w:ascii="Times New Roman" w:eastAsia="標楷體" w:hAnsi="Times New Roman"/>
                <w:color w:val="000000"/>
              </w:rPr>
            </w:pPr>
          </w:p>
        </w:tc>
        <w:tc>
          <w:tcPr>
            <w:tcW w:w="3543" w:type="dxa"/>
            <w:tcBorders>
              <w:top w:val="single" w:sz="4" w:space="0" w:color="auto"/>
              <w:left w:val="single" w:sz="6" w:space="0" w:color="auto"/>
              <w:bottom w:val="single" w:sz="4" w:space="0" w:color="auto"/>
              <w:right w:val="single" w:sz="6" w:space="0" w:color="auto"/>
            </w:tcBorders>
            <w:vAlign w:val="center"/>
          </w:tcPr>
          <w:p w:rsidR="00A7334C" w:rsidRPr="00FD46E8" w:rsidRDefault="00A7334C" w:rsidP="00A7334C">
            <w:pPr>
              <w:adjustRightInd w:val="0"/>
              <w:snapToGrid w:val="0"/>
              <w:jc w:val="center"/>
              <w:rPr>
                <w:rFonts w:ascii="Times New Roman" w:eastAsia="標楷體" w:hAnsi="Times New Roman"/>
                <w:color w:val="000000"/>
              </w:rPr>
            </w:pPr>
            <w:r w:rsidRPr="00FD46E8">
              <w:rPr>
                <w:rFonts w:ascii="Times New Roman" w:eastAsia="標楷體" w:hAnsi="Times New Roman" w:hint="eastAsia"/>
                <w:color w:val="000000"/>
              </w:rPr>
              <w:t>土木系</w:t>
            </w:r>
          </w:p>
          <w:p w:rsidR="00A7334C" w:rsidRPr="00FD46E8" w:rsidRDefault="00A7334C" w:rsidP="00A7334C">
            <w:pPr>
              <w:adjustRightInd w:val="0"/>
              <w:snapToGrid w:val="0"/>
              <w:jc w:val="center"/>
              <w:rPr>
                <w:rFonts w:ascii="Times New Roman" w:eastAsia="標楷體" w:hAnsi="Times New Roman"/>
                <w:color w:val="000000"/>
              </w:rPr>
            </w:pPr>
            <w:r w:rsidRPr="00FD46E8">
              <w:rPr>
                <w:rFonts w:ascii="Times New Roman" w:eastAsia="標楷體" w:hAnsi="Times New Roman" w:hint="eastAsia"/>
                <w:color w:val="000000"/>
              </w:rPr>
              <w:t>分子系</w:t>
            </w:r>
          </w:p>
          <w:p w:rsidR="00A7334C" w:rsidRPr="00FD46E8" w:rsidRDefault="00A7334C" w:rsidP="00A7334C">
            <w:pPr>
              <w:adjustRightInd w:val="0"/>
              <w:snapToGrid w:val="0"/>
              <w:jc w:val="center"/>
              <w:rPr>
                <w:rFonts w:ascii="Times New Roman" w:eastAsia="標楷體" w:hAnsi="Times New Roman"/>
                <w:color w:val="000000"/>
              </w:rPr>
            </w:pPr>
            <w:r w:rsidRPr="00FD46E8">
              <w:rPr>
                <w:rFonts w:ascii="Times New Roman" w:eastAsia="標楷體" w:hAnsi="Times New Roman" w:hint="eastAsia"/>
                <w:color w:val="000000"/>
              </w:rPr>
              <w:t>資財系</w:t>
            </w:r>
          </w:p>
        </w:tc>
      </w:tr>
      <w:tr w:rsidR="00A7334C" w:rsidRPr="00FD46E8" w:rsidTr="006956A3">
        <w:trPr>
          <w:trHeight w:val="1249"/>
          <w:jc w:val="center"/>
        </w:trPr>
        <w:tc>
          <w:tcPr>
            <w:tcW w:w="2387" w:type="dxa"/>
            <w:tcBorders>
              <w:top w:val="single" w:sz="4" w:space="0" w:color="auto"/>
              <w:left w:val="single" w:sz="18" w:space="0" w:color="auto"/>
              <w:bottom w:val="single" w:sz="4" w:space="0" w:color="auto"/>
              <w:right w:val="single" w:sz="6" w:space="0" w:color="auto"/>
              <w:tl2br w:val="nil"/>
            </w:tcBorders>
            <w:shd w:val="clear" w:color="auto" w:fill="C6D9F1" w:themeFill="text2" w:themeFillTint="33"/>
            <w:vAlign w:val="center"/>
          </w:tcPr>
          <w:p w:rsidR="00A7334C" w:rsidRPr="00FD46E8" w:rsidRDefault="00A7334C" w:rsidP="00A7334C">
            <w:pPr>
              <w:adjustRightInd w:val="0"/>
              <w:snapToGrid w:val="0"/>
              <w:jc w:val="center"/>
              <w:rPr>
                <w:rFonts w:ascii="Times New Roman" w:eastAsia="標楷體" w:hAnsi="Times New Roman"/>
                <w:color w:val="000000"/>
                <w:sz w:val="20"/>
                <w:szCs w:val="20"/>
              </w:rPr>
            </w:pPr>
            <w:r w:rsidRPr="00FD46E8">
              <w:rPr>
                <w:rFonts w:ascii="Times New Roman" w:eastAsia="標楷體" w:hAnsi="Times New Roman" w:hint="eastAsia"/>
                <w:color w:val="000000"/>
                <w:sz w:val="20"/>
                <w:szCs w:val="20"/>
              </w:rPr>
              <w:t>16</w:t>
            </w:r>
            <w:r w:rsidRPr="00FD46E8">
              <w:rPr>
                <w:rFonts w:ascii="Times New Roman" w:eastAsia="標楷體" w:hAnsi="Times New Roman" w:hint="eastAsia"/>
                <w:color w:val="000000"/>
                <w:sz w:val="20"/>
                <w:szCs w:val="20"/>
              </w:rPr>
              <w:t>：</w:t>
            </w:r>
            <w:r w:rsidRPr="00FD46E8">
              <w:rPr>
                <w:rFonts w:ascii="Times New Roman" w:eastAsia="標楷體" w:hAnsi="Times New Roman" w:hint="eastAsia"/>
                <w:color w:val="000000"/>
                <w:sz w:val="20"/>
                <w:szCs w:val="20"/>
              </w:rPr>
              <w:t>30</w:t>
            </w:r>
          </w:p>
          <w:p w:rsidR="00A7334C" w:rsidRPr="00FD46E8" w:rsidRDefault="00A7334C" w:rsidP="00A7334C">
            <w:pPr>
              <w:adjustRightInd w:val="0"/>
              <w:snapToGrid w:val="0"/>
              <w:jc w:val="center"/>
              <w:rPr>
                <w:rFonts w:ascii="Times New Roman" w:eastAsia="標楷體" w:hAnsi="Times New Roman"/>
                <w:color w:val="000000"/>
                <w:sz w:val="20"/>
                <w:szCs w:val="20"/>
              </w:rPr>
            </w:pPr>
            <w:r w:rsidRPr="00FD46E8">
              <w:rPr>
                <w:rFonts w:ascii="Times New Roman" w:eastAsia="標楷體" w:hAnsi="Times New Roman" w:hint="eastAsia"/>
                <w:color w:val="000000"/>
                <w:sz w:val="20"/>
                <w:szCs w:val="20"/>
              </w:rPr>
              <w:t>｜</w:t>
            </w:r>
          </w:p>
          <w:p w:rsidR="00A7334C" w:rsidRPr="00FD46E8" w:rsidRDefault="00A7334C" w:rsidP="00A7334C">
            <w:pPr>
              <w:adjustRightInd w:val="0"/>
              <w:snapToGrid w:val="0"/>
              <w:jc w:val="center"/>
              <w:rPr>
                <w:rFonts w:ascii="Times New Roman" w:eastAsia="標楷體" w:hAnsi="Times New Roman"/>
                <w:color w:val="000000"/>
                <w:sz w:val="20"/>
                <w:szCs w:val="20"/>
              </w:rPr>
            </w:pPr>
            <w:r w:rsidRPr="00FD46E8">
              <w:rPr>
                <w:rFonts w:ascii="Times New Roman" w:eastAsia="標楷體" w:hAnsi="Times New Roman" w:hint="eastAsia"/>
                <w:color w:val="000000"/>
                <w:sz w:val="20"/>
                <w:szCs w:val="20"/>
              </w:rPr>
              <w:t>17</w:t>
            </w:r>
            <w:r w:rsidRPr="00FD46E8">
              <w:rPr>
                <w:rFonts w:ascii="Times New Roman" w:eastAsia="標楷體" w:hAnsi="Times New Roman" w:hint="eastAsia"/>
                <w:color w:val="000000"/>
                <w:sz w:val="20"/>
                <w:szCs w:val="20"/>
              </w:rPr>
              <w:t>：</w:t>
            </w:r>
            <w:r w:rsidRPr="00FD46E8">
              <w:rPr>
                <w:rFonts w:ascii="Times New Roman" w:eastAsia="標楷體" w:hAnsi="Times New Roman" w:hint="eastAsia"/>
                <w:color w:val="000000"/>
                <w:sz w:val="20"/>
                <w:szCs w:val="20"/>
              </w:rPr>
              <w:t>00</w:t>
            </w:r>
          </w:p>
        </w:tc>
        <w:tc>
          <w:tcPr>
            <w:tcW w:w="3686" w:type="dxa"/>
            <w:tcBorders>
              <w:top w:val="single" w:sz="4" w:space="0" w:color="auto"/>
              <w:left w:val="single" w:sz="6" w:space="0" w:color="auto"/>
              <w:bottom w:val="single" w:sz="4" w:space="0" w:color="auto"/>
              <w:right w:val="single" w:sz="6" w:space="0" w:color="auto"/>
            </w:tcBorders>
            <w:shd w:val="clear" w:color="auto" w:fill="auto"/>
            <w:vAlign w:val="center"/>
          </w:tcPr>
          <w:p w:rsidR="00A7334C" w:rsidRPr="00FD46E8" w:rsidRDefault="00A7334C" w:rsidP="00A7334C">
            <w:pPr>
              <w:adjustRightInd w:val="0"/>
              <w:snapToGrid w:val="0"/>
              <w:jc w:val="center"/>
              <w:rPr>
                <w:rFonts w:ascii="Times New Roman" w:eastAsia="標楷體" w:hAnsi="Times New Roman"/>
                <w:color w:val="000000"/>
              </w:rPr>
            </w:pPr>
          </w:p>
        </w:tc>
        <w:tc>
          <w:tcPr>
            <w:tcW w:w="3543" w:type="dxa"/>
            <w:tcBorders>
              <w:top w:val="single" w:sz="4" w:space="0" w:color="auto"/>
              <w:left w:val="single" w:sz="6" w:space="0" w:color="auto"/>
              <w:bottom w:val="single" w:sz="4" w:space="0" w:color="auto"/>
              <w:right w:val="single" w:sz="6" w:space="0" w:color="auto"/>
            </w:tcBorders>
            <w:vAlign w:val="center"/>
          </w:tcPr>
          <w:p w:rsidR="00A7334C" w:rsidRPr="00FD46E8" w:rsidRDefault="00A7334C" w:rsidP="00A7334C">
            <w:pPr>
              <w:adjustRightInd w:val="0"/>
              <w:snapToGrid w:val="0"/>
              <w:jc w:val="center"/>
              <w:rPr>
                <w:rFonts w:ascii="Times New Roman" w:eastAsia="標楷體" w:hAnsi="Times New Roman"/>
                <w:color w:val="000000"/>
              </w:rPr>
            </w:pPr>
            <w:r w:rsidRPr="00FD46E8">
              <w:rPr>
                <w:rFonts w:ascii="Times New Roman" w:eastAsia="標楷體" w:hAnsi="Times New Roman" w:hint="eastAsia"/>
                <w:color w:val="000000"/>
              </w:rPr>
              <w:t>電子系</w:t>
            </w:r>
          </w:p>
          <w:p w:rsidR="00A7334C" w:rsidRPr="00FD46E8" w:rsidRDefault="00A7334C" w:rsidP="00A7334C">
            <w:pPr>
              <w:adjustRightInd w:val="0"/>
              <w:snapToGrid w:val="0"/>
              <w:jc w:val="center"/>
              <w:rPr>
                <w:rFonts w:ascii="Times New Roman" w:eastAsia="標楷體" w:hAnsi="Times New Roman"/>
                <w:color w:val="000000"/>
              </w:rPr>
            </w:pPr>
            <w:r w:rsidRPr="00FD46E8">
              <w:rPr>
                <w:rFonts w:ascii="Times New Roman" w:eastAsia="標楷體" w:hAnsi="Times New Roman" w:hint="eastAsia"/>
                <w:color w:val="000000"/>
              </w:rPr>
              <w:t>建築系</w:t>
            </w:r>
          </w:p>
        </w:tc>
      </w:tr>
    </w:tbl>
    <w:p w:rsidR="00A7334C" w:rsidRPr="00B50EB9" w:rsidRDefault="00A7334C" w:rsidP="00A7334C">
      <w:pPr>
        <w:snapToGrid w:val="0"/>
        <w:spacing w:line="264" w:lineRule="auto"/>
        <w:rPr>
          <w:color w:val="000000"/>
        </w:rPr>
      </w:pPr>
    </w:p>
    <w:p w:rsidR="00CD2604" w:rsidRDefault="00CD2604" w:rsidP="00727D4C">
      <w:pPr>
        <w:snapToGrid w:val="0"/>
        <w:spacing w:line="80" w:lineRule="atLeast"/>
        <w:rPr>
          <w:rFonts w:ascii="標楷體" w:eastAsia="標楷體" w:hAnsi="標楷體"/>
          <w:b/>
          <w:snapToGrid w:val="0"/>
          <w:spacing w:val="26"/>
          <w:kern w:val="0"/>
          <w:sz w:val="32"/>
          <w:szCs w:val="32"/>
        </w:rPr>
      </w:pPr>
    </w:p>
    <w:p w:rsidR="00FD46E8" w:rsidRDefault="00FD46E8" w:rsidP="00727D4C">
      <w:pPr>
        <w:snapToGrid w:val="0"/>
        <w:spacing w:line="80" w:lineRule="atLeast"/>
        <w:rPr>
          <w:rFonts w:ascii="標楷體" w:eastAsia="標楷體" w:hAnsi="標楷體"/>
          <w:b/>
          <w:snapToGrid w:val="0"/>
          <w:spacing w:val="26"/>
          <w:kern w:val="0"/>
          <w:sz w:val="32"/>
          <w:szCs w:val="32"/>
        </w:rPr>
      </w:pPr>
    </w:p>
    <w:p w:rsidR="006956A3" w:rsidRDefault="006956A3" w:rsidP="00727D4C">
      <w:pPr>
        <w:snapToGrid w:val="0"/>
        <w:spacing w:line="80" w:lineRule="atLeast"/>
        <w:rPr>
          <w:rFonts w:ascii="標楷體" w:eastAsia="標楷體" w:hAnsi="標楷體"/>
          <w:b/>
          <w:snapToGrid w:val="0"/>
          <w:spacing w:val="26"/>
          <w:kern w:val="0"/>
          <w:sz w:val="32"/>
          <w:szCs w:val="32"/>
        </w:rPr>
      </w:pPr>
    </w:p>
    <w:p w:rsidR="006956A3" w:rsidRDefault="006956A3" w:rsidP="00727D4C">
      <w:pPr>
        <w:snapToGrid w:val="0"/>
        <w:spacing w:line="80" w:lineRule="atLeast"/>
        <w:rPr>
          <w:rFonts w:ascii="標楷體" w:eastAsia="標楷體" w:hAnsi="標楷體"/>
          <w:b/>
          <w:snapToGrid w:val="0"/>
          <w:spacing w:val="26"/>
          <w:kern w:val="0"/>
          <w:sz w:val="32"/>
          <w:szCs w:val="32"/>
        </w:rPr>
      </w:pPr>
    </w:p>
    <w:p w:rsidR="006956A3" w:rsidRPr="007374E3" w:rsidRDefault="006956A3" w:rsidP="00727D4C">
      <w:pPr>
        <w:snapToGrid w:val="0"/>
        <w:spacing w:line="80" w:lineRule="atLeast"/>
        <w:rPr>
          <w:rFonts w:ascii="標楷體" w:eastAsia="標楷體" w:hAnsi="標楷體"/>
          <w:b/>
          <w:snapToGrid w:val="0"/>
          <w:spacing w:val="26"/>
          <w:kern w:val="0"/>
          <w:sz w:val="32"/>
          <w:szCs w:val="32"/>
        </w:rPr>
      </w:pPr>
    </w:p>
    <w:p w:rsidR="009B3939" w:rsidRPr="002E2924" w:rsidRDefault="00AD5D3B" w:rsidP="00EF4DA6">
      <w:pPr>
        <w:pStyle w:val="a0"/>
        <w:numPr>
          <w:ilvl w:val="0"/>
          <w:numId w:val="9"/>
        </w:numPr>
        <w:jc w:val="both"/>
        <w:rPr>
          <w:rFonts w:ascii="標楷體" w:hAnsi="標楷體"/>
          <w:b/>
          <w:sz w:val="28"/>
        </w:rPr>
      </w:pPr>
      <w:r>
        <w:rPr>
          <w:rFonts w:ascii="標楷體" w:hAnsi="標楷體"/>
          <w:b/>
          <w:sz w:val="28"/>
        </w:rPr>
        <w:lastRenderedPageBreak/>
        <w:t>聯絡</w:t>
      </w:r>
      <w:r>
        <w:rPr>
          <w:rFonts w:ascii="標楷體" w:hAnsi="標楷體" w:hint="eastAsia"/>
          <w:b/>
          <w:sz w:val="28"/>
        </w:rPr>
        <w:t>資訊</w:t>
      </w:r>
      <w:r w:rsidR="009B3939" w:rsidRPr="002E2924">
        <w:rPr>
          <w:rFonts w:ascii="標楷體" w:hAnsi="標楷體"/>
          <w:b/>
          <w:sz w:val="28"/>
        </w:rPr>
        <w:t>：</w:t>
      </w:r>
    </w:p>
    <w:tbl>
      <w:tblPr>
        <w:tblW w:w="4917" w:type="pct"/>
        <w:tblCellSpacing w:w="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259"/>
        <w:gridCol w:w="2684"/>
        <w:gridCol w:w="1271"/>
        <w:gridCol w:w="3254"/>
      </w:tblGrid>
      <w:tr w:rsidR="009B3939" w:rsidRPr="00423839" w:rsidTr="00CD2604">
        <w:trPr>
          <w:trHeight w:val="806"/>
          <w:tblCellSpacing w:w="0" w:type="dxa"/>
        </w:trPr>
        <w:tc>
          <w:tcPr>
            <w:tcW w:w="2259" w:type="dxa"/>
            <w:shd w:val="clear" w:color="auto" w:fill="FABF8F" w:themeFill="accent6" w:themeFillTint="99"/>
            <w:vAlign w:val="center"/>
            <w:hideMark/>
          </w:tcPr>
          <w:p w:rsidR="009B3939" w:rsidRPr="00423839" w:rsidRDefault="009B3939" w:rsidP="00D020AC">
            <w:pPr>
              <w:widowControl/>
              <w:spacing w:before="100" w:beforeAutospacing="1" w:after="100" w:afterAutospacing="1"/>
              <w:jc w:val="center"/>
              <w:rPr>
                <w:rFonts w:ascii="標楷體" w:eastAsia="標楷體" w:hAnsi="標楷體" w:cs="新細明體"/>
                <w:kern w:val="0"/>
                <w:szCs w:val="24"/>
              </w:rPr>
            </w:pPr>
            <w:r w:rsidRPr="00423839">
              <w:rPr>
                <w:rFonts w:ascii="標楷體" w:eastAsia="標楷體" w:hAnsi="標楷體" w:cs="新細明體" w:hint="eastAsia"/>
                <w:kern w:val="0"/>
                <w:szCs w:val="24"/>
              </w:rPr>
              <w:t>承辦業務</w:t>
            </w:r>
          </w:p>
        </w:tc>
        <w:tc>
          <w:tcPr>
            <w:tcW w:w="2684" w:type="dxa"/>
            <w:shd w:val="clear" w:color="auto" w:fill="FABF8F" w:themeFill="accent6" w:themeFillTint="99"/>
            <w:vAlign w:val="center"/>
            <w:hideMark/>
          </w:tcPr>
          <w:p w:rsidR="009B3939" w:rsidRPr="00423839" w:rsidRDefault="009B3939" w:rsidP="00D020AC">
            <w:pPr>
              <w:widowControl/>
              <w:spacing w:before="100" w:beforeAutospacing="1" w:after="100" w:afterAutospacing="1"/>
              <w:jc w:val="center"/>
              <w:rPr>
                <w:rFonts w:ascii="標楷體" w:eastAsia="標楷體" w:hAnsi="標楷體" w:cs="新細明體"/>
                <w:kern w:val="0"/>
                <w:szCs w:val="24"/>
              </w:rPr>
            </w:pPr>
            <w:r w:rsidRPr="00423839">
              <w:rPr>
                <w:rFonts w:ascii="標楷體" w:eastAsia="標楷體" w:hAnsi="標楷體" w:cs="新細明體" w:hint="eastAsia"/>
                <w:kern w:val="0"/>
                <w:szCs w:val="24"/>
              </w:rPr>
              <w:t>單位</w:t>
            </w:r>
          </w:p>
        </w:tc>
        <w:tc>
          <w:tcPr>
            <w:tcW w:w="1271" w:type="dxa"/>
            <w:shd w:val="clear" w:color="auto" w:fill="FABF8F" w:themeFill="accent6" w:themeFillTint="99"/>
            <w:vAlign w:val="center"/>
            <w:hideMark/>
          </w:tcPr>
          <w:p w:rsidR="009B3939" w:rsidRPr="00423839" w:rsidRDefault="009B3939" w:rsidP="00D020AC">
            <w:pPr>
              <w:widowControl/>
              <w:spacing w:before="100" w:beforeAutospacing="1" w:after="100" w:afterAutospacing="1"/>
              <w:jc w:val="center"/>
              <w:rPr>
                <w:rFonts w:ascii="標楷體" w:eastAsia="標楷體" w:hAnsi="標楷體" w:cs="新細明體"/>
                <w:kern w:val="0"/>
                <w:szCs w:val="24"/>
              </w:rPr>
            </w:pPr>
            <w:r w:rsidRPr="00423839">
              <w:rPr>
                <w:rFonts w:ascii="標楷體" w:eastAsia="標楷體" w:hAnsi="標楷體" w:cs="新細明體" w:hint="eastAsia"/>
                <w:kern w:val="0"/>
                <w:szCs w:val="24"/>
              </w:rPr>
              <w:t>承辦人</w:t>
            </w:r>
          </w:p>
        </w:tc>
        <w:tc>
          <w:tcPr>
            <w:tcW w:w="3254" w:type="dxa"/>
            <w:shd w:val="clear" w:color="auto" w:fill="FABF8F" w:themeFill="accent6" w:themeFillTint="99"/>
            <w:vAlign w:val="center"/>
            <w:hideMark/>
          </w:tcPr>
          <w:p w:rsidR="009B3939" w:rsidRPr="00423839" w:rsidRDefault="009B3939" w:rsidP="00D020AC">
            <w:pPr>
              <w:widowControl/>
              <w:spacing w:before="100" w:beforeAutospacing="1" w:after="100" w:afterAutospacing="1"/>
              <w:jc w:val="center"/>
              <w:rPr>
                <w:rFonts w:ascii="標楷體" w:eastAsia="標楷體" w:hAnsi="標楷體" w:cs="新細明體"/>
                <w:kern w:val="0"/>
                <w:szCs w:val="24"/>
              </w:rPr>
            </w:pPr>
            <w:r w:rsidRPr="00423839">
              <w:rPr>
                <w:rFonts w:ascii="標楷體" w:eastAsia="標楷體" w:hAnsi="標楷體" w:cs="新細明體" w:hint="eastAsia"/>
                <w:kern w:val="0"/>
                <w:szCs w:val="24"/>
              </w:rPr>
              <w:t>聯絡電話</w:t>
            </w:r>
          </w:p>
        </w:tc>
      </w:tr>
      <w:tr w:rsidR="009B3939" w:rsidRPr="00423839" w:rsidTr="00745393">
        <w:trPr>
          <w:tblCellSpacing w:w="0" w:type="dxa"/>
        </w:trPr>
        <w:tc>
          <w:tcPr>
            <w:tcW w:w="2259" w:type="dxa"/>
            <w:shd w:val="clear" w:color="auto" w:fill="auto"/>
            <w:vAlign w:val="center"/>
            <w:hideMark/>
          </w:tcPr>
          <w:p w:rsidR="009B3939" w:rsidRPr="00423839" w:rsidRDefault="009B3939" w:rsidP="00745393">
            <w:pPr>
              <w:widowControl/>
              <w:spacing w:before="100" w:beforeAutospacing="1" w:after="100" w:afterAutospacing="1"/>
              <w:jc w:val="center"/>
              <w:rPr>
                <w:rFonts w:ascii="標楷體" w:eastAsia="標楷體" w:hAnsi="標楷體" w:cs="新細明體"/>
                <w:kern w:val="0"/>
                <w:szCs w:val="24"/>
              </w:rPr>
            </w:pPr>
            <w:r w:rsidRPr="00423839">
              <w:rPr>
                <w:rFonts w:ascii="標楷體" w:eastAsia="標楷體" w:hAnsi="標楷體" w:cs="新細明體" w:hint="eastAsia"/>
                <w:kern w:val="0"/>
                <w:szCs w:val="24"/>
              </w:rPr>
              <w:t>註冊相關</w:t>
            </w:r>
          </w:p>
        </w:tc>
        <w:tc>
          <w:tcPr>
            <w:tcW w:w="2684" w:type="dxa"/>
            <w:shd w:val="clear" w:color="auto" w:fill="auto"/>
            <w:vAlign w:val="center"/>
            <w:hideMark/>
          </w:tcPr>
          <w:p w:rsidR="009B3939" w:rsidRPr="00423839" w:rsidRDefault="009B3939" w:rsidP="00745393">
            <w:pPr>
              <w:widowControl/>
              <w:spacing w:before="100" w:beforeAutospacing="1" w:after="100" w:afterAutospacing="1"/>
              <w:jc w:val="center"/>
              <w:rPr>
                <w:rFonts w:ascii="標楷體" w:eastAsia="標楷體" w:hAnsi="標楷體" w:cs="新細明體"/>
                <w:kern w:val="0"/>
                <w:szCs w:val="24"/>
              </w:rPr>
            </w:pPr>
            <w:r w:rsidRPr="00423839">
              <w:rPr>
                <w:rFonts w:ascii="標楷體" w:eastAsia="標楷體" w:hAnsi="標楷體" w:cs="新細明體" w:hint="eastAsia"/>
                <w:kern w:val="0"/>
                <w:szCs w:val="24"/>
              </w:rPr>
              <w:t>教務處註冊組</w:t>
            </w:r>
          </w:p>
        </w:tc>
        <w:tc>
          <w:tcPr>
            <w:tcW w:w="1271" w:type="dxa"/>
            <w:shd w:val="clear" w:color="auto" w:fill="auto"/>
            <w:vAlign w:val="center"/>
            <w:hideMark/>
          </w:tcPr>
          <w:p w:rsidR="009B3939" w:rsidRPr="00423839" w:rsidRDefault="009B3939" w:rsidP="00745393">
            <w:pPr>
              <w:widowControl/>
              <w:spacing w:before="100" w:beforeAutospacing="1" w:after="100" w:afterAutospacing="1"/>
              <w:jc w:val="center"/>
              <w:rPr>
                <w:rFonts w:ascii="標楷體" w:eastAsia="標楷體" w:hAnsi="標楷體" w:cs="新細明體"/>
                <w:kern w:val="0"/>
                <w:szCs w:val="24"/>
              </w:rPr>
            </w:pPr>
            <w:r w:rsidRPr="00423839">
              <w:rPr>
                <w:rFonts w:ascii="標楷體" w:eastAsia="標楷體" w:hAnsi="標楷體" w:cs="新細明體" w:hint="eastAsia"/>
                <w:kern w:val="0"/>
                <w:szCs w:val="24"/>
              </w:rPr>
              <w:t>黃士玲</w:t>
            </w:r>
          </w:p>
          <w:p w:rsidR="009B3939" w:rsidRPr="00423839" w:rsidRDefault="00727D4C" w:rsidP="00745393">
            <w:pPr>
              <w:widowControl/>
              <w:spacing w:before="100" w:beforeAutospacing="1" w:after="100" w:afterAutospacing="1"/>
              <w:jc w:val="center"/>
              <w:rPr>
                <w:rFonts w:ascii="標楷體" w:eastAsia="標楷體" w:hAnsi="標楷體" w:cs="新細明體"/>
                <w:kern w:val="0"/>
                <w:szCs w:val="24"/>
              </w:rPr>
            </w:pPr>
            <w:r>
              <w:rPr>
                <w:rFonts w:ascii="標楷體" w:eastAsia="標楷體" w:hAnsi="標楷體" w:cs="新細明體" w:hint="eastAsia"/>
                <w:kern w:val="0"/>
                <w:szCs w:val="24"/>
              </w:rPr>
              <w:t>杜盈慧</w:t>
            </w:r>
          </w:p>
          <w:p w:rsidR="009B3939" w:rsidRPr="00423839" w:rsidRDefault="009B3939" w:rsidP="00745393">
            <w:pPr>
              <w:widowControl/>
              <w:spacing w:before="100" w:beforeAutospacing="1" w:after="100" w:afterAutospacing="1"/>
              <w:jc w:val="center"/>
              <w:rPr>
                <w:rFonts w:ascii="標楷體" w:eastAsia="標楷體" w:hAnsi="標楷體" w:cs="新細明體"/>
                <w:kern w:val="0"/>
                <w:szCs w:val="24"/>
              </w:rPr>
            </w:pPr>
            <w:r w:rsidRPr="00423839">
              <w:rPr>
                <w:rFonts w:ascii="標楷體" w:eastAsia="標楷體" w:hAnsi="標楷體" w:cs="Arial" w:hint="eastAsia"/>
                <w:color w:val="000000"/>
                <w:kern w:val="0"/>
                <w:szCs w:val="24"/>
              </w:rPr>
              <w:t>李梅玲</w:t>
            </w:r>
          </w:p>
          <w:p w:rsidR="00423839" w:rsidRDefault="009B3939" w:rsidP="00745393">
            <w:pPr>
              <w:widowControl/>
              <w:spacing w:before="100" w:beforeAutospacing="1" w:after="100" w:afterAutospacing="1"/>
              <w:jc w:val="center"/>
              <w:rPr>
                <w:rFonts w:ascii="標楷體" w:eastAsia="標楷體" w:hAnsi="標楷體" w:cs="新細明體"/>
                <w:kern w:val="0"/>
                <w:szCs w:val="24"/>
              </w:rPr>
            </w:pPr>
            <w:r w:rsidRPr="00423839">
              <w:rPr>
                <w:rFonts w:ascii="標楷體" w:eastAsia="標楷體" w:hAnsi="標楷體" w:cs="新細明體" w:hint="eastAsia"/>
                <w:kern w:val="0"/>
                <w:szCs w:val="24"/>
              </w:rPr>
              <w:t>金卉榆</w:t>
            </w:r>
          </w:p>
          <w:p w:rsidR="00353856" w:rsidRPr="00423839" w:rsidRDefault="00E14AA7" w:rsidP="00745393">
            <w:pPr>
              <w:widowControl/>
              <w:spacing w:before="100" w:beforeAutospacing="1" w:after="100" w:afterAutospacing="1"/>
              <w:jc w:val="center"/>
              <w:rPr>
                <w:rFonts w:ascii="標楷體" w:eastAsia="標楷體" w:hAnsi="標楷體" w:cs="新細明體"/>
                <w:kern w:val="0"/>
                <w:szCs w:val="24"/>
              </w:rPr>
            </w:pPr>
            <w:r>
              <w:rPr>
                <w:rFonts w:ascii="標楷體" w:eastAsia="標楷體" w:hAnsi="標楷體" w:cs="新細明體" w:hint="eastAsia"/>
                <w:kern w:val="0"/>
                <w:szCs w:val="24"/>
              </w:rPr>
              <w:t>鄧璦純</w:t>
            </w:r>
          </w:p>
        </w:tc>
        <w:tc>
          <w:tcPr>
            <w:tcW w:w="3254" w:type="dxa"/>
            <w:shd w:val="clear" w:color="auto" w:fill="auto"/>
            <w:vAlign w:val="center"/>
            <w:hideMark/>
          </w:tcPr>
          <w:p w:rsidR="009B3939" w:rsidRPr="00423839" w:rsidRDefault="009B3939" w:rsidP="00745393">
            <w:pPr>
              <w:widowControl/>
              <w:spacing w:before="100" w:beforeAutospacing="1" w:after="100" w:afterAutospacing="1"/>
              <w:jc w:val="center"/>
              <w:rPr>
                <w:rFonts w:ascii="標楷體" w:eastAsia="標楷體" w:hAnsi="標楷體" w:cs="新細明體"/>
                <w:kern w:val="0"/>
                <w:szCs w:val="24"/>
              </w:rPr>
            </w:pPr>
            <w:r w:rsidRPr="00423839">
              <w:rPr>
                <w:rFonts w:ascii="標楷體" w:eastAsia="標楷體" w:hAnsi="標楷體" w:cs="新細明體" w:hint="eastAsia"/>
                <w:kern w:val="0"/>
                <w:szCs w:val="24"/>
              </w:rPr>
              <w:t>(02)27712171 轉1113</w:t>
            </w:r>
          </w:p>
          <w:p w:rsidR="009B3939" w:rsidRPr="00423839" w:rsidRDefault="009B3939" w:rsidP="00745393">
            <w:pPr>
              <w:widowControl/>
              <w:spacing w:before="100" w:beforeAutospacing="1" w:after="100" w:afterAutospacing="1"/>
              <w:jc w:val="center"/>
              <w:rPr>
                <w:rFonts w:ascii="標楷體" w:eastAsia="標楷體" w:hAnsi="標楷體" w:cs="新細明體"/>
                <w:kern w:val="0"/>
                <w:szCs w:val="24"/>
              </w:rPr>
            </w:pPr>
            <w:r w:rsidRPr="00423839">
              <w:rPr>
                <w:rFonts w:ascii="標楷體" w:eastAsia="標楷體" w:hAnsi="標楷體" w:cs="新細明體" w:hint="eastAsia"/>
                <w:kern w:val="0"/>
                <w:szCs w:val="24"/>
              </w:rPr>
              <w:t>(02)27712171 轉1114</w:t>
            </w:r>
          </w:p>
          <w:p w:rsidR="009B3939" w:rsidRPr="00423839" w:rsidRDefault="009B3939" w:rsidP="00745393">
            <w:pPr>
              <w:widowControl/>
              <w:spacing w:before="100" w:beforeAutospacing="1" w:after="100" w:afterAutospacing="1"/>
              <w:jc w:val="center"/>
              <w:rPr>
                <w:rFonts w:ascii="標楷體" w:eastAsia="標楷體" w:hAnsi="標楷體" w:cs="新細明體"/>
                <w:kern w:val="0"/>
                <w:szCs w:val="24"/>
              </w:rPr>
            </w:pPr>
            <w:r w:rsidRPr="00423839">
              <w:rPr>
                <w:rFonts w:ascii="標楷體" w:eastAsia="標楷體" w:hAnsi="標楷體" w:cs="新細明體" w:hint="eastAsia"/>
                <w:kern w:val="0"/>
                <w:szCs w:val="24"/>
              </w:rPr>
              <w:t>(02)27712171 轉1115</w:t>
            </w:r>
          </w:p>
          <w:p w:rsidR="009B3939" w:rsidRDefault="009B3939" w:rsidP="00745393">
            <w:pPr>
              <w:widowControl/>
              <w:spacing w:before="100" w:beforeAutospacing="1" w:after="100" w:afterAutospacing="1"/>
              <w:jc w:val="center"/>
              <w:rPr>
                <w:rFonts w:ascii="標楷體" w:eastAsia="標楷體" w:hAnsi="標楷體" w:cs="新細明體"/>
                <w:kern w:val="0"/>
                <w:szCs w:val="24"/>
              </w:rPr>
            </w:pPr>
            <w:r w:rsidRPr="00423839">
              <w:rPr>
                <w:rFonts w:ascii="標楷體" w:eastAsia="標楷體" w:hAnsi="標楷體" w:cs="新細明體" w:hint="eastAsia"/>
                <w:kern w:val="0"/>
                <w:szCs w:val="24"/>
              </w:rPr>
              <w:t>(02)27712171 轉1116</w:t>
            </w:r>
          </w:p>
          <w:p w:rsidR="00353856" w:rsidRPr="00423839" w:rsidRDefault="00353856" w:rsidP="00745393">
            <w:pPr>
              <w:widowControl/>
              <w:spacing w:before="100" w:beforeAutospacing="1" w:after="100" w:afterAutospacing="1"/>
              <w:jc w:val="center"/>
              <w:rPr>
                <w:rFonts w:ascii="標楷體" w:eastAsia="標楷體" w:hAnsi="標楷體" w:cs="新細明體"/>
                <w:kern w:val="0"/>
                <w:szCs w:val="24"/>
              </w:rPr>
            </w:pPr>
            <w:r w:rsidRPr="00423839">
              <w:rPr>
                <w:rFonts w:ascii="標楷體" w:eastAsia="標楷體" w:hAnsi="標楷體" w:cs="新細明體" w:hint="eastAsia"/>
                <w:kern w:val="0"/>
                <w:szCs w:val="24"/>
              </w:rPr>
              <w:t>(02)27712171 轉</w:t>
            </w:r>
            <w:r>
              <w:rPr>
                <w:rFonts w:ascii="標楷體" w:eastAsia="標楷體" w:hAnsi="標楷體" w:cs="新細明體" w:hint="eastAsia"/>
                <w:kern w:val="0"/>
                <w:szCs w:val="24"/>
              </w:rPr>
              <w:t>1120</w:t>
            </w:r>
          </w:p>
        </w:tc>
      </w:tr>
      <w:tr w:rsidR="009B3939" w:rsidRPr="00423839" w:rsidTr="00745393">
        <w:trPr>
          <w:tblCellSpacing w:w="0" w:type="dxa"/>
        </w:trPr>
        <w:tc>
          <w:tcPr>
            <w:tcW w:w="2259" w:type="dxa"/>
            <w:shd w:val="clear" w:color="auto" w:fill="auto"/>
            <w:vAlign w:val="center"/>
            <w:hideMark/>
          </w:tcPr>
          <w:p w:rsidR="009B3939" w:rsidRPr="00423839" w:rsidRDefault="009B3939" w:rsidP="00745393">
            <w:pPr>
              <w:widowControl/>
              <w:spacing w:before="100" w:beforeAutospacing="1" w:after="100" w:afterAutospacing="1"/>
              <w:jc w:val="center"/>
              <w:rPr>
                <w:rFonts w:ascii="標楷體" w:eastAsia="標楷體" w:hAnsi="標楷體" w:cs="新細明體"/>
                <w:kern w:val="0"/>
                <w:szCs w:val="24"/>
              </w:rPr>
            </w:pPr>
            <w:r w:rsidRPr="00423839">
              <w:rPr>
                <w:rFonts w:ascii="標楷體" w:eastAsia="標楷體" w:hAnsi="標楷體" w:cs="新細明體" w:hint="eastAsia"/>
                <w:kern w:val="0"/>
                <w:szCs w:val="24"/>
              </w:rPr>
              <w:t>選課業務</w:t>
            </w:r>
          </w:p>
        </w:tc>
        <w:tc>
          <w:tcPr>
            <w:tcW w:w="2684" w:type="dxa"/>
            <w:shd w:val="clear" w:color="auto" w:fill="auto"/>
            <w:vAlign w:val="center"/>
            <w:hideMark/>
          </w:tcPr>
          <w:p w:rsidR="009B3939" w:rsidRPr="00423839" w:rsidRDefault="009B3939" w:rsidP="00745393">
            <w:pPr>
              <w:widowControl/>
              <w:spacing w:before="100" w:beforeAutospacing="1" w:after="100" w:afterAutospacing="1"/>
              <w:jc w:val="center"/>
              <w:rPr>
                <w:rFonts w:ascii="標楷體" w:eastAsia="標楷體" w:hAnsi="標楷體" w:cs="新細明體"/>
                <w:kern w:val="0"/>
                <w:szCs w:val="24"/>
              </w:rPr>
            </w:pPr>
            <w:r w:rsidRPr="00423839">
              <w:rPr>
                <w:rFonts w:ascii="標楷體" w:eastAsia="標楷體" w:hAnsi="標楷體" w:cs="新細明體" w:hint="eastAsia"/>
                <w:kern w:val="0"/>
                <w:szCs w:val="24"/>
              </w:rPr>
              <w:t>教務處課務組</w:t>
            </w:r>
          </w:p>
        </w:tc>
        <w:tc>
          <w:tcPr>
            <w:tcW w:w="1271" w:type="dxa"/>
            <w:shd w:val="clear" w:color="auto" w:fill="auto"/>
            <w:vAlign w:val="center"/>
            <w:hideMark/>
          </w:tcPr>
          <w:p w:rsidR="00CE3F0D" w:rsidRDefault="00E14AA7" w:rsidP="00745393">
            <w:pPr>
              <w:widowControl/>
              <w:pBdr>
                <w:left w:val="single" w:sz="12" w:space="4" w:color="auto"/>
              </w:pBdr>
              <w:spacing w:before="100" w:beforeAutospacing="1" w:after="100" w:afterAutospacing="1"/>
              <w:jc w:val="center"/>
              <w:rPr>
                <w:rFonts w:ascii="標楷體" w:eastAsia="標楷體" w:hAnsi="標楷體" w:cs="新細明體"/>
                <w:kern w:val="0"/>
                <w:szCs w:val="24"/>
              </w:rPr>
            </w:pPr>
            <w:r>
              <w:rPr>
                <w:rFonts w:ascii="標楷體" w:eastAsia="標楷體" w:hAnsi="標楷體" w:cs="新細明體" w:hint="eastAsia"/>
                <w:kern w:val="0"/>
                <w:szCs w:val="24"/>
              </w:rPr>
              <w:t>陳亭華</w:t>
            </w:r>
          </w:p>
          <w:p w:rsidR="009B3939" w:rsidRPr="00423839" w:rsidRDefault="00CE3F0D" w:rsidP="00745393">
            <w:pPr>
              <w:widowControl/>
              <w:pBdr>
                <w:left w:val="single" w:sz="12" w:space="4" w:color="auto"/>
              </w:pBdr>
              <w:spacing w:before="100" w:beforeAutospacing="1" w:after="100" w:afterAutospacing="1"/>
              <w:jc w:val="center"/>
              <w:rPr>
                <w:rFonts w:ascii="標楷體" w:eastAsia="標楷體" w:hAnsi="標楷體" w:cs="新細明體"/>
                <w:kern w:val="0"/>
                <w:szCs w:val="24"/>
              </w:rPr>
            </w:pPr>
            <w:r>
              <w:rPr>
                <w:rFonts w:ascii="標楷體" w:eastAsia="標楷體" w:hAnsi="標楷體" w:cs="新細明體" w:hint="eastAsia"/>
                <w:kern w:val="0"/>
                <w:szCs w:val="24"/>
              </w:rPr>
              <w:t>蔡嘉育</w:t>
            </w:r>
          </w:p>
          <w:p w:rsidR="009B3939" w:rsidRPr="00423839" w:rsidRDefault="00E14AA7" w:rsidP="00745393">
            <w:pPr>
              <w:widowControl/>
              <w:pBdr>
                <w:left w:val="single" w:sz="12" w:space="4" w:color="auto"/>
              </w:pBdr>
              <w:spacing w:before="100" w:beforeAutospacing="1" w:after="100" w:afterAutospacing="1"/>
              <w:jc w:val="center"/>
              <w:rPr>
                <w:rFonts w:ascii="標楷體" w:eastAsia="標楷體" w:hAnsi="標楷體" w:cs="新細明體"/>
                <w:kern w:val="0"/>
                <w:szCs w:val="24"/>
              </w:rPr>
            </w:pPr>
            <w:r>
              <w:rPr>
                <w:rFonts w:ascii="標楷體" w:eastAsia="標楷體" w:hAnsi="標楷體" w:cs="新細明體" w:hint="eastAsia"/>
                <w:kern w:val="0"/>
                <w:szCs w:val="24"/>
              </w:rPr>
              <w:t>黃琬婷</w:t>
            </w:r>
          </w:p>
          <w:p w:rsidR="009B3939" w:rsidRPr="00423839" w:rsidRDefault="00E14AA7" w:rsidP="00745393">
            <w:pPr>
              <w:widowControl/>
              <w:pBdr>
                <w:left w:val="single" w:sz="12" w:space="4" w:color="auto"/>
              </w:pBdr>
              <w:spacing w:before="100" w:beforeAutospacing="1" w:after="100" w:afterAutospacing="1"/>
              <w:jc w:val="center"/>
              <w:rPr>
                <w:rFonts w:ascii="標楷體" w:eastAsia="標楷體" w:hAnsi="標楷體" w:cs="新細明體"/>
                <w:kern w:val="0"/>
                <w:szCs w:val="24"/>
              </w:rPr>
            </w:pPr>
            <w:r>
              <w:rPr>
                <w:rFonts w:ascii="標楷體" w:eastAsia="標楷體" w:hAnsi="標楷體" w:cs="新細明體" w:hint="eastAsia"/>
                <w:kern w:val="0"/>
                <w:szCs w:val="24"/>
              </w:rPr>
              <w:t>李嘉娣</w:t>
            </w:r>
          </w:p>
        </w:tc>
        <w:tc>
          <w:tcPr>
            <w:tcW w:w="3254" w:type="dxa"/>
            <w:shd w:val="clear" w:color="auto" w:fill="auto"/>
            <w:vAlign w:val="center"/>
            <w:hideMark/>
          </w:tcPr>
          <w:p w:rsidR="009B3939" w:rsidRPr="00423839" w:rsidRDefault="009B3939" w:rsidP="00745393">
            <w:pPr>
              <w:widowControl/>
              <w:spacing w:before="100" w:beforeAutospacing="1" w:after="100" w:afterAutospacing="1"/>
              <w:jc w:val="center"/>
              <w:rPr>
                <w:rFonts w:ascii="標楷體" w:eastAsia="標楷體" w:hAnsi="標楷體" w:cs="新細明體"/>
                <w:kern w:val="0"/>
                <w:szCs w:val="24"/>
              </w:rPr>
            </w:pPr>
            <w:r w:rsidRPr="00423839">
              <w:rPr>
                <w:rFonts w:ascii="標楷體" w:eastAsia="標楷體" w:hAnsi="標楷體" w:cs="新細明體" w:hint="eastAsia"/>
                <w:kern w:val="0"/>
                <w:szCs w:val="24"/>
              </w:rPr>
              <w:t>(02)27712171 轉1133</w:t>
            </w:r>
          </w:p>
          <w:p w:rsidR="009B3939" w:rsidRPr="00423839" w:rsidRDefault="009B3939" w:rsidP="00745393">
            <w:pPr>
              <w:widowControl/>
              <w:spacing w:before="100" w:beforeAutospacing="1" w:after="100" w:afterAutospacing="1"/>
              <w:jc w:val="center"/>
              <w:rPr>
                <w:rFonts w:ascii="標楷體" w:eastAsia="標楷體" w:hAnsi="標楷體" w:cs="新細明體"/>
                <w:kern w:val="0"/>
                <w:szCs w:val="24"/>
              </w:rPr>
            </w:pPr>
            <w:r w:rsidRPr="00423839">
              <w:rPr>
                <w:rFonts w:ascii="標楷體" w:eastAsia="標楷體" w:hAnsi="標楷體" w:cs="新細明體" w:hint="eastAsia"/>
                <w:kern w:val="0"/>
                <w:szCs w:val="24"/>
              </w:rPr>
              <w:t>(02)27712171 轉1134</w:t>
            </w:r>
          </w:p>
          <w:p w:rsidR="009B3939" w:rsidRPr="00423839" w:rsidRDefault="009B3939" w:rsidP="00745393">
            <w:pPr>
              <w:widowControl/>
              <w:spacing w:before="100" w:beforeAutospacing="1" w:after="100" w:afterAutospacing="1"/>
              <w:jc w:val="center"/>
              <w:rPr>
                <w:rFonts w:ascii="標楷體" w:eastAsia="標楷體" w:hAnsi="標楷體" w:cs="新細明體"/>
                <w:kern w:val="0"/>
                <w:szCs w:val="24"/>
              </w:rPr>
            </w:pPr>
            <w:r w:rsidRPr="00423839">
              <w:rPr>
                <w:rFonts w:ascii="標楷體" w:eastAsia="標楷體" w:hAnsi="標楷體" w:cs="新細明體" w:hint="eastAsia"/>
                <w:kern w:val="0"/>
                <w:szCs w:val="24"/>
              </w:rPr>
              <w:t>(02)27712171 轉1135</w:t>
            </w:r>
          </w:p>
          <w:p w:rsidR="009B3939" w:rsidRPr="00423839" w:rsidRDefault="009B3939" w:rsidP="00745393">
            <w:pPr>
              <w:widowControl/>
              <w:spacing w:before="100" w:beforeAutospacing="1" w:after="100" w:afterAutospacing="1"/>
              <w:jc w:val="center"/>
              <w:rPr>
                <w:rFonts w:ascii="標楷體" w:eastAsia="標楷體" w:hAnsi="標楷體" w:cs="新細明體"/>
                <w:kern w:val="0"/>
                <w:szCs w:val="24"/>
              </w:rPr>
            </w:pPr>
            <w:r w:rsidRPr="00423839">
              <w:rPr>
                <w:rFonts w:ascii="標楷體" w:eastAsia="標楷體" w:hAnsi="標楷體" w:cs="新細明體" w:hint="eastAsia"/>
                <w:kern w:val="0"/>
                <w:szCs w:val="24"/>
              </w:rPr>
              <w:t>(02)27712171 轉1136</w:t>
            </w:r>
          </w:p>
        </w:tc>
      </w:tr>
      <w:tr w:rsidR="009B3939" w:rsidRPr="00423839" w:rsidTr="00745393">
        <w:trPr>
          <w:trHeight w:val="745"/>
          <w:tblCellSpacing w:w="0" w:type="dxa"/>
        </w:trPr>
        <w:tc>
          <w:tcPr>
            <w:tcW w:w="2259" w:type="dxa"/>
            <w:shd w:val="clear" w:color="auto" w:fill="auto"/>
            <w:vAlign w:val="center"/>
            <w:hideMark/>
          </w:tcPr>
          <w:p w:rsidR="009B3939" w:rsidRPr="00423839" w:rsidRDefault="009B3939" w:rsidP="00745393">
            <w:pPr>
              <w:widowControl/>
              <w:spacing w:before="100" w:beforeAutospacing="1" w:after="100" w:afterAutospacing="1"/>
              <w:jc w:val="center"/>
              <w:rPr>
                <w:rFonts w:ascii="標楷體" w:eastAsia="標楷體" w:hAnsi="標楷體" w:cs="新細明體"/>
                <w:kern w:val="0"/>
                <w:szCs w:val="24"/>
              </w:rPr>
            </w:pPr>
            <w:r w:rsidRPr="00423839">
              <w:rPr>
                <w:rFonts w:ascii="標楷體" w:eastAsia="標楷體" w:hAnsi="標楷體" w:cs="新細明體" w:hint="eastAsia"/>
                <w:kern w:val="0"/>
                <w:szCs w:val="24"/>
              </w:rPr>
              <w:t>繳費</w:t>
            </w:r>
          </w:p>
        </w:tc>
        <w:tc>
          <w:tcPr>
            <w:tcW w:w="2684" w:type="dxa"/>
            <w:shd w:val="clear" w:color="auto" w:fill="auto"/>
            <w:vAlign w:val="center"/>
            <w:hideMark/>
          </w:tcPr>
          <w:p w:rsidR="009B3939" w:rsidRPr="00423839" w:rsidRDefault="009B3939" w:rsidP="00745393">
            <w:pPr>
              <w:widowControl/>
              <w:spacing w:before="100" w:beforeAutospacing="1" w:after="100" w:afterAutospacing="1"/>
              <w:jc w:val="center"/>
              <w:rPr>
                <w:rFonts w:ascii="標楷體" w:eastAsia="標楷體" w:hAnsi="標楷體" w:cs="新細明體"/>
                <w:kern w:val="0"/>
                <w:szCs w:val="24"/>
              </w:rPr>
            </w:pPr>
            <w:r w:rsidRPr="00423839">
              <w:rPr>
                <w:rFonts w:ascii="標楷體" w:eastAsia="標楷體" w:hAnsi="標楷體" w:cs="新細明體" w:hint="eastAsia"/>
                <w:kern w:val="0"/>
                <w:szCs w:val="24"/>
              </w:rPr>
              <w:t>總務處出納組</w:t>
            </w:r>
          </w:p>
        </w:tc>
        <w:tc>
          <w:tcPr>
            <w:tcW w:w="1271" w:type="dxa"/>
            <w:shd w:val="clear" w:color="auto" w:fill="auto"/>
            <w:vAlign w:val="center"/>
            <w:hideMark/>
          </w:tcPr>
          <w:p w:rsidR="009B3939" w:rsidRPr="00423839" w:rsidRDefault="009B3939" w:rsidP="00745393">
            <w:pPr>
              <w:widowControl/>
              <w:spacing w:before="100" w:beforeAutospacing="1" w:after="100" w:afterAutospacing="1"/>
              <w:jc w:val="center"/>
              <w:rPr>
                <w:rFonts w:ascii="標楷體" w:eastAsia="標楷體" w:hAnsi="標楷體" w:cs="新細明體"/>
                <w:kern w:val="0"/>
                <w:szCs w:val="24"/>
              </w:rPr>
            </w:pPr>
            <w:r w:rsidRPr="00423839">
              <w:rPr>
                <w:rFonts w:ascii="標楷體" w:eastAsia="標楷體" w:hAnsi="標楷體" w:cs="新細明體" w:hint="eastAsia"/>
                <w:kern w:val="0"/>
                <w:szCs w:val="24"/>
              </w:rPr>
              <w:t>舒美香</w:t>
            </w:r>
          </w:p>
          <w:p w:rsidR="009B3939" w:rsidRPr="00423839" w:rsidRDefault="009B3939" w:rsidP="00745393">
            <w:pPr>
              <w:widowControl/>
              <w:spacing w:before="100" w:beforeAutospacing="1" w:after="100" w:afterAutospacing="1"/>
              <w:jc w:val="center"/>
              <w:rPr>
                <w:rFonts w:ascii="標楷體" w:eastAsia="標楷體" w:hAnsi="標楷體" w:cs="新細明體"/>
                <w:kern w:val="0"/>
                <w:szCs w:val="24"/>
              </w:rPr>
            </w:pPr>
            <w:r w:rsidRPr="00423839">
              <w:rPr>
                <w:rFonts w:ascii="標楷體" w:eastAsia="標楷體" w:hAnsi="標楷體" w:cs="新細明體" w:hint="eastAsia"/>
                <w:kern w:val="0"/>
                <w:szCs w:val="24"/>
              </w:rPr>
              <w:t>許明輝</w:t>
            </w:r>
          </w:p>
        </w:tc>
        <w:tc>
          <w:tcPr>
            <w:tcW w:w="3254" w:type="dxa"/>
            <w:shd w:val="clear" w:color="auto" w:fill="auto"/>
            <w:vAlign w:val="center"/>
            <w:hideMark/>
          </w:tcPr>
          <w:p w:rsidR="00B83541" w:rsidRDefault="009B3939" w:rsidP="00745393">
            <w:pPr>
              <w:widowControl/>
              <w:spacing w:before="100" w:beforeAutospacing="1" w:after="100" w:afterAutospacing="1"/>
              <w:jc w:val="center"/>
              <w:rPr>
                <w:rFonts w:ascii="標楷體" w:eastAsia="標楷體" w:hAnsi="標楷體" w:cs="新細明體"/>
                <w:kern w:val="0"/>
                <w:szCs w:val="24"/>
              </w:rPr>
            </w:pPr>
            <w:r w:rsidRPr="00423839">
              <w:rPr>
                <w:rFonts w:ascii="標楷體" w:eastAsia="標楷體" w:hAnsi="標楷體" w:cs="新細明體" w:hint="eastAsia"/>
                <w:kern w:val="0"/>
                <w:szCs w:val="24"/>
              </w:rPr>
              <w:t>(02)27712171 轉</w:t>
            </w:r>
            <w:r w:rsidR="00B83541">
              <w:rPr>
                <w:rFonts w:ascii="標楷體" w:eastAsia="標楷體" w:hAnsi="標楷體" w:cs="新細明體" w:hint="eastAsia"/>
                <w:kern w:val="0"/>
                <w:szCs w:val="24"/>
              </w:rPr>
              <w:t>1367</w:t>
            </w:r>
          </w:p>
          <w:p w:rsidR="009B3939" w:rsidRPr="00423839" w:rsidRDefault="00B83541" w:rsidP="00745393">
            <w:pPr>
              <w:widowControl/>
              <w:spacing w:before="100" w:beforeAutospacing="1" w:after="100" w:afterAutospacing="1"/>
              <w:jc w:val="center"/>
              <w:rPr>
                <w:rFonts w:ascii="標楷體" w:eastAsia="標楷體" w:hAnsi="標楷體" w:cs="新細明體"/>
                <w:kern w:val="0"/>
                <w:szCs w:val="24"/>
              </w:rPr>
            </w:pPr>
            <w:r w:rsidRPr="00423839">
              <w:rPr>
                <w:rFonts w:ascii="標楷體" w:eastAsia="標楷體" w:hAnsi="標楷體" w:cs="新細明體" w:hint="eastAsia"/>
                <w:kern w:val="0"/>
                <w:szCs w:val="24"/>
              </w:rPr>
              <w:t>(02)27712171 轉</w:t>
            </w:r>
            <w:r>
              <w:rPr>
                <w:rFonts w:ascii="標楷體" w:eastAsia="標楷體" w:hAnsi="標楷體" w:cs="新細明體" w:hint="eastAsia"/>
                <w:kern w:val="0"/>
                <w:szCs w:val="24"/>
              </w:rPr>
              <w:t>1364</w:t>
            </w:r>
          </w:p>
        </w:tc>
      </w:tr>
      <w:tr w:rsidR="009B3939" w:rsidRPr="00423839" w:rsidTr="00745393">
        <w:trPr>
          <w:trHeight w:val="718"/>
          <w:tblCellSpacing w:w="0" w:type="dxa"/>
        </w:trPr>
        <w:tc>
          <w:tcPr>
            <w:tcW w:w="2259" w:type="dxa"/>
            <w:shd w:val="clear" w:color="auto" w:fill="auto"/>
            <w:vAlign w:val="center"/>
            <w:hideMark/>
          </w:tcPr>
          <w:p w:rsidR="009B3939" w:rsidRPr="00423839" w:rsidRDefault="009B3939" w:rsidP="00745393">
            <w:pPr>
              <w:widowControl/>
              <w:spacing w:before="100" w:beforeAutospacing="1" w:after="100" w:afterAutospacing="1"/>
              <w:jc w:val="center"/>
              <w:rPr>
                <w:rFonts w:ascii="標楷體" w:eastAsia="標楷體" w:hAnsi="標楷體" w:cs="新細明體"/>
                <w:kern w:val="0"/>
                <w:szCs w:val="24"/>
              </w:rPr>
            </w:pPr>
            <w:r w:rsidRPr="00423839">
              <w:rPr>
                <w:rFonts w:ascii="標楷體" w:eastAsia="標楷體" w:hAnsi="標楷體" w:cs="新細明體" w:hint="eastAsia"/>
                <w:kern w:val="0"/>
                <w:szCs w:val="24"/>
              </w:rPr>
              <w:t>住宿</w:t>
            </w:r>
            <w:r w:rsidR="00CD2604">
              <w:rPr>
                <w:rFonts w:ascii="標楷體" w:eastAsia="標楷體" w:hAnsi="標楷體" w:cs="新細明體" w:hint="eastAsia"/>
                <w:kern w:val="0"/>
                <w:szCs w:val="24"/>
              </w:rPr>
              <w:t>相關</w:t>
            </w:r>
          </w:p>
        </w:tc>
        <w:tc>
          <w:tcPr>
            <w:tcW w:w="2684" w:type="dxa"/>
            <w:shd w:val="clear" w:color="auto" w:fill="auto"/>
            <w:vAlign w:val="center"/>
            <w:hideMark/>
          </w:tcPr>
          <w:p w:rsidR="009B3939" w:rsidRPr="00423839" w:rsidRDefault="009B3939" w:rsidP="00745393">
            <w:pPr>
              <w:widowControl/>
              <w:spacing w:before="100" w:beforeAutospacing="1" w:after="100" w:afterAutospacing="1"/>
              <w:jc w:val="center"/>
              <w:rPr>
                <w:rFonts w:ascii="標楷體" w:eastAsia="標楷體" w:hAnsi="標楷體" w:cs="新細明體"/>
                <w:kern w:val="0"/>
                <w:szCs w:val="24"/>
              </w:rPr>
            </w:pPr>
            <w:r w:rsidRPr="00423839">
              <w:rPr>
                <w:rFonts w:ascii="標楷體" w:eastAsia="標楷體" w:hAnsi="標楷體" w:cs="新細明體" w:hint="eastAsia"/>
                <w:kern w:val="0"/>
                <w:szCs w:val="24"/>
              </w:rPr>
              <w:t>學務處生活輔導組</w:t>
            </w:r>
          </w:p>
        </w:tc>
        <w:tc>
          <w:tcPr>
            <w:tcW w:w="1271" w:type="dxa"/>
            <w:shd w:val="clear" w:color="auto" w:fill="auto"/>
            <w:vAlign w:val="center"/>
            <w:hideMark/>
          </w:tcPr>
          <w:p w:rsidR="009B3939" w:rsidRPr="00423839" w:rsidRDefault="00A716A9" w:rsidP="00745393">
            <w:pPr>
              <w:widowControl/>
              <w:spacing w:before="100" w:beforeAutospacing="1" w:after="100" w:afterAutospacing="1"/>
              <w:jc w:val="center"/>
              <w:rPr>
                <w:rFonts w:ascii="標楷體" w:eastAsia="標楷體" w:hAnsi="標楷體" w:cs="新細明體"/>
                <w:kern w:val="0"/>
                <w:szCs w:val="24"/>
              </w:rPr>
            </w:pPr>
            <w:r>
              <w:rPr>
                <w:rFonts w:ascii="標楷體" w:eastAsia="標楷體" w:hAnsi="標楷體" w:cs="新細明體" w:hint="eastAsia"/>
                <w:kern w:val="0"/>
                <w:szCs w:val="24"/>
              </w:rPr>
              <w:t>王忠勇</w:t>
            </w:r>
          </w:p>
        </w:tc>
        <w:tc>
          <w:tcPr>
            <w:tcW w:w="3254" w:type="dxa"/>
            <w:shd w:val="clear" w:color="auto" w:fill="auto"/>
            <w:vAlign w:val="center"/>
            <w:hideMark/>
          </w:tcPr>
          <w:p w:rsidR="009B3939" w:rsidRPr="00423839" w:rsidRDefault="009B3939" w:rsidP="00745393">
            <w:pPr>
              <w:widowControl/>
              <w:spacing w:before="100" w:beforeAutospacing="1" w:after="100" w:afterAutospacing="1"/>
              <w:jc w:val="center"/>
              <w:rPr>
                <w:rFonts w:ascii="標楷體" w:eastAsia="標楷體" w:hAnsi="標楷體" w:cs="新細明體"/>
                <w:kern w:val="0"/>
                <w:szCs w:val="24"/>
              </w:rPr>
            </w:pPr>
            <w:r w:rsidRPr="00423839">
              <w:rPr>
                <w:rFonts w:ascii="標楷體" w:eastAsia="標楷體" w:hAnsi="標楷體" w:cs="新細明體" w:hint="eastAsia"/>
                <w:kern w:val="0"/>
                <w:szCs w:val="24"/>
              </w:rPr>
              <w:t>(02)27712171 轉</w:t>
            </w:r>
            <w:r w:rsidR="00187670">
              <w:rPr>
                <w:rFonts w:ascii="標楷體" w:eastAsia="標楷體" w:hAnsi="標楷體" w:cs="新細明體" w:hint="eastAsia"/>
                <w:kern w:val="0"/>
                <w:szCs w:val="24"/>
              </w:rPr>
              <w:t>1218</w:t>
            </w:r>
          </w:p>
        </w:tc>
      </w:tr>
      <w:tr w:rsidR="009B3939" w:rsidRPr="00423839" w:rsidTr="00745393">
        <w:trPr>
          <w:trHeight w:val="670"/>
          <w:tblCellSpacing w:w="0" w:type="dxa"/>
        </w:trPr>
        <w:tc>
          <w:tcPr>
            <w:tcW w:w="2259" w:type="dxa"/>
            <w:shd w:val="clear" w:color="auto" w:fill="auto"/>
            <w:vAlign w:val="center"/>
            <w:hideMark/>
          </w:tcPr>
          <w:p w:rsidR="009B3939" w:rsidRPr="00423839" w:rsidRDefault="009B3939" w:rsidP="00745393">
            <w:pPr>
              <w:widowControl/>
              <w:spacing w:before="100" w:beforeAutospacing="1" w:after="100" w:afterAutospacing="1"/>
              <w:jc w:val="center"/>
              <w:rPr>
                <w:rFonts w:ascii="標楷體" w:eastAsia="標楷體" w:hAnsi="標楷體" w:cs="新細明體"/>
                <w:kern w:val="0"/>
                <w:szCs w:val="24"/>
              </w:rPr>
            </w:pPr>
            <w:r w:rsidRPr="00423839">
              <w:rPr>
                <w:rFonts w:ascii="標楷體" w:eastAsia="標楷體" w:hAnsi="標楷體" w:cs="新細明體" w:hint="eastAsia"/>
                <w:kern w:val="0"/>
                <w:szCs w:val="24"/>
              </w:rPr>
              <w:t>健康檢查</w:t>
            </w:r>
          </w:p>
        </w:tc>
        <w:tc>
          <w:tcPr>
            <w:tcW w:w="2684" w:type="dxa"/>
            <w:shd w:val="clear" w:color="auto" w:fill="auto"/>
            <w:vAlign w:val="center"/>
            <w:hideMark/>
          </w:tcPr>
          <w:p w:rsidR="009B3939" w:rsidRPr="00423839" w:rsidRDefault="009B3939" w:rsidP="00745393">
            <w:pPr>
              <w:widowControl/>
              <w:spacing w:before="100" w:beforeAutospacing="1" w:after="100" w:afterAutospacing="1"/>
              <w:jc w:val="center"/>
              <w:rPr>
                <w:rFonts w:ascii="標楷體" w:eastAsia="標楷體" w:hAnsi="標楷體" w:cs="新細明體"/>
                <w:kern w:val="0"/>
                <w:szCs w:val="24"/>
              </w:rPr>
            </w:pPr>
            <w:r w:rsidRPr="00423839">
              <w:rPr>
                <w:rFonts w:ascii="標楷體" w:eastAsia="標楷體" w:hAnsi="標楷體" w:cs="新細明體" w:hint="eastAsia"/>
                <w:kern w:val="0"/>
                <w:szCs w:val="24"/>
              </w:rPr>
              <w:t>學務處衛生保健組</w:t>
            </w:r>
          </w:p>
        </w:tc>
        <w:tc>
          <w:tcPr>
            <w:tcW w:w="1271" w:type="dxa"/>
            <w:shd w:val="clear" w:color="auto" w:fill="auto"/>
            <w:vAlign w:val="center"/>
            <w:hideMark/>
          </w:tcPr>
          <w:p w:rsidR="009B3939" w:rsidRPr="00423839" w:rsidRDefault="009B3939" w:rsidP="00745393">
            <w:pPr>
              <w:widowControl/>
              <w:spacing w:before="100" w:beforeAutospacing="1" w:after="100" w:afterAutospacing="1"/>
              <w:jc w:val="center"/>
              <w:rPr>
                <w:rFonts w:ascii="標楷體" w:eastAsia="標楷體" w:hAnsi="標楷體" w:cs="新細明體"/>
                <w:kern w:val="0"/>
                <w:szCs w:val="24"/>
              </w:rPr>
            </w:pPr>
            <w:r w:rsidRPr="00423839">
              <w:rPr>
                <w:rFonts w:ascii="標楷體" w:eastAsia="標楷體" w:hAnsi="標楷體" w:cs="新細明體" w:hint="eastAsia"/>
                <w:kern w:val="0"/>
                <w:szCs w:val="24"/>
              </w:rPr>
              <w:t>莊梅芬</w:t>
            </w:r>
          </w:p>
        </w:tc>
        <w:tc>
          <w:tcPr>
            <w:tcW w:w="3254" w:type="dxa"/>
            <w:shd w:val="clear" w:color="auto" w:fill="auto"/>
            <w:vAlign w:val="center"/>
            <w:hideMark/>
          </w:tcPr>
          <w:p w:rsidR="009B3939" w:rsidRPr="00423839" w:rsidRDefault="009B3939" w:rsidP="00745393">
            <w:pPr>
              <w:widowControl/>
              <w:spacing w:before="100" w:beforeAutospacing="1" w:after="100" w:afterAutospacing="1"/>
              <w:jc w:val="center"/>
              <w:rPr>
                <w:rFonts w:ascii="標楷體" w:eastAsia="標楷體" w:hAnsi="標楷體" w:cs="新細明體"/>
                <w:kern w:val="0"/>
                <w:szCs w:val="24"/>
              </w:rPr>
            </w:pPr>
            <w:r w:rsidRPr="00423839">
              <w:rPr>
                <w:rFonts w:ascii="標楷體" w:eastAsia="標楷體" w:hAnsi="標楷體" w:cs="新細明體" w:hint="eastAsia"/>
                <w:kern w:val="0"/>
                <w:szCs w:val="24"/>
              </w:rPr>
              <w:t>(02)27712171 轉1265</w:t>
            </w:r>
          </w:p>
        </w:tc>
      </w:tr>
    </w:tbl>
    <w:p w:rsidR="001849A4" w:rsidRDefault="001849A4" w:rsidP="00AE75F2">
      <w:pPr>
        <w:spacing w:line="0" w:lineRule="atLeast"/>
        <w:rPr>
          <w:rFonts w:ascii="Times New Roman" w:eastAsia="標楷體" w:hAnsi="Times New Roman"/>
          <w:b/>
        </w:rPr>
      </w:pPr>
    </w:p>
    <w:p w:rsidR="00A57B38" w:rsidRPr="00A57B38" w:rsidRDefault="00A57B38" w:rsidP="00AE75F2">
      <w:pPr>
        <w:pStyle w:val="a0"/>
        <w:numPr>
          <w:ilvl w:val="0"/>
          <w:numId w:val="9"/>
        </w:numPr>
        <w:jc w:val="both"/>
        <w:rPr>
          <w:rFonts w:ascii="標楷體" w:hAnsi="標楷體"/>
          <w:b/>
          <w:sz w:val="28"/>
        </w:rPr>
      </w:pPr>
      <w:r>
        <w:rPr>
          <w:rFonts w:ascii="標楷體" w:hAnsi="標楷體" w:hint="eastAsia"/>
          <w:b/>
          <w:sz w:val="28"/>
        </w:rPr>
        <w:t>僑生</w:t>
      </w:r>
      <w:r w:rsidR="00AD5D3B">
        <w:rPr>
          <w:rFonts w:ascii="標楷體" w:hAnsi="標楷體" w:hint="eastAsia"/>
          <w:b/>
          <w:sz w:val="28"/>
        </w:rPr>
        <w:t>重要聯絡人</w:t>
      </w:r>
      <w:r w:rsidRPr="002E2924">
        <w:rPr>
          <w:rFonts w:ascii="標楷體" w:hAnsi="標楷體"/>
          <w:b/>
          <w:sz w:val="28"/>
        </w:rPr>
        <w:t>：</w:t>
      </w:r>
    </w:p>
    <w:p w:rsidR="004D3D83" w:rsidRPr="009878E1" w:rsidRDefault="00FC30C9" w:rsidP="009878E1">
      <w:pPr>
        <w:spacing w:line="0" w:lineRule="atLeast"/>
        <w:rPr>
          <w:rFonts w:ascii="Times New Roman" w:eastAsia="標楷體" w:hAnsi="Times New Roman"/>
        </w:rPr>
      </w:pPr>
      <w:r>
        <w:rPr>
          <w:rFonts w:ascii="Times New Roman" w:eastAsia="標楷體" w:hAnsi="Times New Roman"/>
          <w:b/>
          <w:bCs/>
          <w:noProof/>
        </w:rPr>
        <mc:AlternateContent>
          <mc:Choice Requires="wps">
            <w:drawing>
              <wp:anchor distT="0" distB="0" distL="114300" distR="114300" simplePos="0" relativeHeight="251662336" behindDoc="0" locked="0" layoutInCell="1" allowOverlap="1">
                <wp:simplePos x="0" y="0"/>
                <wp:positionH relativeFrom="column">
                  <wp:posOffset>3442335</wp:posOffset>
                </wp:positionH>
                <wp:positionV relativeFrom="paragraph">
                  <wp:posOffset>777240</wp:posOffset>
                </wp:positionV>
                <wp:extent cx="2552700" cy="1314450"/>
                <wp:effectExtent l="19050" t="19050" r="38100" b="571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314450"/>
                        </a:xfrm>
                        <a:prstGeom prst="rect">
                          <a:avLst/>
                        </a:prstGeom>
                        <a:solidFill>
                          <a:srgbClr val="FF9999"/>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A45A44" w:rsidRPr="006E6E6F" w:rsidRDefault="00A45A44" w:rsidP="00E261F4">
                            <w:pPr>
                              <w:spacing w:line="0" w:lineRule="atLeast"/>
                              <w:rPr>
                                <w:rFonts w:ascii="Times New Roman" w:eastAsia="標楷體" w:hAnsi="Times New Roman"/>
                                <w:b/>
                                <w:bCs/>
                              </w:rPr>
                            </w:pPr>
                            <w:r>
                              <w:rPr>
                                <w:rFonts w:ascii="Times New Roman" w:eastAsia="標楷體" w:hAnsi="Times New Roman" w:hint="eastAsia"/>
                                <w:b/>
                                <w:bCs/>
                              </w:rPr>
                              <w:t>招生</w:t>
                            </w:r>
                            <w:r>
                              <w:rPr>
                                <w:rFonts w:ascii="Times New Roman" w:eastAsia="標楷體" w:hAnsi="Times New Roman" w:hint="eastAsia"/>
                                <w:b/>
                                <w:bCs/>
                              </w:rPr>
                              <w:t>/</w:t>
                            </w:r>
                            <w:r>
                              <w:rPr>
                                <w:rFonts w:ascii="Times New Roman" w:eastAsia="標楷體" w:hAnsi="Times New Roman" w:hint="eastAsia"/>
                                <w:b/>
                                <w:bCs/>
                              </w:rPr>
                              <w:t>申請入學</w:t>
                            </w:r>
                            <w:r>
                              <w:rPr>
                                <w:rFonts w:ascii="Times New Roman" w:eastAsia="標楷體" w:hAnsi="Times New Roman" w:hint="eastAsia"/>
                                <w:b/>
                                <w:bCs/>
                              </w:rPr>
                              <w:t>/</w:t>
                            </w:r>
                            <w:r w:rsidRPr="006E6E6F">
                              <w:rPr>
                                <w:rFonts w:ascii="Times New Roman" w:eastAsia="標楷體" w:hAnsi="Times New Roman"/>
                                <w:b/>
                                <w:bCs/>
                              </w:rPr>
                              <w:t>報到</w:t>
                            </w:r>
                            <w:r w:rsidRPr="006E6E6F">
                              <w:rPr>
                                <w:rFonts w:ascii="Times New Roman" w:eastAsia="標楷體" w:hAnsi="Times New Roman"/>
                                <w:b/>
                                <w:bCs/>
                              </w:rPr>
                              <w:t>/</w:t>
                            </w:r>
                            <w:r w:rsidRPr="006E6E6F">
                              <w:rPr>
                                <w:rFonts w:ascii="Times New Roman" w:eastAsia="標楷體" w:hAnsi="Times New Roman"/>
                                <w:b/>
                                <w:bCs/>
                              </w:rPr>
                              <w:t>一般性協助：</w:t>
                            </w:r>
                          </w:p>
                          <w:p w:rsidR="00A45A44" w:rsidRPr="006E6E6F" w:rsidRDefault="00A45A44" w:rsidP="00E261F4">
                            <w:pPr>
                              <w:spacing w:line="0" w:lineRule="atLeast"/>
                              <w:rPr>
                                <w:rFonts w:ascii="Times New Roman" w:eastAsia="標楷體" w:hAnsi="Times New Roman"/>
                                <w:b/>
                                <w:bCs/>
                              </w:rPr>
                            </w:pPr>
                            <w:r w:rsidRPr="006E6E6F">
                              <w:rPr>
                                <w:rFonts w:ascii="Times New Roman" w:eastAsia="標楷體" w:hAnsi="Times New Roman"/>
                                <w:b/>
                                <w:bCs/>
                              </w:rPr>
                              <w:t>國際事務處國際學生組</w:t>
                            </w:r>
                          </w:p>
                          <w:p w:rsidR="00A45A44" w:rsidRPr="006E6E6F" w:rsidRDefault="00A45A44" w:rsidP="00E261F4">
                            <w:pPr>
                              <w:spacing w:line="0" w:lineRule="atLeast"/>
                              <w:rPr>
                                <w:rFonts w:ascii="Times New Roman" w:eastAsia="標楷體" w:hAnsi="Times New Roman"/>
                                <w:bCs/>
                              </w:rPr>
                            </w:pPr>
                            <w:r w:rsidRPr="006E6E6F">
                              <w:rPr>
                                <w:rFonts w:ascii="Times New Roman" w:eastAsia="標楷體" w:hAnsi="Times New Roman"/>
                                <w:bCs/>
                              </w:rPr>
                              <w:t>姓名：</w:t>
                            </w:r>
                            <w:r w:rsidRPr="006E6E6F">
                              <w:rPr>
                                <w:rFonts w:ascii="Times New Roman" w:eastAsia="標楷體" w:hAnsi="Times New Roman" w:hint="eastAsia"/>
                                <w:bCs/>
                              </w:rPr>
                              <w:t>黃郁婷</w:t>
                            </w:r>
                            <w:r>
                              <w:rPr>
                                <w:rFonts w:ascii="Times New Roman" w:eastAsia="標楷體" w:hAnsi="Times New Roman" w:hint="eastAsia"/>
                                <w:bCs/>
                              </w:rPr>
                              <w:t xml:space="preserve"> </w:t>
                            </w:r>
                            <w:r>
                              <w:rPr>
                                <w:rFonts w:ascii="Times New Roman" w:eastAsia="標楷體" w:hAnsi="Times New Roman"/>
                                <w:bCs/>
                              </w:rPr>
                              <w:t>(Sofia)</w:t>
                            </w:r>
                          </w:p>
                          <w:p w:rsidR="00A45A44" w:rsidRPr="006E6E6F" w:rsidRDefault="00A45A44" w:rsidP="00E261F4">
                            <w:pPr>
                              <w:spacing w:line="0" w:lineRule="atLeast"/>
                              <w:rPr>
                                <w:rFonts w:ascii="Times New Roman" w:eastAsia="標楷體" w:hAnsi="Times New Roman"/>
                                <w:bCs/>
                              </w:rPr>
                            </w:pPr>
                            <w:r w:rsidRPr="006E6E6F">
                              <w:rPr>
                                <w:rFonts w:ascii="Times New Roman" w:eastAsia="標楷體" w:hAnsi="Times New Roman"/>
                                <w:bCs/>
                              </w:rPr>
                              <w:t>電話：</w:t>
                            </w:r>
                            <w:r w:rsidRPr="006E6E6F">
                              <w:rPr>
                                <w:rFonts w:ascii="Times New Roman" w:eastAsia="標楷體" w:hAnsi="Times New Roman"/>
                                <w:bCs/>
                              </w:rPr>
                              <w:t xml:space="preserve">02-2771-2171 </w:t>
                            </w:r>
                            <w:r w:rsidRPr="006E6E6F">
                              <w:rPr>
                                <w:rFonts w:ascii="Times New Roman" w:eastAsia="標楷體" w:hAnsi="Times New Roman"/>
                                <w:bCs/>
                              </w:rPr>
                              <w:t>分機</w:t>
                            </w:r>
                            <w:r w:rsidRPr="006E6E6F">
                              <w:rPr>
                                <w:rFonts w:ascii="Times New Roman" w:eastAsia="標楷體" w:hAnsi="Times New Roman"/>
                                <w:bCs/>
                              </w:rPr>
                              <w:t>65</w:t>
                            </w:r>
                            <w:r w:rsidRPr="006E6E6F">
                              <w:rPr>
                                <w:rFonts w:ascii="Times New Roman" w:eastAsia="標楷體" w:hAnsi="Times New Roman" w:hint="eastAsia"/>
                                <w:bCs/>
                              </w:rPr>
                              <w:t>23</w:t>
                            </w:r>
                          </w:p>
                          <w:p w:rsidR="00A45A44" w:rsidRPr="00E261F4" w:rsidRDefault="00A45A44" w:rsidP="00E261F4">
                            <w:pPr>
                              <w:spacing w:line="0" w:lineRule="atLeast"/>
                              <w:rPr>
                                <w:rFonts w:ascii="Times New Roman" w:eastAsia="標楷體" w:hAnsi="Times New Roman"/>
                              </w:rPr>
                            </w:pPr>
                            <w:r w:rsidRPr="006E6E6F">
                              <w:rPr>
                                <w:rFonts w:ascii="Times New Roman" w:eastAsia="標楷體" w:hAnsi="Times New Roman"/>
                              </w:rPr>
                              <w:t xml:space="preserve">E-mail: </w:t>
                            </w:r>
                            <w:hyperlink r:id="rId34" w:history="1">
                              <w:r w:rsidRPr="00104DA7">
                                <w:rPr>
                                  <w:rStyle w:val="a6"/>
                                  <w:rFonts w:ascii="Times New Roman" w:eastAsia="標楷體" w:hAnsi="Times New Roman"/>
                                </w:rPr>
                                <w:t>sofiahuang@mail.ntut.edu.tw</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71.05pt;margin-top:61.2pt;width:201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" fillcolor="#f99" strokecolor="#f2f2f2 [3041]" strokeweight="3pt">
                <v:shadow on="t" color="#974706 [1609]" opacity=".5" offset="1pt"/>
                <v:textbox>
                  <w:txbxContent>
                    <w:p w:rsidR="00A45A44" w:rsidRPr="006E6E6F" w:rsidRDefault="00A45A44" w:rsidP="00E261F4">
                      <w:pPr>
                        <w:spacing w:line="0" w:lineRule="atLeast"/>
                        <w:rPr>
                          <w:rFonts w:ascii="Times New Roman" w:eastAsia="標楷體" w:hAnsi="Times New Roman"/>
                          <w:b/>
                          <w:bCs/>
                        </w:rPr>
                      </w:pPr>
                      <w:r>
                        <w:rPr>
                          <w:rFonts w:ascii="Times New Roman" w:eastAsia="標楷體" w:hAnsi="Times New Roman" w:hint="eastAsia"/>
                          <w:b/>
                          <w:bCs/>
                        </w:rPr>
                        <w:t>招生</w:t>
                      </w:r>
                      <w:r>
                        <w:rPr>
                          <w:rFonts w:ascii="Times New Roman" w:eastAsia="標楷體" w:hAnsi="Times New Roman" w:hint="eastAsia"/>
                          <w:b/>
                          <w:bCs/>
                        </w:rPr>
                        <w:t>/</w:t>
                      </w:r>
                      <w:r>
                        <w:rPr>
                          <w:rFonts w:ascii="Times New Roman" w:eastAsia="標楷體" w:hAnsi="Times New Roman" w:hint="eastAsia"/>
                          <w:b/>
                          <w:bCs/>
                        </w:rPr>
                        <w:t>申請入學</w:t>
                      </w:r>
                      <w:r>
                        <w:rPr>
                          <w:rFonts w:ascii="Times New Roman" w:eastAsia="標楷體" w:hAnsi="Times New Roman" w:hint="eastAsia"/>
                          <w:b/>
                          <w:bCs/>
                        </w:rPr>
                        <w:t>/</w:t>
                      </w:r>
                      <w:r w:rsidRPr="006E6E6F">
                        <w:rPr>
                          <w:rFonts w:ascii="Times New Roman" w:eastAsia="標楷體" w:hAnsi="Times New Roman"/>
                          <w:b/>
                          <w:bCs/>
                        </w:rPr>
                        <w:t>報到</w:t>
                      </w:r>
                      <w:r w:rsidRPr="006E6E6F">
                        <w:rPr>
                          <w:rFonts w:ascii="Times New Roman" w:eastAsia="標楷體" w:hAnsi="Times New Roman"/>
                          <w:b/>
                          <w:bCs/>
                        </w:rPr>
                        <w:t>/</w:t>
                      </w:r>
                      <w:r w:rsidRPr="006E6E6F">
                        <w:rPr>
                          <w:rFonts w:ascii="Times New Roman" w:eastAsia="標楷體" w:hAnsi="Times New Roman"/>
                          <w:b/>
                          <w:bCs/>
                        </w:rPr>
                        <w:t>一般性協助：</w:t>
                      </w:r>
                    </w:p>
                    <w:p w:rsidR="00A45A44" w:rsidRPr="006E6E6F" w:rsidRDefault="00A45A44" w:rsidP="00E261F4">
                      <w:pPr>
                        <w:spacing w:line="0" w:lineRule="atLeast"/>
                        <w:rPr>
                          <w:rFonts w:ascii="Times New Roman" w:eastAsia="標楷體" w:hAnsi="Times New Roman"/>
                          <w:b/>
                          <w:bCs/>
                        </w:rPr>
                      </w:pPr>
                      <w:r w:rsidRPr="006E6E6F">
                        <w:rPr>
                          <w:rFonts w:ascii="Times New Roman" w:eastAsia="標楷體" w:hAnsi="Times New Roman"/>
                          <w:b/>
                          <w:bCs/>
                        </w:rPr>
                        <w:t>國際事務處國際學生組</w:t>
                      </w:r>
                    </w:p>
                    <w:p w:rsidR="00A45A44" w:rsidRPr="006E6E6F" w:rsidRDefault="00A45A44" w:rsidP="00E261F4">
                      <w:pPr>
                        <w:spacing w:line="0" w:lineRule="atLeast"/>
                        <w:rPr>
                          <w:rFonts w:ascii="Times New Roman" w:eastAsia="標楷體" w:hAnsi="Times New Roman"/>
                          <w:bCs/>
                        </w:rPr>
                      </w:pPr>
                      <w:r w:rsidRPr="006E6E6F">
                        <w:rPr>
                          <w:rFonts w:ascii="Times New Roman" w:eastAsia="標楷體" w:hAnsi="Times New Roman"/>
                          <w:bCs/>
                        </w:rPr>
                        <w:t>姓名：</w:t>
                      </w:r>
                      <w:r w:rsidRPr="006E6E6F">
                        <w:rPr>
                          <w:rFonts w:ascii="Times New Roman" w:eastAsia="標楷體" w:hAnsi="Times New Roman" w:hint="eastAsia"/>
                          <w:bCs/>
                        </w:rPr>
                        <w:t>黃郁婷</w:t>
                      </w:r>
                      <w:r>
                        <w:rPr>
                          <w:rFonts w:ascii="Times New Roman" w:eastAsia="標楷體" w:hAnsi="Times New Roman" w:hint="eastAsia"/>
                          <w:bCs/>
                        </w:rPr>
                        <w:t xml:space="preserve"> </w:t>
                      </w:r>
                      <w:r>
                        <w:rPr>
                          <w:rFonts w:ascii="Times New Roman" w:eastAsia="標楷體" w:hAnsi="Times New Roman"/>
                          <w:bCs/>
                        </w:rPr>
                        <w:t>(Sofia)</w:t>
                      </w:r>
                    </w:p>
                    <w:p w:rsidR="00A45A44" w:rsidRPr="006E6E6F" w:rsidRDefault="00A45A44" w:rsidP="00E261F4">
                      <w:pPr>
                        <w:spacing w:line="0" w:lineRule="atLeast"/>
                        <w:rPr>
                          <w:rFonts w:ascii="Times New Roman" w:eastAsia="標楷體" w:hAnsi="Times New Roman"/>
                          <w:bCs/>
                        </w:rPr>
                      </w:pPr>
                      <w:r w:rsidRPr="006E6E6F">
                        <w:rPr>
                          <w:rFonts w:ascii="Times New Roman" w:eastAsia="標楷體" w:hAnsi="Times New Roman"/>
                          <w:bCs/>
                        </w:rPr>
                        <w:t>電話：</w:t>
                      </w:r>
                      <w:r w:rsidRPr="006E6E6F">
                        <w:rPr>
                          <w:rFonts w:ascii="Times New Roman" w:eastAsia="標楷體" w:hAnsi="Times New Roman"/>
                          <w:bCs/>
                        </w:rPr>
                        <w:t xml:space="preserve">02-2771-2171 </w:t>
                      </w:r>
                      <w:r w:rsidRPr="006E6E6F">
                        <w:rPr>
                          <w:rFonts w:ascii="Times New Roman" w:eastAsia="標楷體" w:hAnsi="Times New Roman"/>
                          <w:bCs/>
                        </w:rPr>
                        <w:t>分機</w:t>
                      </w:r>
                      <w:r w:rsidRPr="006E6E6F">
                        <w:rPr>
                          <w:rFonts w:ascii="Times New Roman" w:eastAsia="標楷體" w:hAnsi="Times New Roman"/>
                          <w:bCs/>
                        </w:rPr>
                        <w:t>65</w:t>
                      </w:r>
                      <w:r w:rsidRPr="006E6E6F">
                        <w:rPr>
                          <w:rFonts w:ascii="Times New Roman" w:eastAsia="標楷體" w:hAnsi="Times New Roman" w:hint="eastAsia"/>
                          <w:bCs/>
                        </w:rPr>
                        <w:t>23</w:t>
                      </w:r>
                    </w:p>
                    <w:p w:rsidR="00A45A44" w:rsidRPr="00E261F4" w:rsidRDefault="00A45A44" w:rsidP="00E261F4">
                      <w:pPr>
                        <w:spacing w:line="0" w:lineRule="atLeast"/>
                        <w:rPr>
                          <w:rFonts w:ascii="Times New Roman" w:eastAsia="標楷體" w:hAnsi="Times New Roman"/>
                        </w:rPr>
                      </w:pPr>
                      <w:r w:rsidRPr="006E6E6F">
                        <w:rPr>
                          <w:rFonts w:ascii="Times New Roman" w:eastAsia="標楷體" w:hAnsi="Times New Roman"/>
                        </w:rPr>
                        <w:t xml:space="preserve">E-mail: </w:t>
                      </w:r>
                      <w:hyperlink r:id="rId35" w:history="1">
                        <w:r w:rsidRPr="00104DA7">
                          <w:rPr>
                            <w:rStyle w:val="a6"/>
                            <w:rFonts w:ascii="Times New Roman" w:eastAsia="標楷體" w:hAnsi="Times New Roman"/>
                          </w:rPr>
                          <w:t>sofiahuang@mail.ntut.edu.tw</w:t>
                        </w:r>
                      </w:hyperlink>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32385</wp:posOffset>
                </wp:positionH>
                <wp:positionV relativeFrom="paragraph">
                  <wp:posOffset>1482090</wp:posOffset>
                </wp:positionV>
                <wp:extent cx="2628265" cy="1085850"/>
                <wp:effectExtent l="19050" t="19050" r="38735" b="5778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1085850"/>
                        </a:xfrm>
                        <a:prstGeom prst="rect">
                          <a:avLst/>
                        </a:prstGeom>
                        <a:solidFill>
                          <a:srgbClr val="FF9999"/>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A45A44" w:rsidRPr="006E6E6F" w:rsidRDefault="00A45A44" w:rsidP="00E261F4">
                            <w:pPr>
                              <w:spacing w:line="0" w:lineRule="atLeast"/>
                              <w:rPr>
                                <w:rFonts w:ascii="Times New Roman" w:eastAsia="標楷體" w:hAnsi="Times New Roman"/>
                                <w:b/>
                              </w:rPr>
                            </w:pPr>
                            <w:r w:rsidRPr="006E6E6F">
                              <w:rPr>
                                <w:rFonts w:ascii="Times New Roman" w:eastAsia="標楷體" w:hAnsi="Times New Roman"/>
                                <w:b/>
                              </w:rPr>
                              <w:t>工作證申請：</w:t>
                            </w:r>
                          </w:p>
                          <w:p w:rsidR="00A45A44" w:rsidRPr="006E6E6F" w:rsidRDefault="00A45A44" w:rsidP="00E261F4">
                            <w:pPr>
                              <w:spacing w:line="0" w:lineRule="atLeast"/>
                              <w:rPr>
                                <w:rFonts w:ascii="Times New Roman" w:eastAsia="標楷體" w:hAnsi="Times New Roman"/>
                              </w:rPr>
                            </w:pPr>
                            <w:r w:rsidRPr="006E6E6F">
                              <w:rPr>
                                <w:rFonts w:ascii="Times New Roman" w:eastAsia="標楷體" w:hAnsi="Times New Roman"/>
                                <w:b/>
                                <w:bCs/>
                              </w:rPr>
                              <w:t>學生事務處境外生輔導組</w:t>
                            </w:r>
                          </w:p>
                          <w:p w:rsidR="00A45A44" w:rsidRPr="006E6E6F" w:rsidRDefault="00A45A44" w:rsidP="006543DD">
                            <w:pPr>
                              <w:spacing w:line="0" w:lineRule="atLeast"/>
                              <w:rPr>
                                <w:rFonts w:ascii="Times New Roman" w:eastAsia="標楷體" w:hAnsi="Times New Roman"/>
                                <w:bCs/>
                              </w:rPr>
                            </w:pPr>
                            <w:r w:rsidRPr="006E6E6F">
                              <w:rPr>
                                <w:rFonts w:ascii="Times New Roman" w:eastAsia="標楷體" w:hAnsi="Times New Roman"/>
                                <w:bCs/>
                              </w:rPr>
                              <w:t>姓名：柯佩君</w:t>
                            </w:r>
                            <w:r w:rsidRPr="006E6E6F">
                              <w:rPr>
                                <w:rFonts w:ascii="Times New Roman" w:eastAsia="標楷體" w:hAnsi="Times New Roman"/>
                                <w:bCs/>
                              </w:rPr>
                              <w:t>(Nikita)</w:t>
                            </w:r>
                            <w:r>
                              <w:rPr>
                                <w:rFonts w:ascii="Times New Roman" w:eastAsia="標楷體" w:hAnsi="Times New Roman"/>
                                <w:bCs/>
                              </w:rPr>
                              <w:t>(</w:t>
                            </w:r>
                            <w:r>
                              <w:rPr>
                                <w:rFonts w:ascii="Times New Roman" w:eastAsia="標楷體" w:hAnsi="Times New Roman" w:hint="eastAsia"/>
                                <w:bCs/>
                              </w:rPr>
                              <w:t>暫代</w:t>
                            </w:r>
                            <w:r>
                              <w:rPr>
                                <w:rFonts w:ascii="Times New Roman" w:eastAsia="標楷體" w:hAnsi="Times New Roman"/>
                                <w:bCs/>
                              </w:rPr>
                              <w:t>)</w:t>
                            </w:r>
                          </w:p>
                          <w:p w:rsidR="00A45A44" w:rsidRPr="006E6E6F" w:rsidRDefault="00A45A44" w:rsidP="00E261F4">
                            <w:pPr>
                              <w:spacing w:line="0" w:lineRule="atLeast"/>
                              <w:rPr>
                                <w:rFonts w:ascii="Times New Roman" w:eastAsia="標楷體" w:hAnsi="Times New Roman"/>
                                <w:bCs/>
                              </w:rPr>
                            </w:pPr>
                            <w:r w:rsidRPr="006E6E6F">
                              <w:rPr>
                                <w:rFonts w:ascii="Times New Roman" w:eastAsia="標楷體" w:hAnsi="Times New Roman"/>
                                <w:bCs/>
                              </w:rPr>
                              <w:t>電話：</w:t>
                            </w:r>
                            <w:r w:rsidRPr="006E6E6F">
                              <w:rPr>
                                <w:rFonts w:ascii="Times New Roman" w:eastAsia="標楷體" w:hAnsi="Times New Roman"/>
                                <w:bCs/>
                              </w:rPr>
                              <w:t xml:space="preserve">02-2771-2171 </w:t>
                            </w:r>
                            <w:r w:rsidRPr="006E6E6F">
                              <w:rPr>
                                <w:rFonts w:ascii="Times New Roman" w:eastAsia="標楷體" w:hAnsi="Times New Roman"/>
                                <w:bCs/>
                              </w:rPr>
                              <w:t>分機</w:t>
                            </w:r>
                            <w:r w:rsidRPr="006E6E6F">
                              <w:rPr>
                                <w:rFonts w:ascii="Times New Roman" w:eastAsia="標楷體" w:hAnsi="Times New Roman"/>
                                <w:bCs/>
                              </w:rPr>
                              <w:t>1216</w:t>
                            </w:r>
                          </w:p>
                          <w:p w:rsidR="00A45A44" w:rsidRPr="00E261F4" w:rsidRDefault="00A45A44" w:rsidP="00E261F4">
                            <w:pPr>
                              <w:spacing w:after="100" w:afterAutospacing="1" w:line="0" w:lineRule="atLeast"/>
                              <w:rPr>
                                <w:rFonts w:ascii="Times New Roman" w:eastAsia="標楷體" w:hAnsi="Times New Roman"/>
                              </w:rPr>
                            </w:pPr>
                            <w:r w:rsidRPr="006E6E6F">
                              <w:rPr>
                                <w:rFonts w:ascii="Times New Roman" w:eastAsia="標楷體" w:hAnsi="Times New Roman"/>
                              </w:rPr>
                              <w:t xml:space="preserve">E-mail: </w:t>
                            </w:r>
                            <w:hyperlink r:id="rId36" w:history="1">
                              <w:r w:rsidRPr="006E6E6F">
                                <w:rPr>
                                  <w:rStyle w:val="a6"/>
                                  <w:rFonts w:ascii="Times New Roman" w:eastAsia="標楷體" w:hAnsi="Times New Roman"/>
                                </w:rPr>
                                <w:t>nikita11534@mail.ntut.edu.tw</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7" type="#_x0000_t202" style="position:absolute;margin-left:2.55pt;margin-top:116.7pt;width:206.95pt;height:8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" fillcolor="#f99" strokecolor="#f2f2f2 [3041]" strokeweight="3pt">
                <v:shadow on="t" color="#974706 [1609]" opacity=".5" offset="1pt"/>
                <v:textbox style="mso-fit-shape-to-text:t">
                  <w:txbxContent>
                    <w:p w:rsidR="00A45A44" w:rsidRPr="006E6E6F" w:rsidRDefault="00A45A44" w:rsidP="00E261F4">
                      <w:pPr>
                        <w:spacing w:line="0" w:lineRule="atLeast"/>
                        <w:rPr>
                          <w:rFonts w:ascii="Times New Roman" w:eastAsia="標楷體" w:hAnsi="Times New Roman"/>
                          <w:b/>
                        </w:rPr>
                      </w:pPr>
                      <w:r w:rsidRPr="006E6E6F">
                        <w:rPr>
                          <w:rFonts w:ascii="Times New Roman" w:eastAsia="標楷體" w:hAnsi="Times New Roman"/>
                          <w:b/>
                        </w:rPr>
                        <w:t>工作證申請：</w:t>
                      </w:r>
                    </w:p>
                    <w:p w:rsidR="00A45A44" w:rsidRPr="006E6E6F" w:rsidRDefault="00A45A44" w:rsidP="00E261F4">
                      <w:pPr>
                        <w:spacing w:line="0" w:lineRule="atLeast"/>
                        <w:rPr>
                          <w:rFonts w:ascii="Times New Roman" w:eastAsia="標楷體" w:hAnsi="Times New Roman"/>
                        </w:rPr>
                      </w:pPr>
                      <w:r w:rsidRPr="006E6E6F">
                        <w:rPr>
                          <w:rFonts w:ascii="Times New Roman" w:eastAsia="標楷體" w:hAnsi="Times New Roman"/>
                          <w:b/>
                          <w:bCs/>
                        </w:rPr>
                        <w:t>學生事務處境外生輔導組</w:t>
                      </w:r>
                    </w:p>
                    <w:p w:rsidR="00A45A44" w:rsidRPr="006E6E6F" w:rsidRDefault="00A45A44" w:rsidP="006543DD">
                      <w:pPr>
                        <w:spacing w:line="0" w:lineRule="atLeast"/>
                        <w:rPr>
                          <w:rFonts w:ascii="Times New Roman" w:eastAsia="標楷體" w:hAnsi="Times New Roman"/>
                          <w:bCs/>
                        </w:rPr>
                      </w:pPr>
                      <w:r w:rsidRPr="006E6E6F">
                        <w:rPr>
                          <w:rFonts w:ascii="Times New Roman" w:eastAsia="標楷體" w:hAnsi="Times New Roman"/>
                          <w:bCs/>
                        </w:rPr>
                        <w:t>姓名：柯佩君</w:t>
                      </w:r>
                      <w:r w:rsidRPr="006E6E6F">
                        <w:rPr>
                          <w:rFonts w:ascii="Times New Roman" w:eastAsia="標楷體" w:hAnsi="Times New Roman"/>
                          <w:bCs/>
                        </w:rPr>
                        <w:t>(Nikita)</w:t>
                      </w:r>
                      <w:r>
                        <w:rPr>
                          <w:rFonts w:ascii="Times New Roman" w:eastAsia="標楷體" w:hAnsi="Times New Roman"/>
                          <w:bCs/>
                        </w:rPr>
                        <w:t>(</w:t>
                      </w:r>
                      <w:r>
                        <w:rPr>
                          <w:rFonts w:ascii="Times New Roman" w:eastAsia="標楷體" w:hAnsi="Times New Roman" w:hint="eastAsia"/>
                          <w:bCs/>
                        </w:rPr>
                        <w:t>暫代</w:t>
                      </w:r>
                      <w:r>
                        <w:rPr>
                          <w:rFonts w:ascii="Times New Roman" w:eastAsia="標楷體" w:hAnsi="Times New Roman"/>
                          <w:bCs/>
                        </w:rPr>
                        <w:t>)</w:t>
                      </w:r>
                    </w:p>
                    <w:p w:rsidR="00A45A44" w:rsidRPr="006E6E6F" w:rsidRDefault="00A45A44" w:rsidP="00E261F4">
                      <w:pPr>
                        <w:spacing w:line="0" w:lineRule="atLeast"/>
                        <w:rPr>
                          <w:rFonts w:ascii="Times New Roman" w:eastAsia="標楷體" w:hAnsi="Times New Roman"/>
                          <w:bCs/>
                        </w:rPr>
                      </w:pPr>
                      <w:r w:rsidRPr="006E6E6F">
                        <w:rPr>
                          <w:rFonts w:ascii="Times New Roman" w:eastAsia="標楷體" w:hAnsi="Times New Roman"/>
                          <w:bCs/>
                        </w:rPr>
                        <w:t>電話：</w:t>
                      </w:r>
                      <w:r w:rsidRPr="006E6E6F">
                        <w:rPr>
                          <w:rFonts w:ascii="Times New Roman" w:eastAsia="標楷體" w:hAnsi="Times New Roman"/>
                          <w:bCs/>
                        </w:rPr>
                        <w:t xml:space="preserve">02-2771-2171 </w:t>
                      </w:r>
                      <w:r w:rsidRPr="006E6E6F">
                        <w:rPr>
                          <w:rFonts w:ascii="Times New Roman" w:eastAsia="標楷體" w:hAnsi="Times New Roman"/>
                          <w:bCs/>
                        </w:rPr>
                        <w:t>分機</w:t>
                      </w:r>
                      <w:r w:rsidRPr="006E6E6F">
                        <w:rPr>
                          <w:rFonts w:ascii="Times New Roman" w:eastAsia="標楷體" w:hAnsi="Times New Roman"/>
                          <w:bCs/>
                        </w:rPr>
                        <w:t>1216</w:t>
                      </w:r>
                    </w:p>
                    <w:p w:rsidR="00A45A44" w:rsidRPr="00E261F4" w:rsidRDefault="00A45A44" w:rsidP="00E261F4">
                      <w:pPr>
                        <w:spacing w:after="100" w:afterAutospacing="1" w:line="0" w:lineRule="atLeast"/>
                        <w:rPr>
                          <w:rFonts w:ascii="Times New Roman" w:eastAsia="標楷體" w:hAnsi="Times New Roman"/>
                        </w:rPr>
                      </w:pPr>
                      <w:r w:rsidRPr="006E6E6F">
                        <w:rPr>
                          <w:rFonts w:ascii="Times New Roman" w:eastAsia="標楷體" w:hAnsi="Times New Roman"/>
                        </w:rPr>
                        <w:t xml:space="preserve">E-mail: </w:t>
                      </w:r>
                      <w:hyperlink r:id="rId37" w:history="1">
                        <w:r w:rsidRPr="006E6E6F">
                          <w:rPr>
                            <w:rStyle w:val="a6"/>
                            <w:rFonts w:ascii="Times New Roman" w:eastAsia="標楷體" w:hAnsi="Times New Roman"/>
                          </w:rPr>
                          <w:t>nikita11534@mail.ntut.edu.tw</w:t>
                        </w:r>
                      </w:hyperlink>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-22860</wp:posOffset>
                </wp:positionV>
                <wp:extent cx="2628265" cy="1085850"/>
                <wp:effectExtent l="19050" t="19050" r="38735" b="5778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1085850"/>
                        </a:xfrm>
                        <a:prstGeom prst="rect">
                          <a:avLst/>
                        </a:prstGeom>
                        <a:solidFill>
                          <a:srgbClr val="FF9999"/>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A45A44" w:rsidRPr="006E6E6F" w:rsidRDefault="00A45A44" w:rsidP="00E261F4">
                            <w:pPr>
                              <w:spacing w:line="0" w:lineRule="atLeast"/>
                              <w:rPr>
                                <w:rFonts w:ascii="Times New Roman" w:eastAsia="標楷體" w:hAnsi="Times New Roman"/>
                                <w:b/>
                              </w:rPr>
                            </w:pPr>
                            <w:r w:rsidRPr="006E6E6F">
                              <w:rPr>
                                <w:rFonts w:ascii="Times New Roman" w:eastAsia="標楷體" w:hAnsi="Times New Roman"/>
                                <w:b/>
                              </w:rPr>
                              <w:t>健康保險</w:t>
                            </w:r>
                            <w:r w:rsidRPr="006E6E6F">
                              <w:rPr>
                                <w:rFonts w:ascii="Times New Roman" w:eastAsia="標楷體" w:hAnsi="Times New Roman"/>
                                <w:b/>
                              </w:rPr>
                              <w:t>/</w:t>
                            </w:r>
                            <w:r w:rsidRPr="006E6E6F">
                              <w:rPr>
                                <w:rFonts w:ascii="Times New Roman" w:eastAsia="標楷體" w:hAnsi="Times New Roman"/>
                                <w:b/>
                              </w:rPr>
                              <w:t>僑生獎助學金</w:t>
                            </w:r>
                            <w:r w:rsidRPr="006E6E6F">
                              <w:rPr>
                                <w:rFonts w:ascii="Times New Roman" w:eastAsia="標楷體" w:hAnsi="Times New Roman"/>
                                <w:b/>
                              </w:rPr>
                              <w:t>/</w:t>
                            </w:r>
                            <w:r w:rsidRPr="006E6E6F">
                              <w:rPr>
                                <w:rFonts w:ascii="Times New Roman" w:eastAsia="標楷體" w:hAnsi="Times New Roman"/>
                                <w:b/>
                              </w:rPr>
                              <w:t>新生訓練：</w:t>
                            </w:r>
                          </w:p>
                          <w:p w:rsidR="00A45A44" w:rsidRPr="006E6E6F" w:rsidRDefault="00A45A44" w:rsidP="00E261F4">
                            <w:pPr>
                              <w:spacing w:line="0" w:lineRule="atLeast"/>
                              <w:rPr>
                                <w:rFonts w:ascii="Times New Roman" w:eastAsia="標楷體" w:hAnsi="Times New Roman"/>
                              </w:rPr>
                            </w:pPr>
                            <w:r w:rsidRPr="006E6E6F">
                              <w:rPr>
                                <w:rFonts w:ascii="Times New Roman" w:eastAsia="標楷體" w:hAnsi="Times New Roman"/>
                                <w:b/>
                                <w:bCs/>
                              </w:rPr>
                              <w:t>學生事務處境外生輔導組</w:t>
                            </w:r>
                          </w:p>
                          <w:p w:rsidR="00A45A44" w:rsidRPr="006E6E6F" w:rsidRDefault="00A45A44" w:rsidP="00E261F4">
                            <w:pPr>
                              <w:spacing w:line="0" w:lineRule="atLeast"/>
                              <w:rPr>
                                <w:rFonts w:ascii="Times New Roman" w:eastAsia="標楷體" w:hAnsi="Times New Roman"/>
                                <w:bCs/>
                              </w:rPr>
                            </w:pPr>
                            <w:r w:rsidRPr="006E6E6F">
                              <w:rPr>
                                <w:rFonts w:ascii="Times New Roman" w:eastAsia="標楷體" w:hAnsi="Times New Roman"/>
                                <w:bCs/>
                              </w:rPr>
                              <w:t>姓名：柯佩君</w:t>
                            </w:r>
                            <w:r w:rsidRPr="006E6E6F">
                              <w:rPr>
                                <w:rFonts w:ascii="Times New Roman" w:eastAsia="標楷體" w:hAnsi="Times New Roman"/>
                                <w:bCs/>
                              </w:rPr>
                              <w:t>(Nikita)</w:t>
                            </w:r>
                          </w:p>
                          <w:p w:rsidR="00A45A44" w:rsidRPr="006E6E6F" w:rsidRDefault="00A45A44" w:rsidP="00E261F4">
                            <w:pPr>
                              <w:spacing w:line="0" w:lineRule="atLeast"/>
                              <w:rPr>
                                <w:rFonts w:ascii="Times New Roman" w:eastAsia="標楷體" w:hAnsi="Times New Roman"/>
                                <w:bCs/>
                              </w:rPr>
                            </w:pPr>
                            <w:r w:rsidRPr="006E6E6F">
                              <w:rPr>
                                <w:rFonts w:ascii="Times New Roman" w:eastAsia="標楷體" w:hAnsi="Times New Roman"/>
                                <w:bCs/>
                              </w:rPr>
                              <w:t>電話：</w:t>
                            </w:r>
                            <w:r w:rsidRPr="006E6E6F">
                              <w:rPr>
                                <w:rFonts w:ascii="Times New Roman" w:eastAsia="標楷體" w:hAnsi="Times New Roman"/>
                                <w:bCs/>
                              </w:rPr>
                              <w:t xml:space="preserve">02-2771-2171 </w:t>
                            </w:r>
                            <w:r w:rsidRPr="006E6E6F">
                              <w:rPr>
                                <w:rFonts w:ascii="Times New Roman" w:eastAsia="標楷體" w:hAnsi="Times New Roman"/>
                                <w:bCs/>
                              </w:rPr>
                              <w:t>分機</w:t>
                            </w:r>
                            <w:r w:rsidRPr="006E6E6F">
                              <w:rPr>
                                <w:rFonts w:ascii="Times New Roman" w:eastAsia="標楷體" w:hAnsi="Times New Roman"/>
                                <w:bCs/>
                              </w:rPr>
                              <w:t>1203</w:t>
                            </w:r>
                          </w:p>
                          <w:p w:rsidR="00A45A44" w:rsidRPr="00E261F4" w:rsidRDefault="00A45A44" w:rsidP="00E261F4">
                            <w:pPr>
                              <w:spacing w:after="100" w:afterAutospacing="1" w:line="0" w:lineRule="atLeast"/>
                              <w:rPr>
                                <w:rFonts w:ascii="Times New Roman" w:eastAsia="標楷體" w:hAnsi="Times New Roman"/>
                              </w:rPr>
                            </w:pPr>
                            <w:r w:rsidRPr="006E6E6F">
                              <w:rPr>
                                <w:rFonts w:ascii="Times New Roman" w:eastAsia="標楷體" w:hAnsi="Times New Roman"/>
                              </w:rPr>
                              <w:t xml:space="preserve">E-mail: </w:t>
                            </w:r>
                            <w:hyperlink r:id="rId38" w:history="1">
                              <w:r w:rsidRPr="006E6E6F">
                                <w:rPr>
                                  <w:rStyle w:val="a6"/>
                                  <w:rFonts w:ascii="Times New Roman" w:eastAsia="標楷體" w:hAnsi="Times New Roman"/>
                                </w:rPr>
                                <w:t>nikita11534@mail.ntut.edu.tw</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28" type="#_x0000_t202" style="position:absolute;margin-left:2.55pt;margin-top:-1.8pt;width:206.95pt;height:8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" fillcolor="#f99" strokecolor="#f2f2f2 [3041]" strokeweight="3pt">
                <v:shadow on="t" color="#974706 [1609]" opacity=".5" offset="1pt"/>
                <v:textbox style="mso-fit-shape-to-text:t">
                  <w:txbxContent>
                    <w:p w:rsidR="00A45A44" w:rsidRPr="006E6E6F" w:rsidRDefault="00A45A44" w:rsidP="00E261F4">
                      <w:pPr>
                        <w:spacing w:line="0" w:lineRule="atLeast"/>
                        <w:rPr>
                          <w:rFonts w:ascii="Times New Roman" w:eastAsia="標楷體" w:hAnsi="Times New Roman"/>
                          <w:b/>
                        </w:rPr>
                      </w:pPr>
                      <w:r w:rsidRPr="006E6E6F">
                        <w:rPr>
                          <w:rFonts w:ascii="Times New Roman" w:eastAsia="標楷體" w:hAnsi="Times New Roman"/>
                          <w:b/>
                        </w:rPr>
                        <w:t>健康保險</w:t>
                      </w:r>
                      <w:r w:rsidRPr="006E6E6F">
                        <w:rPr>
                          <w:rFonts w:ascii="Times New Roman" w:eastAsia="標楷體" w:hAnsi="Times New Roman"/>
                          <w:b/>
                        </w:rPr>
                        <w:t>/</w:t>
                      </w:r>
                      <w:r w:rsidRPr="006E6E6F">
                        <w:rPr>
                          <w:rFonts w:ascii="Times New Roman" w:eastAsia="標楷體" w:hAnsi="Times New Roman"/>
                          <w:b/>
                        </w:rPr>
                        <w:t>僑生獎助學金</w:t>
                      </w:r>
                      <w:r w:rsidRPr="006E6E6F">
                        <w:rPr>
                          <w:rFonts w:ascii="Times New Roman" w:eastAsia="標楷體" w:hAnsi="Times New Roman"/>
                          <w:b/>
                        </w:rPr>
                        <w:t>/</w:t>
                      </w:r>
                      <w:r w:rsidRPr="006E6E6F">
                        <w:rPr>
                          <w:rFonts w:ascii="Times New Roman" w:eastAsia="標楷體" w:hAnsi="Times New Roman"/>
                          <w:b/>
                        </w:rPr>
                        <w:t>新生訓練：</w:t>
                      </w:r>
                    </w:p>
                    <w:p w:rsidR="00A45A44" w:rsidRPr="006E6E6F" w:rsidRDefault="00A45A44" w:rsidP="00E261F4">
                      <w:pPr>
                        <w:spacing w:line="0" w:lineRule="atLeast"/>
                        <w:rPr>
                          <w:rFonts w:ascii="Times New Roman" w:eastAsia="標楷體" w:hAnsi="Times New Roman"/>
                        </w:rPr>
                      </w:pPr>
                      <w:r w:rsidRPr="006E6E6F">
                        <w:rPr>
                          <w:rFonts w:ascii="Times New Roman" w:eastAsia="標楷體" w:hAnsi="Times New Roman"/>
                          <w:b/>
                          <w:bCs/>
                        </w:rPr>
                        <w:t>學生事務處境外生輔導組</w:t>
                      </w:r>
                    </w:p>
                    <w:p w:rsidR="00A45A44" w:rsidRPr="006E6E6F" w:rsidRDefault="00A45A44" w:rsidP="00E261F4">
                      <w:pPr>
                        <w:spacing w:line="0" w:lineRule="atLeast"/>
                        <w:rPr>
                          <w:rFonts w:ascii="Times New Roman" w:eastAsia="標楷體" w:hAnsi="Times New Roman"/>
                          <w:bCs/>
                        </w:rPr>
                      </w:pPr>
                      <w:r w:rsidRPr="006E6E6F">
                        <w:rPr>
                          <w:rFonts w:ascii="Times New Roman" w:eastAsia="標楷體" w:hAnsi="Times New Roman"/>
                          <w:bCs/>
                        </w:rPr>
                        <w:t>姓名：柯佩君</w:t>
                      </w:r>
                      <w:r w:rsidRPr="006E6E6F">
                        <w:rPr>
                          <w:rFonts w:ascii="Times New Roman" w:eastAsia="標楷體" w:hAnsi="Times New Roman"/>
                          <w:bCs/>
                        </w:rPr>
                        <w:t>(Nikita)</w:t>
                      </w:r>
                    </w:p>
                    <w:p w:rsidR="00A45A44" w:rsidRPr="006E6E6F" w:rsidRDefault="00A45A44" w:rsidP="00E261F4">
                      <w:pPr>
                        <w:spacing w:line="0" w:lineRule="atLeast"/>
                        <w:rPr>
                          <w:rFonts w:ascii="Times New Roman" w:eastAsia="標楷體" w:hAnsi="Times New Roman"/>
                          <w:bCs/>
                        </w:rPr>
                      </w:pPr>
                      <w:r w:rsidRPr="006E6E6F">
                        <w:rPr>
                          <w:rFonts w:ascii="Times New Roman" w:eastAsia="標楷體" w:hAnsi="Times New Roman"/>
                          <w:bCs/>
                        </w:rPr>
                        <w:t>電話：</w:t>
                      </w:r>
                      <w:r w:rsidRPr="006E6E6F">
                        <w:rPr>
                          <w:rFonts w:ascii="Times New Roman" w:eastAsia="標楷體" w:hAnsi="Times New Roman"/>
                          <w:bCs/>
                        </w:rPr>
                        <w:t xml:space="preserve">02-2771-2171 </w:t>
                      </w:r>
                      <w:r w:rsidRPr="006E6E6F">
                        <w:rPr>
                          <w:rFonts w:ascii="Times New Roman" w:eastAsia="標楷體" w:hAnsi="Times New Roman"/>
                          <w:bCs/>
                        </w:rPr>
                        <w:t>分機</w:t>
                      </w:r>
                      <w:r w:rsidRPr="006E6E6F">
                        <w:rPr>
                          <w:rFonts w:ascii="Times New Roman" w:eastAsia="標楷體" w:hAnsi="Times New Roman"/>
                          <w:bCs/>
                        </w:rPr>
                        <w:t>1203</w:t>
                      </w:r>
                    </w:p>
                    <w:p w:rsidR="00A45A44" w:rsidRPr="00E261F4" w:rsidRDefault="00A45A44" w:rsidP="00E261F4">
                      <w:pPr>
                        <w:spacing w:after="100" w:afterAutospacing="1" w:line="0" w:lineRule="atLeast"/>
                        <w:rPr>
                          <w:rFonts w:ascii="Times New Roman" w:eastAsia="標楷體" w:hAnsi="Times New Roman"/>
                        </w:rPr>
                      </w:pPr>
                      <w:r w:rsidRPr="006E6E6F">
                        <w:rPr>
                          <w:rFonts w:ascii="Times New Roman" w:eastAsia="標楷體" w:hAnsi="Times New Roman"/>
                        </w:rPr>
                        <w:t xml:space="preserve">E-mail: </w:t>
                      </w:r>
                      <w:hyperlink r:id="rId39" w:history="1">
                        <w:r w:rsidRPr="006E6E6F">
                          <w:rPr>
                            <w:rStyle w:val="a6"/>
                            <w:rFonts w:ascii="Times New Roman" w:eastAsia="標楷體" w:hAnsi="Times New Roman"/>
                          </w:rPr>
                          <w:t>nikita11534@mail.ntut.edu.tw</w:t>
                        </w:r>
                      </w:hyperlink>
                    </w:p>
                  </w:txbxContent>
                </v:textbox>
              </v:shape>
            </w:pict>
          </mc:Fallback>
        </mc:AlternateContent>
      </w:r>
    </w:p>
    <w:sectPr w:rsidR="004D3D83" w:rsidRPr="009878E1" w:rsidSect="00FD09D6">
      <w:footerReference w:type="default" r:id="rId4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185" w:rsidRDefault="00B90185" w:rsidP="00221BFF">
      <w:r>
        <w:separator/>
      </w:r>
    </w:p>
  </w:endnote>
  <w:endnote w:type="continuationSeparator" w:id="0">
    <w:p w:rsidR="00B90185" w:rsidRDefault="00B90185" w:rsidP="0022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zh-TW"/>
      </w:rPr>
      <w:id w:val="-467676029"/>
      <w:docPartObj>
        <w:docPartGallery w:val="Page Numbers (Bottom of Page)"/>
        <w:docPartUnique/>
      </w:docPartObj>
    </w:sdtPr>
    <w:sdtEndPr/>
    <w:sdtContent>
      <w:p w:rsidR="00A45A44" w:rsidRDefault="00A45A44">
        <w:pPr>
          <w:pStyle w:val="ac"/>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zh-TW"/>
          </w:rPr>
          <w:t xml:space="preserve">~ </w:t>
        </w:r>
        <w:r>
          <w:rPr>
            <w:sz w:val="22"/>
            <w:szCs w:val="21"/>
          </w:rPr>
          <w:fldChar w:fldCharType="begin"/>
        </w:r>
        <w:r>
          <w:instrText>PAGE    \* MERGEFORMAT</w:instrText>
        </w:r>
        <w:r>
          <w:rPr>
            <w:sz w:val="22"/>
            <w:szCs w:val="21"/>
          </w:rPr>
          <w:fldChar w:fldCharType="separate"/>
        </w:r>
        <w:r w:rsidR="004510A8" w:rsidRPr="004510A8">
          <w:rPr>
            <w:rFonts w:asciiTheme="majorHAnsi" w:eastAsiaTheme="majorEastAsia" w:hAnsiTheme="majorHAnsi" w:cstheme="majorBidi"/>
            <w:noProof/>
            <w:sz w:val="28"/>
            <w:szCs w:val="28"/>
            <w:lang w:val="zh-TW"/>
          </w:rPr>
          <w:t>14</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zh-TW"/>
          </w:rPr>
          <w:t xml:space="preserve"> ~</w:t>
        </w:r>
      </w:p>
    </w:sdtContent>
  </w:sdt>
  <w:p w:rsidR="00A45A44" w:rsidRDefault="00A45A4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185" w:rsidRDefault="00B90185" w:rsidP="00221BFF">
      <w:r>
        <w:separator/>
      </w:r>
    </w:p>
  </w:footnote>
  <w:footnote w:type="continuationSeparator" w:id="0">
    <w:p w:rsidR="00B90185" w:rsidRDefault="00B90185" w:rsidP="00221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9.75pt;visibility:visible;mso-wrap-style:square" o:bullet="t">
        <v:imagedata r:id="rId1" o:title="BD21300_"/>
      </v:shape>
    </w:pict>
  </w:numPicBullet>
  <w:numPicBullet w:numPicBulletId="1">
    <w:pict>
      <v:shape id="_x0000_i1029" type="#_x0000_t75" style="width:9pt;height:9pt" o:bullet="t">
        <v:imagedata r:id="rId2" o:title="BD14582_"/>
      </v:shape>
    </w:pict>
  </w:numPicBullet>
  <w:abstractNum w:abstractNumId="0" w15:restartNumberingAfterBreak="0">
    <w:nsid w:val="FFFFFF89"/>
    <w:multiLevelType w:val="singleLevel"/>
    <w:tmpl w:val="7DF6C97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D9D6F25"/>
    <w:multiLevelType w:val="hybridMultilevel"/>
    <w:tmpl w:val="573A9E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755A24"/>
    <w:multiLevelType w:val="hybridMultilevel"/>
    <w:tmpl w:val="2B526E08"/>
    <w:lvl w:ilvl="0" w:tplc="8D0C8882">
      <w:start w:val="1"/>
      <w:numFmt w:val="taiwaneseCountingThousand"/>
      <w:lvlText w:val="(%1)."/>
      <w:lvlJc w:val="left"/>
      <w:pPr>
        <w:tabs>
          <w:tab w:val="num" w:pos="1540"/>
        </w:tabs>
        <w:ind w:left="1540" w:hanging="480"/>
      </w:pPr>
      <w:rPr>
        <w:rFonts w:ascii="標楷體" w:eastAsia="標楷體" w:hAnsi="標楷體" w:hint="eastAsia"/>
        <w:b w:val="0"/>
        <w:color w:val="auto"/>
        <w:sz w:val="24"/>
        <w:szCs w:val="24"/>
      </w:rPr>
    </w:lvl>
    <w:lvl w:ilvl="1" w:tplc="04090019">
      <w:start w:val="1"/>
      <w:numFmt w:val="ideographTraditional"/>
      <w:lvlText w:val="%2、"/>
      <w:lvlJc w:val="left"/>
      <w:pPr>
        <w:tabs>
          <w:tab w:val="num" w:pos="1276"/>
        </w:tabs>
        <w:ind w:left="1276" w:hanging="480"/>
      </w:pPr>
    </w:lvl>
    <w:lvl w:ilvl="2" w:tplc="0409001B">
      <w:start w:val="1"/>
      <w:numFmt w:val="lowerRoman"/>
      <w:lvlText w:val="%3."/>
      <w:lvlJc w:val="right"/>
      <w:pPr>
        <w:tabs>
          <w:tab w:val="num" w:pos="1756"/>
        </w:tabs>
        <w:ind w:left="1756" w:hanging="480"/>
      </w:pPr>
    </w:lvl>
    <w:lvl w:ilvl="3" w:tplc="0409000F">
      <w:start w:val="1"/>
      <w:numFmt w:val="decimal"/>
      <w:lvlText w:val="%4."/>
      <w:lvlJc w:val="left"/>
      <w:pPr>
        <w:tabs>
          <w:tab w:val="num" w:pos="2236"/>
        </w:tabs>
        <w:ind w:left="2236" w:hanging="480"/>
      </w:pPr>
    </w:lvl>
    <w:lvl w:ilvl="4" w:tplc="04090019">
      <w:start w:val="1"/>
      <w:numFmt w:val="ideographTraditional"/>
      <w:lvlText w:val="%5、"/>
      <w:lvlJc w:val="left"/>
      <w:pPr>
        <w:tabs>
          <w:tab w:val="num" w:pos="2716"/>
        </w:tabs>
        <w:ind w:left="2716" w:hanging="480"/>
      </w:pPr>
    </w:lvl>
    <w:lvl w:ilvl="5" w:tplc="0409001B">
      <w:start w:val="1"/>
      <w:numFmt w:val="lowerRoman"/>
      <w:lvlText w:val="%6."/>
      <w:lvlJc w:val="right"/>
      <w:pPr>
        <w:tabs>
          <w:tab w:val="num" w:pos="3196"/>
        </w:tabs>
        <w:ind w:left="3196" w:hanging="480"/>
      </w:pPr>
    </w:lvl>
    <w:lvl w:ilvl="6" w:tplc="0409000F">
      <w:start w:val="1"/>
      <w:numFmt w:val="decimal"/>
      <w:lvlText w:val="%7."/>
      <w:lvlJc w:val="left"/>
      <w:pPr>
        <w:tabs>
          <w:tab w:val="num" w:pos="3676"/>
        </w:tabs>
        <w:ind w:left="3676" w:hanging="480"/>
      </w:pPr>
    </w:lvl>
    <w:lvl w:ilvl="7" w:tplc="04090019">
      <w:start w:val="1"/>
      <w:numFmt w:val="ideographTraditional"/>
      <w:lvlText w:val="%8、"/>
      <w:lvlJc w:val="left"/>
      <w:pPr>
        <w:tabs>
          <w:tab w:val="num" w:pos="4156"/>
        </w:tabs>
        <w:ind w:left="4156" w:hanging="480"/>
      </w:pPr>
    </w:lvl>
    <w:lvl w:ilvl="8" w:tplc="0409001B">
      <w:start w:val="1"/>
      <w:numFmt w:val="lowerRoman"/>
      <w:lvlText w:val="%9."/>
      <w:lvlJc w:val="right"/>
      <w:pPr>
        <w:tabs>
          <w:tab w:val="num" w:pos="4636"/>
        </w:tabs>
        <w:ind w:left="4636" w:hanging="480"/>
      </w:pPr>
    </w:lvl>
  </w:abstractNum>
  <w:abstractNum w:abstractNumId="3" w15:restartNumberingAfterBreak="0">
    <w:nsid w:val="15D013F2"/>
    <w:multiLevelType w:val="hybridMultilevel"/>
    <w:tmpl w:val="CDE8CE1E"/>
    <w:lvl w:ilvl="0" w:tplc="DAE057F0">
      <w:start w:val="1"/>
      <w:numFmt w:val="bullet"/>
      <w:lvlText w:val=""/>
      <w:lvlPicBulletId w:val="0"/>
      <w:lvlJc w:val="left"/>
      <w:pPr>
        <w:tabs>
          <w:tab w:val="num" w:pos="0"/>
        </w:tabs>
        <w:ind w:left="0" w:firstLine="0"/>
      </w:pPr>
      <w:rPr>
        <w:rFonts w:ascii="Symbol" w:hAnsi="Symbol" w:hint="default"/>
      </w:rPr>
    </w:lvl>
    <w:lvl w:ilvl="1" w:tplc="216A39F0" w:tentative="1">
      <w:start w:val="1"/>
      <w:numFmt w:val="bullet"/>
      <w:lvlText w:val=""/>
      <w:lvlJc w:val="left"/>
      <w:pPr>
        <w:tabs>
          <w:tab w:val="num" w:pos="480"/>
        </w:tabs>
        <w:ind w:left="480" w:firstLine="0"/>
      </w:pPr>
      <w:rPr>
        <w:rFonts w:ascii="Symbol" w:hAnsi="Symbol" w:hint="default"/>
      </w:rPr>
    </w:lvl>
    <w:lvl w:ilvl="2" w:tplc="13782C20" w:tentative="1">
      <w:start w:val="1"/>
      <w:numFmt w:val="bullet"/>
      <w:lvlText w:val=""/>
      <w:lvlJc w:val="left"/>
      <w:pPr>
        <w:tabs>
          <w:tab w:val="num" w:pos="960"/>
        </w:tabs>
        <w:ind w:left="960" w:firstLine="0"/>
      </w:pPr>
      <w:rPr>
        <w:rFonts w:ascii="Symbol" w:hAnsi="Symbol" w:hint="default"/>
      </w:rPr>
    </w:lvl>
    <w:lvl w:ilvl="3" w:tplc="39F61B82" w:tentative="1">
      <w:start w:val="1"/>
      <w:numFmt w:val="bullet"/>
      <w:lvlText w:val=""/>
      <w:lvlJc w:val="left"/>
      <w:pPr>
        <w:tabs>
          <w:tab w:val="num" w:pos="1440"/>
        </w:tabs>
        <w:ind w:left="1440" w:firstLine="0"/>
      </w:pPr>
      <w:rPr>
        <w:rFonts w:ascii="Symbol" w:hAnsi="Symbol" w:hint="default"/>
      </w:rPr>
    </w:lvl>
    <w:lvl w:ilvl="4" w:tplc="BF4C806E" w:tentative="1">
      <w:start w:val="1"/>
      <w:numFmt w:val="bullet"/>
      <w:lvlText w:val=""/>
      <w:lvlJc w:val="left"/>
      <w:pPr>
        <w:tabs>
          <w:tab w:val="num" w:pos="1920"/>
        </w:tabs>
        <w:ind w:left="1920" w:firstLine="0"/>
      </w:pPr>
      <w:rPr>
        <w:rFonts w:ascii="Symbol" w:hAnsi="Symbol" w:hint="default"/>
      </w:rPr>
    </w:lvl>
    <w:lvl w:ilvl="5" w:tplc="9BBCF10A" w:tentative="1">
      <w:start w:val="1"/>
      <w:numFmt w:val="bullet"/>
      <w:lvlText w:val=""/>
      <w:lvlJc w:val="left"/>
      <w:pPr>
        <w:tabs>
          <w:tab w:val="num" w:pos="2400"/>
        </w:tabs>
        <w:ind w:left="2400" w:firstLine="0"/>
      </w:pPr>
      <w:rPr>
        <w:rFonts w:ascii="Symbol" w:hAnsi="Symbol" w:hint="default"/>
      </w:rPr>
    </w:lvl>
    <w:lvl w:ilvl="6" w:tplc="ABB82E64" w:tentative="1">
      <w:start w:val="1"/>
      <w:numFmt w:val="bullet"/>
      <w:lvlText w:val=""/>
      <w:lvlJc w:val="left"/>
      <w:pPr>
        <w:tabs>
          <w:tab w:val="num" w:pos="2880"/>
        </w:tabs>
        <w:ind w:left="2880" w:firstLine="0"/>
      </w:pPr>
      <w:rPr>
        <w:rFonts w:ascii="Symbol" w:hAnsi="Symbol" w:hint="default"/>
      </w:rPr>
    </w:lvl>
    <w:lvl w:ilvl="7" w:tplc="29E49994" w:tentative="1">
      <w:start w:val="1"/>
      <w:numFmt w:val="bullet"/>
      <w:lvlText w:val=""/>
      <w:lvlJc w:val="left"/>
      <w:pPr>
        <w:tabs>
          <w:tab w:val="num" w:pos="3360"/>
        </w:tabs>
        <w:ind w:left="3360" w:firstLine="0"/>
      </w:pPr>
      <w:rPr>
        <w:rFonts w:ascii="Symbol" w:hAnsi="Symbol" w:hint="default"/>
      </w:rPr>
    </w:lvl>
    <w:lvl w:ilvl="8" w:tplc="6B46D076" w:tentative="1">
      <w:start w:val="1"/>
      <w:numFmt w:val="bullet"/>
      <w:lvlText w:val=""/>
      <w:lvlJc w:val="left"/>
      <w:pPr>
        <w:tabs>
          <w:tab w:val="num" w:pos="3840"/>
        </w:tabs>
        <w:ind w:left="3840" w:firstLine="0"/>
      </w:pPr>
      <w:rPr>
        <w:rFonts w:ascii="Symbol" w:hAnsi="Symbol" w:hint="default"/>
      </w:rPr>
    </w:lvl>
  </w:abstractNum>
  <w:abstractNum w:abstractNumId="4" w15:restartNumberingAfterBreak="0">
    <w:nsid w:val="1A7A71D1"/>
    <w:multiLevelType w:val="hybridMultilevel"/>
    <w:tmpl w:val="863C1D7C"/>
    <w:lvl w:ilvl="0" w:tplc="886AE218">
      <w:start w:val="6"/>
      <w:numFmt w:val="ideographLegalTraditional"/>
      <w:lvlText w:val="%1、"/>
      <w:lvlJc w:val="left"/>
      <w:pPr>
        <w:tabs>
          <w:tab w:val="num" w:pos="1080"/>
        </w:tabs>
        <w:ind w:left="1080" w:hanging="840"/>
      </w:pPr>
      <w:rPr>
        <w:rFonts w:hint="default"/>
        <w:b/>
        <w:color w:val="000000"/>
        <w:sz w:val="24"/>
        <w:szCs w:val="28"/>
      </w:rPr>
    </w:lvl>
    <w:lvl w:ilvl="1" w:tplc="04090019">
      <w:start w:val="1"/>
      <w:numFmt w:val="ideographTraditional"/>
      <w:lvlText w:val="%2、"/>
      <w:lvlJc w:val="left"/>
      <w:pPr>
        <w:tabs>
          <w:tab w:val="num" w:pos="540"/>
        </w:tabs>
        <w:ind w:left="540" w:hanging="480"/>
      </w:pPr>
    </w:lvl>
    <w:lvl w:ilvl="2" w:tplc="0409001B">
      <w:start w:val="1"/>
      <w:numFmt w:val="lowerRoman"/>
      <w:lvlText w:val="%3."/>
      <w:lvlJc w:val="right"/>
      <w:pPr>
        <w:tabs>
          <w:tab w:val="num" w:pos="1020"/>
        </w:tabs>
        <w:ind w:left="1020" w:hanging="480"/>
      </w:pPr>
    </w:lvl>
    <w:lvl w:ilvl="3" w:tplc="0409000F" w:tentative="1">
      <w:start w:val="1"/>
      <w:numFmt w:val="decimal"/>
      <w:lvlText w:val="%4."/>
      <w:lvlJc w:val="left"/>
      <w:pPr>
        <w:tabs>
          <w:tab w:val="num" w:pos="1500"/>
        </w:tabs>
        <w:ind w:left="1500" w:hanging="480"/>
      </w:pPr>
    </w:lvl>
    <w:lvl w:ilvl="4" w:tplc="04090019" w:tentative="1">
      <w:start w:val="1"/>
      <w:numFmt w:val="ideographTraditional"/>
      <w:lvlText w:val="%5、"/>
      <w:lvlJc w:val="left"/>
      <w:pPr>
        <w:tabs>
          <w:tab w:val="num" w:pos="1980"/>
        </w:tabs>
        <w:ind w:left="1980" w:hanging="480"/>
      </w:pPr>
    </w:lvl>
    <w:lvl w:ilvl="5" w:tplc="0409001B" w:tentative="1">
      <w:start w:val="1"/>
      <w:numFmt w:val="lowerRoman"/>
      <w:lvlText w:val="%6."/>
      <w:lvlJc w:val="right"/>
      <w:pPr>
        <w:tabs>
          <w:tab w:val="num" w:pos="2460"/>
        </w:tabs>
        <w:ind w:left="2460" w:hanging="480"/>
      </w:pPr>
    </w:lvl>
    <w:lvl w:ilvl="6" w:tplc="0409000F" w:tentative="1">
      <w:start w:val="1"/>
      <w:numFmt w:val="decimal"/>
      <w:lvlText w:val="%7."/>
      <w:lvlJc w:val="left"/>
      <w:pPr>
        <w:tabs>
          <w:tab w:val="num" w:pos="2940"/>
        </w:tabs>
        <w:ind w:left="2940" w:hanging="480"/>
      </w:pPr>
    </w:lvl>
    <w:lvl w:ilvl="7" w:tplc="04090019" w:tentative="1">
      <w:start w:val="1"/>
      <w:numFmt w:val="ideographTraditional"/>
      <w:lvlText w:val="%8、"/>
      <w:lvlJc w:val="left"/>
      <w:pPr>
        <w:tabs>
          <w:tab w:val="num" w:pos="3420"/>
        </w:tabs>
        <w:ind w:left="3420" w:hanging="480"/>
      </w:pPr>
    </w:lvl>
    <w:lvl w:ilvl="8" w:tplc="0409001B" w:tentative="1">
      <w:start w:val="1"/>
      <w:numFmt w:val="lowerRoman"/>
      <w:lvlText w:val="%9."/>
      <w:lvlJc w:val="right"/>
      <w:pPr>
        <w:tabs>
          <w:tab w:val="num" w:pos="3900"/>
        </w:tabs>
        <w:ind w:left="3900" w:hanging="480"/>
      </w:pPr>
    </w:lvl>
  </w:abstractNum>
  <w:abstractNum w:abstractNumId="5" w15:restartNumberingAfterBreak="0">
    <w:nsid w:val="2B3F3E9B"/>
    <w:multiLevelType w:val="hybridMultilevel"/>
    <w:tmpl w:val="97426D7E"/>
    <w:lvl w:ilvl="0" w:tplc="DFE02968">
      <w:start w:val="1"/>
      <w:numFmt w:val="japaneseCounting"/>
      <w:lvlText w:val="%1."/>
      <w:lvlJc w:val="left"/>
      <w:pPr>
        <w:tabs>
          <w:tab w:val="num" w:pos="1140"/>
        </w:tabs>
        <w:ind w:left="1140" w:hanging="480"/>
      </w:pPr>
    </w:lvl>
    <w:lvl w:ilvl="1" w:tplc="04090019">
      <w:start w:val="1"/>
      <w:numFmt w:val="ideographTraditional"/>
      <w:lvlText w:val="%2、"/>
      <w:lvlJc w:val="left"/>
      <w:pPr>
        <w:tabs>
          <w:tab w:val="num" w:pos="1666"/>
        </w:tabs>
        <w:ind w:left="1666" w:hanging="480"/>
      </w:pPr>
    </w:lvl>
    <w:lvl w:ilvl="2" w:tplc="0409001B">
      <w:start w:val="1"/>
      <w:numFmt w:val="lowerRoman"/>
      <w:lvlText w:val="%3."/>
      <w:lvlJc w:val="right"/>
      <w:pPr>
        <w:tabs>
          <w:tab w:val="num" w:pos="2146"/>
        </w:tabs>
        <w:ind w:left="2146" w:hanging="480"/>
      </w:pPr>
    </w:lvl>
    <w:lvl w:ilvl="3" w:tplc="0409000F">
      <w:start w:val="1"/>
      <w:numFmt w:val="decimal"/>
      <w:lvlText w:val="%4."/>
      <w:lvlJc w:val="left"/>
      <w:pPr>
        <w:tabs>
          <w:tab w:val="num" w:pos="2626"/>
        </w:tabs>
        <w:ind w:left="2626" w:hanging="480"/>
      </w:pPr>
    </w:lvl>
    <w:lvl w:ilvl="4" w:tplc="04090019">
      <w:start w:val="1"/>
      <w:numFmt w:val="ideographTraditional"/>
      <w:lvlText w:val="%5、"/>
      <w:lvlJc w:val="left"/>
      <w:pPr>
        <w:tabs>
          <w:tab w:val="num" w:pos="3106"/>
        </w:tabs>
        <w:ind w:left="3106" w:hanging="480"/>
      </w:pPr>
    </w:lvl>
    <w:lvl w:ilvl="5" w:tplc="0409001B">
      <w:start w:val="1"/>
      <w:numFmt w:val="lowerRoman"/>
      <w:lvlText w:val="%6."/>
      <w:lvlJc w:val="right"/>
      <w:pPr>
        <w:tabs>
          <w:tab w:val="num" w:pos="3586"/>
        </w:tabs>
        <w:ind w:left="3586" w:hanging="480"/>
      </w:pPr>
    </w:lvl>
    <w:lvl w:ilvl="6" w:tplc="0409000F">
      <w:start w:val="1"/>
      <w:numFmt w:val="decimal"/>
      <w:lvlText w:val="%7."/>
      <w:lvlJc w:val="left"/>
      <w:pPr>
        <w:tabs>
          <w:tab w:val="num" w:pos="4066"/>
        </w:tabs>
        <w:ind w:left="4066" w:hanging="480"/>
      </w:pPr>
    </w:lvl>
    <w:lvl w:ilvl="7" w:tplc="04090019">
      <w:start w:val="1"/>
      <w:numFmt w:val="ideographTraditional"/>
      <w:lvlText w:val="%8、"/>
      <w:lvlJc w:val="left"/>
      <w:pPr>
        <w:tabs>
          <w:tab w:val="num" w:pos="4546"/>
        </w:tabs>
        <w:ind w:left="4546" w:hanging="480"/>
      </w:pPr>
    </w:lvl>
    <w:lvl w:ilvl="8" w:tplc="0409001B">
      <w:start w:val="1"/>
      <w:numFmt w:val="lowerRoman"/>
      <w:lvlText w:val="%9."/>
      <w:lvlJc w:val="right"/>
      <w:pPr>
        <w:tabs>
          <w:tab w:val="num" w:pos="5026"/>
        </w:tabs>
        <w:ind w:left="5026" w:hanging="480"/>
      </w:pPr>
    </w:lvl>
  </w:abstractNum>
  <w:abstractNum w:abstractNumId="6" w15:restartNumberingAfterBreak="0">
    <w:nsid w:val="2BA1712F"/>
    <w:multiLevelType w:val="hybridMultilevel"/>
    <w:tmpl w:val="FCB8D2FA"/>
    <w:lvl w:ilvl="0" w:tplc="594892B6">
      <w:start w:val="1"/>
      <w:numFmt w:val="taiwaneseCountingThousand"/>
      <w:lvlText w:val="%1、"/>
      <w:lvlJc w:val="left"/>
      <w:pPr>
        <w:ind w:left="340" w:firstLine="228"/>
      </w:pPr>
      <w:rPr>
        <w:rFonts w:hint="eastAsia"/>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7" w15:restartNumberingAfterBreak="0">
    <w:nsid w:val="2CC116C2"/>
    <w:multiLevelType w:val="hybridMultilevel"/>
    <w:tmpl w:val="3912E66A"/>
    <w:lvl w:ilvl="0" w:tplc="89389A76">
      <w:start w:val="2"/>
      <w:numFmt w:val="japaneseCounting"/>
      <w:lvlText w:val="%1."/>
      <w:lvlJc w:val="left"/>
      <w:pPr>
        <w:tabs>
          <w:tab w:val="num" w:pos="1140"/>
        </w:tabs>
        <w:ind w:left="1140" w:hanging="480"/>
      </w:pPr>
      <w:rPr>
        <w:rFonts w:hint="eastAsia"/>
        <w:b/>
        <w:color w:val="auto"/>
        <w:sz w:val="28"/>
        <w:szCs w:val="28"/>
      </w:rPr>
    </w:lvl>
    <w:lvl w:ilvl="1" w:tplc="04090019">
      <w:start w:val="1"/>
      <w:numFmt w:val="ideographTraditional"/>
      <w:lvlText w:val="%2、"/>
      <w:lvlJc w:val="left"/>
      <w:pPr>
        <w:tabs>
          <w:tab w:val="num" w:pos="1336"/>
        </w:tabs>
        <w:ind w:left="1336" w:hanging="480"/>
      </w:pPr>
    </w:lvl>
    <w:lvl w:ilvl="2" w:tplc="8D0C8882">
      <w:start w:val="1"/>
      <w:numFmt w:val="taiwaneseCountingThousand"/>
      <w:lvlText w:val="(%3)."/>
      <w:lvlJc w:val="left"/>
      <w:pPr>
        <w:tabs>
          <w:tab w:val="num" w:pos="1816"/>
        </w:tabs>
        <w:ind w:left="1816" w:hanging="480"/>
      </w:pPr>
      <w:rPr>
        <w:rFonts w:ascii="標楷體" w:eastAsia="標楷體" w:hAnsi="標楷體" w:hint="eastAsia"/>
        <w:b w:val="0"/>
        <w:color w:val="auto"/>
        <w:sz w:val="24"/>
        <w:szCs w:val="24"/>
      </w:rPr>
    </w:lvl>
    <w:lvl w:ilvl="3" w:tplc="77325A36">
      <w:start w:val="1"/>
      <w:numFmt w:val="decimal"/>
      <w:lvlText w:val="%4."/>
      <w:lvlJc w:val="left"/>
      <w:pPr>
        <w:tabs>
          <w:tab w:val="num" w:pos="2356"/>
        </w:tabs>
        <w:ind w:left="2356" w:hanging="480"/>
      </w:pPr>
      <w:rPr>
        <w:rFonts w:hint="default"/>
        <w:b w:val="0"/>
        <w:color w:val="auto"/>
        <w:sz w:val="22"/>
        <w:szCs w:val="22"/>
      </w:rPr>
    </w:lvl>
    <w:lvl w:ilvl="4" w:tplc="04090019" w:tentative="1">
      <w:start w:val="1"/>
      <w:numFmt w:val="ideographTraditional"/>
      <w:lvlText w:val="%5、"/>
      <w:lvlJc w:val="left"/>
      <w:pPr>
        <w:tabs>
          <w:tab w:val="num" w:pos="2776"/>
        </w:tabs>
        <w:ind w:left="2776" w:hanging="480"/>
      </w:pPr>
    </w:lvl>
    <w:lvl w:ilvl="5" w:tplc="0409001B" w:tentative="1">
      <w:start w:val="1"/>
      <w:numFmt w:val="lowerRoman"/>
      <w:lvlText w:val="%6."/>
      <w:lvlJc w:val="right"/>
      <w:pPr>
        <w:tabs>
          <w:tab w:val="num" w:pos="3256"/>
        </w:tabs>
        <w:ind w:left="3256" w:hanging="480"/>
      </w:pPr>
    </w:lvl>
    <w:lvl w:ilvl="6" w:tplc="0409000F" w:tentative="1">
      <w:start w:val="1"/>
      <w:numFmt w:val="decimal"/>
      <w:lvlText w:val="%7."/>
      <w:lvlJc w:val="left"/>
      <w:pPr>
        <w:tabs>
          <w:tab w:val="num" w:pos="3736"/>
        </w:tabs>
        <w:ind w:left="3736" w:hanging="480"/>
      </w:pPr>
    </w:lvl>
    <w:lvl w:ilvl="7" w:tplc="04090019" w:tentative="1">
      <w:start w:val="1"/>
      <w:numFmt w:val="ideographTraditional"/>
      <w:lvlText w:val="%8、"/>
      <w:lvlJc w:val="left"/>
      <w:pPr>
        <w:tabs>
          <w:tab w:val="num" w:pos="4216"/>
        </w:tabs>
        <w:ind w:left="4216" w:hanging="480"/>
      </w:pPr>
    </w:lvl>
    <w:lvl w:ilvl="8" w:tplc="0409001B" w:tentative="1">
      <w:start w:val="1"/>
      <w:numFmt w:val="lowerRoman"/>
      <w:lvlText w:val="%9."/>
      <w:lvlJc w:val="right"/>
      <w:pPr>
        <w:tabs>
          <w:tab w:val="num" w:pos="4696"/>
        </w:tabs>
        <w:ind w:left="4696" w:hanging="480"/>
      </w:pPr>
    </w:lvl>
  </w:abstractNum>
  <w:abstractNum w:abstractNumId="8" w15:restartNumberingAfterBreak="0">
    <w:nsid w:val="2D1E15C1"/>
    <w:multiLevelType w:val="hybridMultilevel"/>
    <w:tmpl w:val="CA327E12"/>
    <w:lvl w:ilvl="0" w:tplc="A218F95E">
      <w:start w:val="2"/>
      <w:numFmt w:val="japaneseCounting"/>
      <w:lvlText w:val="%1."/>
      <w:lvlJc w:val="left"/>
      <w:pPr>
        <w:tabs>
          <w:tab w:val="num" w:pos="1140"/>
        </w:tabs>
        <w:ind w:left="1140" w:hanging="480"/>
      </w:pPr>
      <w:rPr>
        <w:b/>
        <w:color w:val="000000"/>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15:restartNumberingAfterBreak="0">
    <w:nsid w:val="2EB7516F"/>
    <w:multiLevelType w:val="hybridMultilevel"/>
    <w:tmpl w:val="D16C94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D5064E"/>
    <w:multiLevelType w:val="hybridMultilevel"/>
    <w:tmpl w:val="51E64AA0"/>
    <w:lvl w:ilvl="0" w:tplc="567C3D2A">
      <w:start w:val="1"/>
      <w:numFmt w:val="chineseLegalSimplified"/>
      <w:lvlText w:val="%1、"/>
      <w:lvlJc w:val="left"/>
      <w:pPr>
        <w:tabs>
          <w:tab w:val="num" w:pos="2176"/>
        </w:tabs>
        <w:ind w:left="2176" w:hanging="840"/>
      </w:pPr>
      <w:rPr>
        <w:rFonts w:hint="default"/>
        <w:b/>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64A6836"/>
    <w:multiLevelType w:val="hybridMultilevel"/>
    <w:tmpl w:val="C1DCB0DA"/>
    <w:lvl w:ilvl="0" w:tplc="037885AA">
      <w:start w:val="1"/>
      <w:numFmt w:val="bullet"/>
      <w:lvlText w:val=""/>
      <w:lvlPicBulletId w:val="0"/>
      <w:lvlJc w:val="left"/>
      <w:pPr>
        <w:tabs>
          <w:tab w:val="num" w:pos="0"/>
        </w:tabs>
        <w:ind w:left="0" w:firstLine="0"/>
      </w:pPr>
      <w:rPr>
        <w:rFonts w:ascii="Symbol" w:hAnsi="Symbol" w:hint="default"/>
      </w:rPr>
    </w:lvl>
    <w:lvl w:ilvl="1" w:tplc="48927EFA" w:tentative="1">
      <w:start w:val="1"/>
      <w:numFmt w:val="bullet"/>
      <w:lvlText w:val=""/>
      <w:lvlJc w:val="left"/>
      <w:pPr>
        <w:tabs>
          <w:tab w:val="num" w:pos="480"/>
        </w:tabs>
        <w:ind w:left="480" w:firstLine="0"/>
      </w:pPr>
      <w:rPr>
        <w:rFonts w:ascii="Symbol" w:hAnsi="Symbol" w:hint="default"/>
      </w:rPr>
    </w:lvl>
    <w:lvl w:ilvl="2" w:tplc="E480C49C" w:tentative="1">
      <w:start w:val="1"/>
      <w:numFmt w:val="bullet"/>
      <w:lvlText w:val=""/>
      <w:lvlJc w:val="left"/>
      <w:pPr>
        <w:tabs>
          <w:tab w:val="num" w:pos="960"/>
        </w:tabs>
        <w:ind w:left="960" w:firstLine="0"/>
      </w:pPr>
      <w:rPr>
        <w:rFonts w:ascii="Symbol" w:hAnsi="Symbol" w:hint="default"/>
      </w:rPr>
    </w:lvl>
    <w:lvl w:ilvl="3" w:tplc="1324D29A" w:tentative="1">
      <w:start w:val="1"/>
      <w:numFmt w:val="bullet"/>
      <w:lvlText w:val=""/>
      <w:lvlJc w:val="left"/>
      <w:pPr>
        <w:tabs>
          <w:tab w:val="num" w:pos="1440"/>
        </w:tabs>
        <w:ind w:left="1440" w:firstLine="0"/>
      </w:pPr>
      <w:rPr>
        <w:rFonts w:ascii="Symbol" w:hAnsi="Symbol" w:hint="default"/>
      </w:rPr>
    </w:lvl>
    <w:lvl w:ilvl="4" w:tplc="0024E104" w:tentative="1">
      <w:start w:val="1"/>
      <w:numFmt w:val="bullet"/>
      <w:lvlText w:val=""/>
      <w:lvlJc w:val="left"/>
      <w:pPr>
        <w:tabs>
          <w:tab w:val="num" w:pos="1920"/>
        </w:tabs>
        <w:ind w:left="1920" w:firstLine="0"/>
      </w:pPr>
      <w:rPr>
        <w:rFonts w:ascii="Symbol" w:hAnsi="Symbol" w:hint="default"/>
      </w:rPr>
    </w:lvl>
    <w:lvl w:ilvl="5" w:tplc="F9887528" w:tentative="1">
      <w:start w:val="1"/>
      <w:numFmt w:val="bullet"/>
      <w:lvlText w:val=""/>
      <w:lvlJc w:val="left"/>
      <w:pPr>
        <w:tabs>
          <w:tab w:val="num" w:pos="2400"/>
        </w:tabs>
        <w:ind w:left="2400" w:firstLine="0"/>
      </w:pPr>
      <w:rPr>
        <w:rFonts w:ascii="Symbol" w:hAnsi="Symbol" w:hint="default"/>
      </w:rPr>
    </w:lvl>
    <w:lvl w:ilvl="6" w:tplc="21504214" w:tentative="1">
      <w:start w:val="1"/>
      <w:numFmt w:val="bullet"/>
      <w:lvlText w:val=""/>
      <w:lvlJc w:val="left"/>
      <w:pPr>
        <w:tabs>
          <w:tab w:val="num" w:pos="2880"/>
        </w:tabs>
        <w:ind w:left="2880" w:firstLine="0"/>
      </w:pPr>
      <w:rPr>
        <w:rFonts w:ascii="Symbol" w:hAnsi="Symbol" w:hint="default"/>
      </w:rPr>
    </w:lvl>
    <w:lvl w:ilvl="7" w:tplc="812CF338" w:tentative="1">
      <w:start w:val="1"/>
      <w:numFmt w:val="bullet"/>
      <w:lvlText w:val=""/>
      <w:lvlJc w:val="left"/>
      <w:pPr>
        <w:tabs>
          <w:tab w:val="num" w:pos="3360"/>
        </w:tabs>
        <w:ind w:left="3360" w:firstLine="0"/>
      </w:pPr>
      <w:rPr>
        <w:rFonts w:ascii="Symbol" w:hAnsi="Symbol" w:hint="default"/>
      </w:rPr>
    </w:lvl>
    <w:lvl w:ilvl="8" w:tplc="3550864C" w:tentative="1">
      <w:start w:val="1"/>
      <w:numFmt w:val="bullet"/>
      <w:lvlText w:val=""/>
      <w:lvlJc w:val="left"/>
      <w:pPr>
        <w:tabs>
          <w:tab w:val="num" w:pos="3840"/>
        </w:tabs>
        <w:ind w:left="3840" w:firstLine="0"/>
      </w:pPr>
      <w:rPr>
        <w:rFonts w:ascii="Symbol" w:hAnsi="Symbol" w:hint="default"/>
      </w:rPr>
    </w:lvl>
  </w:abstractNum>
  <w:abstractNum w:abstractNumId="12" w15:restartNumberingAfterBreak="0">
    <w:nsid w:val="3CA250B6"/>
    <w:multiLevelType w:val="hybridMultilevel"/>
    <w:tmpl w:val="78688FA6"/>
    <w:lvl w:ilvl="0" w:tplc="4DE49110">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15:restartNumberingAfterBreak="0">
    <w:nsid w:val="43E608C3"/>
    <w:multiLevelType w:val="hybridMultilevel"/>
    <w:tmpl w:val="91E69CC2"/>
    <w:lvl w:ilvl="0" w:tplc="CCCC45D6">
      <w:start w:val="1"/>
      <w:numFmt w:val="bullet"/>
      <w:lvlText w:val=""/>
      <w:lvlPicBulletId w:val="1"/>
      <w:lvlJc w:val="left"/>
      <w:pPr>
        <w:ind w:left="962" w:hanging="480"/>
      </w:pPr>
      <w:rPr>
        <w:rFonts w:ascii="Symbol" w:hAnsi="Symbol" w:hint="default"/>
        <w:color w:val="auto"/>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4" w15:restartNumberingAfterBreak="0">
    <w:nsid w:val="46E5733E"/>
    <w:multiLevelType w:val="hybridMultilevel"/>
    <w:tmpl w:val="DD325EDE"/>
    <w:lvl w:ilvl="0" w:tplc="022ED98E">
      <w:start w:val="1"/>
      <w:numFmt w:val="bullet"/>
      <w:lvlText w:val=""/>
      <w:lvlPicBulletId w:val="0"/>
      <w:lvlJc w:val="left"/>
      <w:pPr>
        <w:tabs>
          <w:tab w:val="num" w:pos="0"/>
        </w:tabs>
        <w:ind w:left="0" w:firstLine="0"/>
      </w:pPr>
      <w:rPr>
        <w:rFonts w:ascii="Symbol" w:hAnsi="Symbol" w:hint="default"/>
      </w:rPr>
    </w:lvl>
    <w:lvl w:ilvl="1" w:tplc="CED8F204" w:tentative="1">
      <w:start w:val="1"/>
      <w:numFmt w:val="bullet"/>
      <w:lvlText w:val=""/>
      <w:lvlJc w:val="left"/>
      <w:pPr>
        <w:tabs>
          <w:tab w:val="num" w:pos="480"/>
        </w:tabs>
        <w:ind w:left="480" w:firstLine="0"/>
      </w:pPr>
      <w:rPr>
        <w:rFonts w:ascii="Symbol" w:hAnsi="Symbol" w:hint="default"/>
      </w:rPr>
    </w:lvl>
    <w:lvl w:ilvl="2" w:tplc="46FEF59A" w:tentative="1">
      <w:start w:val="1"/>
      <w:numFmt w:val="bullet"/>
      <w:lvlText w:val=""/>
      <w:lvlJc w:val="left"/>
      <w:pPr>
        <w:tabs>
          <w:tab w:val="num" w:pos="960"/>
        </w:tabs>
        <w:ind w:left="960" w:firstLine="0"/>
      </w:pPr>
      <w:rPr>
        <w:rFonts w:ascii="Symbol" w:hAnsi="Symbol" w:hint="default"/>
      </w:rPr>
    </w:lvl>
    <w:lvl w:ilvl="3" w:tplc="B2C014B6" w:tentative="1">
      <w:start w:val="1"/>
      <w:numFmt w:val="bullet"/>
      <w:lvlText w:val=""/>
      <w:lvlJc w:val="left"/>
      <w:pPr>
        <w:tabs>
          <w:tab w:val="num" w:pos="1440"/>
        </w:tabs>
        <w:ind w:left="1440" w:firstLine="0"/>
      </w:pPr>
      <w:rPr>
        <w:rFonts w:ascii="Symbol" w:hAnsi="Symbol" w:hint="default"/>
      </w:rPr>
    </w:lvl>
    <w:lvl w:ilvl="4" w:tplc="DD94FFA0" w:tentative="1">
      <w:start w:val="1"/>
      <w:numFmt w:val="bullet"/>
      <w:lvlText w:val=""/>
      <w:lvlJc w:val="left"/>
      <w:pPr>
        <w:tabs>
          <w:tab w:val="num" w:pos="1920"/>
        </w:tabs>
        <w:ind w:left="1920" w:firstLine="0"/>
      </w:pPr>
      <w:rPr>
        <w:rFonts w:ascii="Symbol" w:hAnsi="Symbol" w:hint="default"/>
      </w:rPr>
    </w:lvl>
    <w:lvl w:ilvl="5" w:tplc="26841A64" w:tentative="1">
      <w:start w:val="1"/>
      <w:numFmt w:val="bullet"/>
      <w:lvlText w:val=""/>
      <w:lvlJc w:val="left"/>
      <w:pPr>
        <w:tabs>
          <w:tab w:val="num" w:pos="2400"/>
        </w:tabs>
        <w:ind w:left="2400" w:firstLine="0"/>
      </w:pPr>
      <w:rPr>
        <w:rFonts w:ascii="Symbol" w:hAnsi="Symbol" w:hint="default"/>
      </w:rPr>
    </w:lvl>
    <w:lvl w:ilvl="6" w:tplc="B8BEEEC0" w:tentative="1">
      <w:start w:val="1"/>
      <w:numFmt w:val="bullet"/>
      <w:lvlText w:val=""/>
      <w:lvlJc w:val="left"/>
      <w:pPr>
        <w:tabs>
          <w:tab w:val="num" w:pos="2880"/>
        </w:tabs>
        <w:ind w:left="2880" w:firstLine="0"/>
      </w:pPr>
      <w:rPr>
        <w:rFonts w:ascii="Symbol" w:hAnsi="Symbol" w:hint="default"/>
      </w:rPr>
    </w:lvl>
    <w:lvl w:ilvl="7" w:tplc="C3D8EB68" w:tentative="1">
      <w:start w:val="1"/>
      <w:numFmt w:val="bullet"/>
      <w:lvlText w:val=""/>
      <w:lvlJc w:val="left"/>
      <w:pPr>
        <w:tabs>
          <w:tab w:val="num" w:pos="3360"/>
        </w:tabs>
        <w:ind w:left="3360" w:firstLine="0"/>
      </w:pPr>
      <w:rPr>
        <w:rFonts w:ascii="Symbol" w:hAnsi="Symbol" w:hint="default"/>
      </w:rPr>
    </w:lvl>
    <w:lvl w:ilvl="8" w:tplc="A1282400" w:tentative="1">
      <w:start w:val="1"/>
      <w:numFmt w:val="bullet"/>
      <w:lvlText w:val=""/>
      <w:lvlJc w:val="left"/>
      <w:pPr>
        <w:tabs>
          <w:tab w:val="num" w:pos="3840"/>
        </w:tabs>
        <w:ind w:left="3840" w:firstLine="0"/>
      </w:pPr>
      <w:rPr>
        <w:rFonts w:ascii="Symbol" w:hAnsi="Symbol" w:hint="default"/>
      </w:rPr>
    </w:lvl>
  </w:abstractNum>
  <w:abstractNum w:abstractNumId="15" w15:restartNumberingAfterBreak="0">
    <w:nsid w:val="4A3A5F23"/>
    <w:multiLevelType w:val="hybridMultilevel"/>
    <w:tmpl w:val="6A5A95AA"/>
    <w:lvl w:ilvl="0" w:tplc="CCCC45D6">
      <w:start w:val="1"/>
      <w:numFmt w:val="bullet"/>
      <w:lvlText w:val=""/>
      <w:lvlPicBulletId w:val="1"/>
      <w:lvlJc w:val="left"/>
      <w:pPr>
        <w:ind w:left="1050" w:hanging="480"/>
      </w:pPr>
      <w:rPr>
        <w:rFonts w:ascii="Symbol" w:hAnsi="Symbol" w:hint="default"/>
        <w:color w:val="auto"/>
      </w:rPr>
    </w:lvl>
    <w:lvl w:ilvl="1" w:tplc="04090003" w:tentative="1">
      <w:start w:val="1"/>
      <w:numFmt w:val="bullet"/>
      <w:lvlText w:val=""/>
      <w:lvlJc w:val="left"/>
      <w:pPr>
        <w:ind w:left="1530" w:hanging="480"/>
      </w:pPr>
      <w:rPr>
        <w:rFonts w:ascii="Wingdings" w:hAnsi="Wingdings" w:hint="default"/>
      </w:rPr>
    </w:lvl>
    <w:lvl w:ilvl="2" w:tplc="04090005" w:tentative="1">
      <w:start w:val="1"/>
      <w:numFmt w:val="bullet"/>
      <w:lvlText w:val=""/>
      <w:lvlJc w:val="left"/>
      <w:pPr>
        <w:ind w:left="2010" w:hanging="480"/>
      </w:pPr>
      <w:rPr>
        <w:rFonts w:ascii="Wingdings" w:hAnsi="Wingdings" w:hint="default"/>
      </w:rPr>
    </w:lvl>
    <w:lvl w:ilvl="3" w:tplc="04090001" w:tentative="1">
      <w:start w:val="1"/>
      <w:numFmt w:val="bullet"/>
      <w:lvlText w:val=""/>
      <w:lvlJc w:val="left"/>
      <w:pPr>
        <w:ind w:left="2490" w:hanging="480"/>
      </w:pPr>
      <w:rPr>
        <w:rFonts w:ascii="Wingdings" w:hAnsi="Wingdings" w:hint="default"/>
      </w:rPr>
    </w:lvl>
    <w:lvl w:ilvl="4" w:tplc="04090003" w:tentative="1">
      <w:start w:val="1"/>
      <w:numFmt w:val="bullet"/>
      <w:lvlText w:val=""/>
      <w:lvlJc w:val="left"/>
      <w:pPr>
        <w:ind w:left="2970" w:hanging="480"/>
      </w:pPr>
      <w:rPr>
        <w:rFonts w:ascii="Wingdings" w:hAnsi="Wingdings" w:hint="default"/>
      </w:rPr>
    </w:lvl>
    <w:lvl w:ilvl="5" w:tplc="04090005" w:tentative="1">
      <w:start w:val="1"/>
      <w:numFmt w:val="bullet"/>
      <w:lvlText w:val=""/>
      <w:lvlJc w:val="left"/>
      <w:pPr>
        <w:ind w:left="3450" w:hanging="480"/>
      </w:pPr>
      <w:rPr>
        <w:rFonts w:ascii="Wingdings" w:hAnsi="Wingdings" w:hint="default"/>
      </w:rPr>
    </w:lvl>
    <w:lvl w:ilvl="6" w:tplc="04090001" w:tentative="1">
      <w:start w:val="1"/>
      <w:numFmt w:val="bullet"/>
      <w:lvlText w:val=""/>
      <w:lvlJc w:val="left"/>
      <w:pPr>
        <w:ind w:left="3930" w:hanging="480"/>
      </w:pPr>
      <w:rPr>
        <w:rFonts w:ascii="Wingdings" w:hAnsi="Wingdings" w:hint="default"/>
      </w:rPr>
    </w:lvl>
    <w:lvl w:ilvl="7" w:tplc="04090003" w:tentative="1">
      <w:start w:val="1"/>
      <w:numFmt w:val="bullet"/>
      <w:lvlText w:val=""/>
      <w:lvlJc w:val="left"/>
      <w:pPr>
        <w:ind w:left="4410" w:hanging="480"/>
      </w:pPr>
      <w:rPr>
        <w:rFonts w:ascii="Wingdings" w:hAnsi="Wingdings" w:hint="default"/>
      </w:rPr>
    </w:lvl>
    <w:lvl w:ilvl="8" w:tplc="04090005" w:tentative="1">
      <w:start w:val="1"/>
      <w:numFmt w:val="bullet"/>
      <w:lvlText w:val=""/>
      <w:lvlJc w:val="left"/>
      <w:pPr>
        <w:ind w:left="4890" w:hanging="480"/>
      </w:pPr>
      <w:rPr>
        <w:rFonts w:ascii="Wingdings" w:hAnsi="Wingdings" w:hint="default"/>
      </w:rPr>
    </w:lvl>
  </w:abstractNum>
  <w:abstractNum w:abstractNumId="16" w15:restartNumberingAfterBreak="0">
    <w:nsid w:val="4C8E1E09"/>
    <w:multiLevelType w:val="hybridMultilevel"/>
    <w:tmpl w:val="03E48D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C941090"/>
    <w:multiLevelType w:val="hybridMultilevel"/>
    <w:tmpl w:val="1DB89B82"/>
    <w:lvl w:ilvl="0" w:tplc="519C5548">
      <w:start w:val="1"/>
      <w:numFmt w:val="bullet"/>
      <w:lvlText w:val=""/>
      <w:lvlPicBulletId w:val="0"/>
      <w:lvlJc w:val="left"/>
      <w:pPr>
        <w:tabs>
          <w:tab w:val="num" w:pos="480"/>
        </w:tabs>
        <w:ind w:left="480" w:firstLine="0"/>
      </w:pPr>
      <w:rPr>
        <w:rFonts w:ascii="Symbol" w:hAnsi="Symbol" w:hint="default"/>
      </w:rPr>
    </w:lvl>
    <w:lvl w:ilvl="1" w:tplc="FFDC4CF0" w:tentative="1">
      <w:start w:val="1"/>
      <w:numFmt w:val="bullet"/>
      <w:lvlText w:val=""/>
      <w:lvlJc w:val="left"/>
      <w:pPr>
        <w:tabs>
          <w:tab w:val="num" w:pos="960"/>
        </w:tabs>
        <w:ind w:left="960" w:firstLine="0"/>
      </w:pPr>
      <w:rPr>
        <w:rFonts w:ascii="Symbol" w:hAnsi="Symbol" w:hint="default"/>
      </w:rPr>
    </w:lvl>
    <w:lvl w:ilvl="2" w:tplc="010A1A32" w:tentative="1">
      <w:start w:val="1"/>
      <w:numFmt w:val="bullet"/>
      <w:lvlText w:val=""/>
      <w:lvlJc w:val="left"/>
      <w:pPr>
        <w:tabs>
          <w:tab w:val="num" w:pos="1440"/>
        </w:tabs>
        <w:ind w:left="1440" w:firstLine="0"/>
      </w:pPr>
      <w:rPr>
        <w:rFonts w:ascii="Symbol" w:hAnsi="Symbol" w:hint="default"/>
      </w:rPr>
    </w:lvl>
    <w:lvl w:ilvl="3" w:tplc="72660BA8" w:tentative="1">
      <w:start w:val="1"/>
      <w:numFmt w:val="bullet"/>
      <w:lvlText w:val=""/>
      <w:lvlJc w:val="left"/>
      <w:pPr>
        <w:tabs>
          <w:tab w:val="num" w:pos="1920"/>
        </w:tabs>
        <w:ind w:left="1920" w:firstLine="0"/>
      </w:pPr>
      <w:rPr>
        <w:rFonts w:ascii="Symbol" w:hAnsi="Symbol" w:hint="default"/>
      </w:rPr>
    </w:lvl>
    <w:lvl w:ilvl="4" w:tplc="6688C87A" w:tentative="1">
      <w:start w:val="1"/>
      <w:numFmt w:val="bullet"/>
      <w:lvlText w:val=""/>
      <w:lvlJc w:val="left"/>
      <w:pPr>
        <w:tabs>
          <w:tab w:val="num" w:pos="2400"/>
        </w:tabs>
        <w:ind w:left="2400" w:firstLine="0"/>
      </w:pPr>
      <w:rPr>
        <w:rFonts w:ascii="Symbol" w:hAnsi="Symbol" w:hint="default"/>
      </w:rPr>
    </w:lvl>
    <w:lvl w:ilvl="5" w:tplc="96DE47A2" w:tentative="1">
      <w:start w:val="1"/>
      <w:numFmt w:val="bullet"/>
      <w:lvlText w:val=""/>
      <w:lvlJc w:val="left"/>
      <w:pPr>
        <w:tabs>
          <w:tab w:val="num" w:pos="2880"/>
        </w:tabs>
        <w:ind w:left="2880" w:firstLine="0"/>
      </w:pPr>
      <w:rPr>
        <w:rFonts w:ascii="Symbol" w:hAnsi="Symbol" w:hint="default"/>
      </w:rPr>
    </w:lvl>
    <w:lvl w:ilvl="6" w:tplc="7EA056C0" w:tentative="1">
      <w:start w:val="1"/>
      <w:numFmt w:val="bullet"/>
      <w:lvlText w:val=""/>
      <w:lvlJc w:val="left"/>
      <w:pPr>
        <w:tabs>
          <w:tab w:val="num" w:pos="3360"/>
        </w:tabs>
        <w:ind w:left="3360" w:firstLine="0"/>
      </w:pPr>
      <w:rPr>
        <w:rFonts w:ascii="Symbol" w:hAnsi="Symbol" w:hint="default"/>
      </w:rPr>
    </w:lvl>
    <w:lvl w:ilvl="7" w:tplc="7752E5B0" w:tentative="1">
      <w:start w:val="1"/>
      <w:numFmt w:val="bullet"/>
      <w:lvlText w:val=""/>
      <w:lvlJc w:val="left"/>
      <w:pPr>
        <w:tabs>
          <w:tab w:val="num" w:pos="3840"/>
        </w:tabs>
        <w:ind w:left="3840" w:firstLine="0"/>
      </w:pPr>
      <w:rPr>
        <w:rFonts w:ascii="Symbol" w:hAnsi="Symbol" w:hint="default"/>
      </w:rPr>
    </w:lvl>
    <w:lvl w:ilvl="8" w:tplc="1ECCCBD8" w:tentative="1">
      <w:start w:val="1"/>
      <w:numFmt w:val="bullet"/>
      <w:lvlText w:val=""/>
      <w:lvlJc w:val="left"/>
      <w:pPr>
        <w:tabs>
          <w:tab w:val="num" w:pos="4320"/>
        </w:tabs>
        <w:ind w:left="4320" w:firstLine="0"/>
      </w:pPr>
      <w:rPr>
        <w:rFonts w:ascii="Symbol" w:hAnsi="Symbol" w:hint="default"/>
      </w:rPr>
    </w:lvl>
  </w:abstractNum>
  <w:abstractNum w:abstractNumId="18" w15:restartNumberingAfterBreak="0">
    <w:nsid w:val="522E7833"/>
    <w:multiLevelType w:val="hybridMultilevel"/>
    <w:tmpl w:val="2A28CB40"/>
    <w:lvl w:ilvl="0" w:tplc="D99A74F2">
      <w:start w:val="1"/>
      <w:numFmt w:val="taiwaneseCountingThousand"/>
      <w:lvlText w:val="%1、"/>
      <w:lvlJc w:val="left"/>
      <w:pPr>
        <w:ind w:left="847" w:hanging="705"/>
      </w:pPr>
      <w:rPr>
        <w:rFonts w:eastAsia="新細明體" w:cs="新細明體" w:hint="default"/>
        <w:b/>
        <w:color w:val="auto"/>
        <w:sz w:val="24"/>
        <w:szCs w:val="24"/>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9" w15:restartNumberingAfterBreak="0">
    <w:nsid w:val="61C7487A"/>
    <w:multiLevelType w:val="hybridMultilevel"/>
    <w:tmpl w:val="18BA193A"/>
    <w:lvl w:ilvl="0" w:tplc="0CAA5038">
      <w:start w:val="5"/>
      <w:numFmt w:val="bullet"/>
      <w:pStyle w:val="a0"/>
      <w:lvlText w:val="-"/>
      <w:lvlJc w:val="left"/>
      <w:pPr>
        <w:ind w:left="1473" w:hanging="480"/>
      </w:pPr>
      <w:rPr>
        <w:rFonts w:ascii="標楷體" w:eastAsia="標楷體" w:hAnsi="標楷體" w:cs="Times New Roman" w:hint="eastAsia"/>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20" w15:restartNumberingAfterBreak="0">
    <w:nsid w:val="665A5262"/>
    <w:multiLevelType w:val="hybridMultilevel"/>
    <w:tmpl w:val="2AAEB7EA"/>
    <w:lvl w:ilvl="0" w:tplc="181407F6">
      <w:start w:val="6"/>
      <w:numFmt w:val="ideographLegalTraditional"/>
      <w:lvlText w:val="%1、"/>
      <w:lvlJc w:val="left"/>
      <w:pPr>
        <w:tabs>
          <w:tab w:val="num" w:pos="1500"/>
        </w:tabs>
        <w:ind w:left="1500" w:hanging="840"/>
      </w:pPr>
      <w:rPr>
        <w:rFonts w:hint="default"/>
        <w:b/>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A8966C0"/>
    <w:multiLevelType w:val="hybridMultilevel"/>
    <w:tmpl w:val="B5F4BFC0"/>
    <w:lvl w:ilvl="0" w:tplc="04090015">
      <w:start w:val="1"/>
      <w:numFmt w:val="taiwaneseCountingThousand"/>
      <w:lvlText w:val="%1、"/>
      <w:lvlJc w:val="left"/>
      <w:pPr>
        <w:tabs>
          <w:tab w:val="num" w:pos="1020"/>
        </w:tabs>
        <w:ind w:left="1020" w:hanging="480"/>
      </w:pPr>
      <w:rPr>
        <w:rFonts w:hint="eastAsia"/>
        <w:b/>
        <w:color w:val="000000"/>
        <w:sz w:val="28"/>
        <w:szCs w:val="28"/>
      </w:rPr>
    </w:lvl>
    <w:lvl w:ilvl="1" w:tplc="04090019" w:tentative="1">
      <w:start w:val="1"/>
      <w:numFmt w:val="ideographTraditional"/>
      <w:lvlText w:val="%2、"/>
      <w:lvlJc w:val="left"/>
      <w:pPr>
        <w:tabs>
          <w:tab w:val="num" w:pos="660"/>
        </w:tabs>
        <w:ind w:left="660" w:hanging="480"/>
      </w:pPr>
    </w:lvl>
    <w:lvl w:ilvl="2" w:tplc="0409001B" w:tentative="1">
      <w:start w:val="1"/>
      <w:numFmt w:val="lowerRoman"/>
      <w:lvlText w:val="%3."/>
      <w:lvlJc w:val="right"/>
      <w:pPr>
        <w:tabs>
          <w:tab w:val="num" w:pos="1140"/>
        </w:tabs>
        <w:ind w:left="1140" w:hanging="480"/>
      </w:pPr>
    </w:lvl>
    <w:lvl w:ilvl="3" w:tplc="0409000F" w:tentative="1">
      <w:start w:val="1"/>
      <w:numFmt w:val="decimal"/>
      <w:lvlText w:val="%4."/>
      <w:lvlJc w:val="left"/>
      <w:pPr>
        <w:tabs>
          <w:tab w:val="num" w:pos="1620"/>
        </w:tabs>
        <w:ind w:left="1620" w:hanging="480"/>
      </w:pPr>
    </w:lvl>
    <w:lvl w:ilvl="4" w:tplc="04090019" w:tentative="1">
      <w:start w:val="1"/>
      <w:numFmt w:val="ideographTraditional"/>
      <w:lvlText w:val="%5、"/>
      <w:lvlJc w:val="left"/>
      <w:pPr>
        <w:tabs>
          <w:tab w:val="num" w:pos="2100"/>
        </w:tabs>
        <w:ind w:left="2100" w:hanging="480"/>
      </w:pPr>
    </w:lvl>
    <w:lvl w:ilvl="5" w:tplc="0409001B" w:tentative="1">
      <w:start w:val="1"/>
      <w:numFmt w:val="lowerRoman"/>
      <w:lvlText w:val="%6."/>
      <w:lvlJc w:val="right"/>
      <w:pPr>
        <w:tabs>
          <w:tab w:val="num" w:pos="2580"/>
        </w:tabs>
        <w:ind w:left="2580" w:hanging="480"/>
      </w:pPr>
    </w:lvl>
    <w:lvl w:ilvl="6" w:tplc="0409000F" w:tentative="1">
      <w:start w:val="1"/>
      <w:numFmt w:val="decimal"/>
      <w:lvlText w:val="%7."/>
      <w:lvlJc w:val="left"/>
      <w:pPr>
        <w:tabs>
          <w:tab w:val="num" w:pos="3060"/>
        </w:tabs>
        <w:ind w:left="3060" w:hanging="480"/>
      </w:pPr>
    </w:lvl>
    <w:lvl w:ilvl="7" w:tplc="04090019" w:tentative="1">
      <w:start w:val="1"/>
      <w:numFmt w:val="ideographTraditional"/>
      <w:lvlText w:val="%8、"/>
      <w:lvlJc w:val="left"/>
      <w:pPr>
        <w:tabs>
          <w:tab w:val="num" w:pos="3540"/>
        </w:tabs>
        <w:ind w:left="3540" w:hanging="480"/>
      </w:pPr>
    </w:lvl>
    <w:lvl w:ilvl="8" w:tplc="0409001B" w:tentative="1">
      <w:start w:val="1"/>
      <w:numFmt w:val="lowerRoman"/>
      <w:lvlText w:val="%9."/>
      <w:lvlJc w:val="right"/>
      <w:pPr>
        <w:tabs>
          <w:tab w:val="num" w:pos="4020"/>
        </w:tabs>
        <w:ind w:left="4020" w:hanging="480"/>
      </w:pPr>
    </w:lvl>
  </w:abstractNum>
  <w:abstractNum w:abstractNumId="22" w15:restartNumberingAfterBreak="0">
    <w:nsid w:val="7CA4644C"/>
    <w:multiLevelType w:val="hybridMultilevel"/>
    <w:tmpl w:val="ECF27DB4"/>
    <w:lvl w:ilvl="0" w:tplc="CCCC45D6">
      <w:start w:val="1"/>
      <w:numFmt w:val="bullet"/>
      <w:lvlText w:val=""/>
      <w:lvlPicBulletId w:val="1"/>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0"/>
  </w:num>
  <w:num w:numId="2">
    <w:abstractNumId w:val="19"/>
  </w:num>
  <w:num w:numId="3">
    <w:abstractNumId w:val="7"/>
  </w:num>
  <w:num w:numId="4">
    <w:abstractNumId w:val="10"/>
  </w:num>
  <w:num w:numId="5">
    <w:abstractNumId w:val="4"/>
  </w:num>
  <w:num w:numId="6">
    <w:abstractNumId w:val="21"/>
  </w:num>
  <w:num w:numId="7">
    <w:abstractNumId w:val="20"/>
  </w:num>
  <w:num w:numId="8">
    <w:abstractNumId w:val="6"/>
  </w:num>
  <w:num w:numId="9">
    <w:abstractNumId w:val="3"/>
  </w:num>
  <w:num w:numId="10">
    <w:abstractNumId w:val="14"/>
  </w:num>
  <w:num w:numId="11">
    <w:abstractNumId w:val="17"/>
  </w:num>
  <w:num w:numId="12">
    <w:abstractNumId w:val="11"/>
  </w:num>
  <w:num w:numId="13">
    <w:abstractNumId w:val="19"/>
  </w:num>
  <w:num w:numId="14">
    <w:abstractNumId w:val="1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9"/>
  </w:num>
  <w:num w:numId="25">
    <w:abstractNumId w:val="19"/>
  </w:num>
  <w:num w:numId="26">
    <w:abstractNumId w:val="19"/>
  </w:num>
  <w:num w:numId="27">
    <w:abstractNumId w:val="1"/>
  </w:num>
  <w:num w:numId="28">
    <w:abstractNumId w:val="15"/>
  </w:num>
  <w:num w:numId="29">
    <w:abstractNumId w:val="22"/>
  </w:num>
  <w:num w:numId="30">
    <w:abstractNumId w:val="19"/>
  </w:num>
  <w:num w:numId="31">
    <w:abstractNumId w:val="19"/>
  </w:num>
  <w:num w:numId="32">
    <w:abstractNumId w:val="13"/>
  </w:num>
  <w:num w:numId="33">
    <w:abstractNumId w:val="19"/>
  </w:num>
  <w:num w:numId="34">
    <w:abstractNumId w:val="19"/>
  </w:num>
  <w:num w:numId="35">
    <w:abstractNumId w:val="19"/>
  </w:num>
  <w:num w:numId="36">
    <w:abstractNumId w:val="19"/>
  </w:num>
  <w:num w:numId="37">
    <w:abstractNumId w:val="19"/>
  </w:num>
  <w:num w:numId="38">
    <w:abstractNumId w:val="16"/>
  </w:num>
  <w:num w:numId="39">
    <w:abstractNumId w:val="9"/>
  </w:num>
  <w:num w:numId="40">
    <w:abstractNumId w:val="18"/>
  </w:num>
  <w:num w:numId="41">
    <w:abstractNumId w:val="19"/>
  </w:num>
  <w:num w:numId="42">
    <w:abstractNumId w:val="5"/>
  </w:num>
  <w:num w:numId="4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DD"/>
    <w:rsid w:val="00010327"/>
    <w:rsid w:val="00014F8C"/>
    <w:rsid w:val="00016B5E"/>
    <w:rsid w:val="00016D88"/>
    <w:rsid w:val="00022AA3"/>
    <w:rsid w:val="0002444D"/>
    <w:rsid w:val="000263D6"/>
    <w:rsid w:val="0003799A"/>
    <w:rsid w:val="000420DA"/>
    <w:rsid w:val="00061BB9"/>
    <w:rsid w:val="00080240"/>
    <w:rsid w:val="00080FA5"/>
    <w:rsid w:val="00081709"/>
    <w:rsid w:val="000835AE"/>
    <w:rsid w:val="00094AC0"/>
    <w:rsid w:val="00096217"/>
    <w:rsid w:val="000A0F1E"/>
    <w:rsid w:val="000A371D"/>
    <w:rsid w:val="000B2493"/>
    <w:rsid w:val="000B6561"/>
    <w:rsid w:val="000C3C47"/>
    <w:rsid w:val="000C7191"/>
    <w:rsid w:val="000C7D39"/>
    <w:rsid w:val="000D3666"/>
    <w:rsid w:val="000E3192"/>
    <w:rsid w:val="000F11E3"/>
    <w:rsid w:val="000F3EB7"/>
    <w:rsid w:val="000F4510"/>
    <w:rsid w:val="001003A0"/>
    <w:rsid w:val="00103D56"/>
    <w:rsid w:val="00104DA7"/>
    <w:rsid w:val="001175F7"/>
    <w:rsid w:val="00124384"/>
    <w:rsid w:val="00127403"/>
    <w:rsid w:val="00146E87"/>
    <w:rsid w:val="001538B5"/>
    <w:rsid w:val="00153929"/>
    <w:rsid w:val="00153D19"/>
    <w:rsid w:val="00160605"/>
    <w:rsid w:val="001631EC"/>
    <w:rsid w:val="00173CE9"/>
    <w:rsid w:val="0018476F"/>
    <w:rsid w:val="001849A4"/>
    <w:rsid w:val="00186985"/>
    <w:rsid w:val="00187670"/>
    <w:rsid w:val="001A2420"/>
    <w:rsid w:val="001A2E14"/>
    <w:rsid w:val="001A6377"/>
    <w:rsid w:val="001B3E50"/>
    <w:rsid w:val="001B5206"/>
    <w:rsid w:val="001C1840"/>
    <w:rsid w:val="001D17DD"/>
    <w:rsid w:val="001D5CE5"/>
    <w:rsid w:val="001D7B64"/>
    <w:rsid w:val="001E0D2C"/>
    <w:rsid w:val="001F2B84"/>
    <w:rsid w:val="001F703C"/>
    <w:rsid w:val="002024F9"/>
    <w:rsid w:val="00206B45"/>
    <w:rsid w:val="0020705B"/>
    <w:rsid w:val="00212506"/>
    <w:rsid w:val="00221BFF"/>
    <w:rsid w:val="00230BC2"/>
    <w:rsid w:val="00232CF5"/>
    <w:rsid w:val="0023653B"/>
    <w:rsid w:val="00244FA0"/>
    <w:rsid w:val="002519CA"/>
    <w:rsid w:val="0025654F"/>
    <w:rsid w:val="00261CCC"/>
    <w:rsid w:val="002650F8"/>
    <w:rsid w:val="0027316F"/>
    <w:rsid w:val="00273EF6"/>
    <w:rsid w:val="002842DA"/>
    <w:rsid w:val="002903C3"/>
    <w:rsid w:val="0029182F"/>
    <w:rsid w:val="0029591F"/>
    <w:rsid w:val="002A496A"/>
    <w:rsid w:val="002C3F2C"/>
    <w:rsid w:val="002D2B92"/>
    <w:rsid w:val="002D2F24"/>
    <w:rsid w:val="002E2924"/>
    <w:rsid w:val="002E6B68"/>
    <w:rsid w:val="002F0C84"/>
    <w:rsid w:val="002F5660"/>
    <w:rsid w:val="00311A86"/>
    <w:rsid w:val="0031720B"/>
    <w:rsid w:val="00321B45"/>
    <w:rsid w:val="003306FA"/>
    <w:rsid w:val="0033182C"/>
    <w:rsid w:val="00335DFB"/>
    <w:rsid w:val="003441A0"/>
    <w:rsid w:val="00352E80"/>
    <w:rsid w:val="00353856"/>
    <w:rsid w:val="00354BAC"/>
    <w:rsid w:val="003574B6"/>
    <w:rsid w:val="0035752F"/>
    <w:rsid w:val="00362AD2"/>
    <w:rsid w:val="0037432F"/>
    <w:rsid w:val="00374EFC"/>
    <w:rsid w:val="0038189C"/>
    <w:rsid w:val="00382C72"/>
    <w:rsid w:val="00385B20"/>
    <w:rsid w:val="00387AAF"/>
    <w:rsid w:val="003905A0"/>
    <w:rsid w:val="00393BA5"/>
    <w:rsid w:val="003A3457"/>
    <w:rsid w:val="003A5E58"/>
    <w:rsid w:val="003B5A63"/>
    <w:rsid w:val="003C743B"/>
    <w:rsid w:val="003D339D"/>
    <w:rsid w:val="003D4F91"/>
    <w:rsid w:val="003D7177"/>
    <w:rsid w:val="003E0910"/>
    <w:rsid w:val="003E126E"/>
    <w:rsid w:val="003F40EC"/>
    <w:rsid w:val="003F4926"/>
    <w:rsid w:val="00421506"/>
    <w:rsid w:val="004221AA"/>
    <w:rsid w:val="004233AF"/>
    <w:rsid w:val="00423839"/>
    <w:rsid w:val="00424C4F"/>
    <w:rsid w:val="00426837"/>
    <w:rsid w:val="00426C01"/>
    <w:rsid w:val="00441952"/>
    <w:rsid w:val="00443016"/>
    <w:rsid w:val="0045086E"/>
    <w:rsid w:val="004510A8"/>
    <w:rsid w:val="004515CF"/>
    <w:rsid w:val="0045660B"/>
    <w:rsid w:val="0046712E"/>
    <w:rsid w:val="004860AE"/>
    <w:rsid w:val="004B3DDE"/>
    <w:rsid w:val="004C03D2"/>
    <w:rsid w:val="004D12D1"/>
    <w:rsid w:val="004D3D83"/>
    <w:rsid w:val="004E1D63"/>
    <w:rsid w:val="00503304"/>
    <w:rsid w:val="00531476"/>
    <w:rsid w:val="00531522"/>
    <w:rsid w:val="00550E25"/>
    <w:rsid w:val="00551FD0"/>
    <w:rsid w:val="00553120"/>
    <w:rsid w:val="005731B5"/>
    <w:rsid w:val="00576F3E"/>
    <w:rsid w:val="0057780A"/>
    <w:rsid w:val="0058088B"/>
    <w:rsid w:val="00584486"/>
    <w:rsid w:val="005914D8"/>
    <w:rsid w:val="00595DE4"/>
    <w:rsid w:val="005A21DB"/>
    <w:rsid w:val="005A59E9"/>
    <w:rsid w:val="005B0E48"/>
    <w:rsid w:val="005D60E3"/>
    <w:rsid w:val="005D7496"/>
    <w:rsid w:val="005E098B"/>
    <w:rsid w:val="005F3A0A"/>
    <w:rsid w:val="00636695"/>
    <w:rsid w:val="006376CD"/>
    <w:rsid w:val="00650BC7"/>
    <w:rsid w:val="00652AA5"/>
    <w:rsid w:val="006543DD"/>
    <w:rsid w:val="00654C7E"/>
    <w:rsid w:val="0065767A"/>
    <w:rsid w:val="00660803"/>
    <w:rsid w:val="00664C71"/>
    <w:rsid w:val="00676CBE"/>
    <w:rsid w:val="0068191D"/>
    <w:rsid w:val="0068551F"/>
    <w:rsid w:val="0068796E"/>
    <w:rsid w:val="00690760"/>
    <w:rsid w:val="006916DC"/>
    <w:rsid w:val="006956A3"/>
    <w:rsid w:val="00697DEA"/>
    <w:rsid w:val="006A1AE0"/>
    <w:rsid w:val="006A3039"/>
    <w:rsid w:val="006B2B8E"/>
    <w:rsid w:val="006B3343"/>
    <w:rsid w:val="006E6DC2"/>
    <w:rsid w:val="006E6E6F"/>
    <w:rsid w:val="006E701C"/>
    <w:rsid w:val="006F0182"/>
    <w:rsid w:val="006F2A0A"/>
    <w:rsid w:val="00701371"/>
    <w:rsid w:val="00703571"/>
    <w:rsid w:val="00705303"/>
    <w:rsid w:val="00722A6C"/>
    <w:rsid w:val="00727D4C"/>
    <w:rsid w:val="00736B93"/>
    <w:rsid w:val="007374E3"/>
    <w:rsid w:val="00745393"/>
    <w:rsid w:val="00762C02"/>
    <w:rsid w:val="00765A94"/>
    <w:rsid w:val="00783442"/>
    <w:rsid w:val="00785009"/>
    <w:rsid w:val="0079100F"/>
    <w:rsid w:val="007938C1"/>
    <w:rsid w:val="007A267A"/>
    <w:rsid w:val="007B236B"/>
    <w:rsid w:val="007B68DF"/>
    <w:rsid w:val="007C4907"/>
    <w:rsid w:val="007C7357"/>
    <w:rsid w:val="007D06C3"/>
    <w:rsid w:val="007F08AD"/>
    <w:rsid w:val="00822C1C"/>
    <w:rsid w:val="008348D9"/>
    <w:rsid w:val="008353BF"/>
    <w:rsid w:val="00840CE8"/>
    <w:rsid w:val="0084325C"/>
    <w:rsid w:val="00843D95"/>
    <w:rsid w:val="0084567B"/>
    <w:rsid w:val="0085348B"/>
    <w:rsid w:val="00862121"/>
    <w:rsid w:val="00862C62"/>
    <w:rsid w:val="008664A3"/>
    <w:rsid w:val="008741FD"/>
    <w:rsid w:val="00875544"/>
    <w:rsid w:val="00885971"/>
    <w:rsid w:val="00887181"/>
    <w:rsid w:val="00890145"/>
    <w:rsid w:val="008A031B"/>
    <w:rsid w:val="008A6818"/>
    <w:rsid w:val="008B3D25"/>
    <w:rsid w:val="008B56DB"/>
    <w:rsid w:val="008C51D3"/>
    <w:rsid w:val="008D4956"/>
    <w:rsid w:val="008D4FE5"/>
    <w:rsid w:val="008D5957"/>
    <w:rsid w:val="008F1B60"/>
    <w:rsid w:val="008F1CEA"/>
    <w:rsid w:val="008F49E0"/>
    <w:rsid w:val="00912E70"/>
    <w:rsid w:val="0094058E"/>
    <w:rsid w:val="00944553"/>
    <w:rsid w:val="00946B2E"/>
    <w:rsid w:val="0095242F"/>
    <w:rsid w:val="00953CBC"/>
    <w:rsid w:val="00957154"/>
    <w:rsid w:val="00974F46"/>
    <w:rsid w:val="0097519F"/>
    <w:rsid w:val="00981B95"/>
    <w:rsid w:val="00983533"/>
    <w:rsid w:val="00983630"/>
    <w:rsid w:val="00985E6B"/>
    <w:rsid w:val="009878E1"/>
    <w:rsid w:val="00990856"/>
    <w:rsid w:val="00990D2F"/>
    <w:rsid w:val="00994D02"/>
    <w:rsid w:val="009A5982"/>
    <w:rsid w:val="009A6B14"/>
    <w:rsid w:val="009B36E5"/>
    <w:rsid w:val="009B3939"/>
    <w:rsid w:val="009B6303"/>
    <w:rsid w:val="009D432B"/>
    <w:rsid w:val="009D4F5A"/>
    <w:rsid w:val="009D6969"/>
    <w:rsid w:val="009E114E"/>
    <w:rsid w:val="009E1BA7"/>
    <w:rsid w:val="009E6E44"/>
    <w:rsid w:val="009F45E5"/>
    <w:rsid w:val="00A05253"/>
    <w:rsid w:val="00A14023"/>
    <w:rsid w:val="00A203E2"/>
    <w:rsid w:val="00A318B7"/>
    <w:rsid w:val="00A45A44"/>
    <w:rsid w:val="00A45CCE"/>
    <w:rsid w:val="00A57B38"/>
    <w:rsid w:val="00A61F79"/>
    <w:rsid w:val="00A716A9"/>
    <w:rsid w:val="00A724D4"/>
    <w:rsid w:val="00A7334C"/>
    <w:rsid w:val="00A73731"/>
    <w:rsid w:val="00A7731C"/>
    <w:rsid w:val="00A8499D"/>
    <w:rsid w:val="00A86B19"/>
    <w:rsid w:val="00AA0662"/>
    <w:rsid w:val="00AA1643"/>
    <w:rsid w:val="00AA71BE"/>
    <w:rsid w:val="00AB1241"/>
    <w:rsid w:val="00AB1998"/>
    <w:rsid w:val="00AB5CB4"/>
    <w:rsid w:val="00AC0E51"/>
    <w:rsid w:val="00AC3538"/>
    <w:rsid w:val="00AC76D9"/>
    <w:rsid w:val="00AD5D3B"/>
    <w:rsid w:val="00AE6C4C"/>
    <w:rsid w:val="00AE75F2"/>
    <w:rsid w:val="00AF09D4"/>
    <w:rsid w:val="00AF0F18"/>
    <w:rsid w:val="00AF5626"/>
    <w:rsid w:val="00B03B1C"/>
    <w:rsid w:val="00B10347"/>
    <w:rsid w:val="00B15D60"/>
    <w:rsid w:val="00B24FB9"/>
    <w:rsid w:val="00B26B89"/>
    <w:rsid w:val="00B3088E"/>
    <w:rsid w:val="00B36211"/>
    <w:rsid w:val="00B3754F"/>
    <w:rsid w:val="00B578AF"/>
    <w:rsid w:val="00B61518"/>
    <w:rsid w:val="00B649E2"/>
    <w:rsid w:val="00B74A4A"/>
    <w:rsid w:val="00B80AE2"/>
    <w:rsid w:val="00B83541"/>
    <w:rsid w:val="00B87079"/>
    <w:rsid w:val="00B87082"/>
    <w:rsid w:val="00B87C9A"/>
    <w:rsid w:val="00B90185"/>
    <w:rsid w:val="00B9052F"/>
    <w:rsid w:val="00B93129"/>
    <w:rsid w:val="00B94160"/>
    <w:rsid w:val="00B95AA9"/>
    <w:rsid w:val="00B969B2"/>
    <w:rsid w:val="00BD1825"/>
    <w:rsid w:val="00BD57C0"/>
    <w:rsid w:val="00BF07AC"/>
    <w:rsid w:val="00C00301"/>
    <w:rsid w:val="00C07DAB"/>
    <w:rsid w:val="00C140B2"/>
    <w:rsid w:val="00C22F7A"/>
    <w:rsid w:val="00C337CA"/>
    <w:rsid w:val="00C36571"/>
    <w:rsid w:val="00C37ED6"/>
    <w:rsid w:val="00C45527"/>
    <w:rsid w:val="00C47F83"/>
    <w:rsid w:val="00C51EE9"/>
    <w:rsid w:val="00C5337F"/>
    <w:rsid w:val="00C56470"/>
    <w:rsid w:val="00C645D9"/>
    <w:rsid w:val="00C72A51"/>
    <w:rsid w:val="00C73764"/>
    <w:rsid w:val="00C80984"/>
    <w:rsid w:val="00C84414"/>
    <w:rsid w:val="00C84426"/>
    <w:rsid w:val="00C95B3F"/>
    <w:rsid w:val="00C96056"/>
    <w:rsid w:val="00C964AC"/>
    <w:rsid w:val="00C97A7F"/>
    <w:rsid w:val="00CA231A"/>
    <w:rsid w:val="00CA2970"/>
    <w:rsid w:val="00CA5BCB"/>
    <w:rsid w:val="00CB0B91"/>
    <w:rsid w:val="00CC2990"/>
    <w:rsid w:val="00CD2604"/>
    <w:rsid w:val="00CD5BC8"/>
    <w:rsid w:val="00CE3F0D"/>
    <w:rsid w:val="00CE50E0"/>
    <w:rsid w:val="00CF2202"/>
    <w:rsid w:val="00CF2616"/>
    <w:rsid w:val="00D020AC"/>
    <w:rsid w:val="00D17086"/>
    <w:rsid w:val="00D25D4B"/>
    <w:rsid w:val="00D26722"/>
    <w:rsid w:val="00D273A9"/>
    <w:rsid w:val="00D35AE3"/>
    <w:rsid w:val="00D37F43"/>
    <w:rsid w:val="00D41F33"/>
    <w:rsid w:val="00D4586D"/>
    <w:rsid w:val="00D54217"/>
    <w:rsid w:val="00D5584F"/>
    <w:rsid w:val="00D67B87"/>
    <w:rsid w:val="00D70E2E"/>
    <w:rsid w:val="00D71094"/>
    <w:rsid w:val="00D72C20"/>
    <w:rsid w:val="00D748B5"/>
    <w:rsid w:val="00D7625E"/>
    <w:rsid w:val="00D82912"/>
    <w:rsid w:val="00D95723"/>
    <w:rsid w:val="00DA0B9F"/>
    <w:rsid w:val="00DA0E1A"/>
    <w:rsid w:val="00DA3E5F"/>
    <w:rsid w:val="00DA4FC8"/>
    <w:rsid w:val="00DA4FEC"/>
    <w:rsid w:val="00DB71E2"/>
    <w:rsid w:val="00DC0606"/>
    <w:rsid w:val="00DC3C53"/>
    <w:rsid w:val="00DD3AF0"/>
    <w:rsid w:val="00DD6E4E"/>
    <w:rsid w:val="00DD7E37"/>
    <w:rsid w:val="00DE064A"/>
    <w:rsid w:val="00DF04A5"/>
    <w:rsid w:val="00DF2D8E"/>
    <w:rsid w:val="00E0338D"/>
    <w:rsid w:val="00E03D16"/>
    <w:rsid w:val="00E11E57"/>
    <w:rsid w:val="00E14AA7"/>
    <w:rsid w:val="00E15F8D"/>
    <w:rsid w:val="00E20C0B"/>
    <w:rsid w:val="00E261F4"/>
    <w:rsid w:val="00E26685"/>
    <w:rsid w:val="00E2672F"/>
    <w:rsid w:val="00E27EFC"/>
    <w:rsid w:val="00E308F7"/>
    <w:rsid w:val="00E32A7F"/>
    <w:rsid w:val="00E50A2F"/>
    <w:rsid w:val="00E72776"/>
    <w:rsid w:val="00E73949"/>
    <w:rsid w:val="00E765C3"/>
    <w:rsid w:val="00E76BC5"/>
    <w:rsid w:val="00E9302D"/>
    <w:rsid w:val="00E93A7D"/>
    <w:rsid w:val="00EA23F5"/>
    <w:rsid w:val="00EC12DD"/>
    <w:rsid w:val="00EC14F0"/>
    <w:rsid w:val="00ED38B3"/>
    <w:rsid w:val="00ED56A8"/>
    <w:rsid w:val="00EE1575"/>
    <w:rsid w:val="00EE29B6"/>
    <w:rsid w:val="00EE46E7"/>
    <w:rsid w:val="00EF48FC"/>
    <w:rsid w:val="00EF4DA6"/>
    <w:rsid w:val="00F11512"/>
    <w:rsid w:val="00F12549"/>
    <w:rsid w:val="00F13049"/>
    <w:rsid w:val="00F14CAD"/>
    <w:rsid w:val="00F313D5"/>
    <w:rsid w:val="00F315AF"/>
    <w:rsid w:val="00F36290"/>
    <w:rsid w:val="00F57BBD"/>
    <w:rsid w:val="00F614DD"/>
    <w:rsid w:val="00F751BC"/>
    <w:rsid w:val="00F768D5"/>
    <w:rsid w:val="00F86FC5"/>
    <w:rsid w:val="00F87592"/>
    <w:rsid w:val="00F91BE1"/>
    <w:rsid w:val="00FA108A"/>
    <w:rsid w:val="00FA16D9"/>
    <w:rsid w:val="00FA33BA"/>
    <w:rsid w:val="00FA50DA"/>
    <w:rsid w:val="00FC30C9"/>
    <w:rsid w:val="00FC55D1"/>
    <w:rsid w:val="00FD09D6"/>
    <w:rsid w:val="00FD46E8"/>
    <w:rsid w:val="00FD6593"/>
    <w:rsid w:val="00FD6B3C"/>
    <w:rsid w:val="00FD702F"/>
    <w:rsid w:val="00FE0D4D"/>
    <w:rsid w:val="00FE13E6"/>
    <w:rsid w:val="00FE1954"/>
    <w:rsid w:val="00FE46B2"/>
    <w:rsid w:val="00FE5F5E"/>
    <w:rsid w:val="00FF7E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0DD2AC-2EE6-4B7F-BF54-FF0BB3F4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style>
  <w:style w:type="paragraph" w:styleId="2">
    <w:name w:val="heading 2"/>
    <w:basedOn w:val="a1"/>
    <w:next w:val="a1"/>
    <w:link w:val="20"/>
    <w:uiPriority w:val="9"/>
    <w:semiHidden/>
    <w:unhideWhenUsed/>
    <w:qFormat/>
    <w:rsid w:val="00187670"/>
    <w:pPr>
      <w:keepNext/>
      <w:spacing w:line="720" w:lineRule="auto"/>
      <w:outlineLvl w:val="1"/>
    </w:pPr>
    <w:rPr>
      <w:rFonts w:asciiTheme="majorHAnsi" w:eastAsiaTheme="majorEastAsia" w:hAnsiTheme="majorHAnsi" w:cstheme="majorBidi"/>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tyle15">
    <w:name w:val="style15"/>
    <w:basedOn w:val="a1"/>
    <w:rsid w:val="001D17DD"/>
    <w:pPr>
      <w:widowControl/>
      <w:spacing w:before="100" w:beforeAutospacing="1" w:after="100" w:afterAutospacing="1"/>
    </w:pPr>
    <w:rPr>
      <w:rFonts w:ascii="新細明體" w:eastAsia="新細明體" w:hAnsi="新細明體" w:cs="新細明體"/>
      <w:kern w:val="0"/>
      <w:szCs w:val="24"/>
    </w:rPr>
  </w:style>
  <w:style w:type="character" w:styleId="a5">
    <w:name w:val="Strong"/>
    <w:basedOn w:val="a2"/>
    <w:uiPriority w:val="22"/>
    <w:qFormat/>
    <w:rsid w:val="001D17DD"/>
    <w:rPr>
      <w:b/>
      <w:bCs/>
    </w:rPr>
  </w:style>
  <w:style w:type="paragraph" w:customStyle="1" w:styleId="style16">
    <w:name w:val="style16"/>
    <w:basedOn w:val="a1"/>
    <w:rsid w:val="001D17DD"/>
    <w:pPr>
      <w:widowControl/>
      <w:spacing w:before="100" w:beforeAutospacing="1" w:after="100" w:afterAutospacing="1"/>
    </w:pPr>
    <w:rPr>
      <w:rFonts w:ascii="新細明體" w:eastAsia="新細明體" w:hAnsi="新細明體" w:cs="新細明體"/>
      <w:kern w:val="0"/>
      <w:szCs w:val="24"/>
    </w:rPr>
  </w:style>
  <w:style w:type="paragraph" w:customStyle="1" w:styleId="style11">
    <w:name w:val="style11"/>
    <w:basedOn w:val="a1"/>
    <w:rsid w:val="001D17DD"/>
    <w:pPr>
      <w:widowControl/>
      <w:spacing w:before="100" w:beforeAutospacing="1" w:after="100" w:afterAutospacing="1"/>
    </w:pPr>
    <w:rPr>
      <w:rFonts w:ascii="新細明體" w:eastAsia="新細明體" w:hAnsi="新細明體" w:cs="新細明體"/>
      <w:kern w:val="0"/>
      <w:szCs w:val="24"/>
    </w:rPr>
  </w:style>
  <w:style w:type="character" w:customStyle="1" w:styleId="style13">
    <w:name w:val="style13"/>
    <w:basedOn w:val="a2"/>
    <w:rsid w:val="001D17DD"/>
  </w:style>
  <w:style w:type="character" w:styleId="a6">
    <w:name w:val="Hyperlink"/>
    <w:basedOn w:val="a2"/>
    <w:unhideWhenUsed/>
    <w:rsid w:val="001D17DD"/>
    <w:rPr>
      <w:color w:val="0000FF"/>
      <w:u w:val="single"/>
    </w:rPr>
  </w:style>
  <w:style w:type="character" w:customStyle="1" w:styleId="style12">
    <w:name w:val="style12"/>
    <w:basedOn w:val="a2"/>
    <w:rsid w:val="001D17DD"/>
  </w:style>
  <w:style w:type="character" w:customStyle="1" w:styleId="style9">
    <w:name w:val="style9"/>
    <w:basedOn w:val="a2"/>
    <w:rsid w:val="001D17DD"/>
  </w:style>
  <w:style w:type="paragraph" w:customStyle="1" w:styleId="style131">
    <w:name w:val="style131"/>
    <w:basedOn w:val="a1"/>
    <w:rsid w:val="001D17DD"/>
    <w:pPr>
      <w:widowControl/>
      <w:spacing w:before="100" w:beforeAutospacing="1" w:after="100" w:afterAutospacing="1"/>
    </w:pPr>
    <w:rPr>
      <w:rFonts w:ascii="新細明體" w:eastAsia="新細明體" w:hAnsi="新細明體" w:cs="新細明體"/>
      <w:kern w:val="0"/>
      <w:szCs w:val="24"/>
    </w:rPr>
  </w:style>
  <w:style w:type="paragraph" w:customStyle="1" w:styleId="style10">
    <w:name w:val="style10"/>
    <w:basedOn w:val="a1"/>
    <w:rsid w:val="001D17DD"/>
    <w:pPr>
      <w:widowControl/>
      <w:spacing w:before="100" w:beforeAutospacing="1" w:after="100" w:afterAutospacing="1"/>
    </w:pPr>
    <w:rPr>
      <w:rFonts w:ascii="新細明體" w:eastAsia="新細明體" w:hAnsi="新細明體" w:cs="新細明體"/>
      <w:kern w:val="0"/>
      <w:szCs w:val="24"/>
    </w:rPr>
  </w:style>
  <w:style w:type="paragraph" w:styleId="a0">
    <w:name w:val="List Paragraph"/>
    <w:basedOn w:val="a1"/>
    <w:uiPriority w:val="34"/>
    <w:qFormat/>
    <w:rsid w:val="00E2672F"/>
    <w:pPr>
      <w:widowControl/>
      <w:numPr>
        <w:numId w:val="2"/>
      </w:numPr>
      <w:tabs>
        <w:tab w:val="left" w:pos="567"/>
      </w:tabs>
      <w:snapToGrid w:val="0"/>
      <w:spacing w:before="100" w:beforeAutospacing="1" w:after="100" w:afterAutospacing="1" w:line="0" w:lineRule="atLeast"/>
    </w:pPr>
    <w:rPr>
      <w:rFonts w:ascii="新細明體" w:eastAsia="標楷體" w:hAnsi="新細明體" w:cs="新細明體"/>
      <w:snapToGrid w:val="0"/>
      <w:spacing w:val="26"/>
      <w:kern w:val="0"/>
      <w:szCs w:val="24"/>
    </w:rPr>
  </w:style>
  <w:style w:type="paragraph" w:styleId="a7">
    <w:name w:val="Balloon Text"/>
    <w:basedOn w:val="a1"/>
    <w:link w:val="a8"/>
    <w:uiPriority w:val="99"/>
    <w:semiHidden/>
    <w:unhideWhenUsed/>
    <w:rsid w:val="001D17DD"/>
    <w:rPr>
      <w:rFonts w:asciiTheme="majorHAnsi" w:eastAsiaTheme="majorEastAsia" w:hAnsiTheme="majorHAnsi" w:cstheme="majorBidi"/>
      <w:sz w:val="18"/>
      <w:szCs w:val="18"/>
    </w:rPr>
  </w:style>
  <w:style w:type="character" w:customStyle="1" w:styleId="a8">
    <w:name w:val="註解方塊文字 字元"/>
    <w:basedOn w:val="a2"/>
    <w:link w:val="a7"/>
    <w:uiPriority w:val="99"/>
    <w:semiHidden/>
    <w:rsid w:val="001D17DD"/>
    <w:rPr>
      <w:rFonts w:asciiTheme="majorHAnsi" w:eastAsiaTheme="majorEastAsia" w:hAnsiTheme="majorHAnsi" w:cstheme="majorBidi"/>
      <w:sz w:val="18"/>
      <w:szCs w:val="18"/>
    </w:rPr>
  </w:style>
  <w:style w:type="table" w:styleId="a9">
    <w:name w:val="Table Grid"/>
    <w:basedOn w:val="a3"/>
    <w:rsid w:val="001D1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uiPriority w:val="99"/>
    <w:unhideWhenUsed/>
    <w:rsid w:val="001D17DD"/>
    <w:pPr>
      <w:numPr>
        <w:numId w:val="1"/>
      </w:numPr>
      <w:contextualSpacing/>
    </w:pPr>
  </w:style>
  <w:style w:type="paragraph" w:styleId="aa">
    <w:name w:val="header"/>
    <w:basedOn w:val="a1"/>
    <w:link w:val="ab"/>
    <w:uiPriority w:val="99"/>
    <w:unhideWhenUsed/>
    <w:rsid w:val="00221BFF"/>
    <w:pPr>
      <w:tabs>
        <w:tab w:val="center" w:pos="4153"/>
        <w:tab w:val="right" w:pos="8306"/>
      </w:tabs>
      <w:snapToGrid w:val="0"/>
    </w:pPr>
    <w:rPr>
      <w:sz w:val="20"/>
      <w:szCs w:val="20"/>
    </w:rPr>
  </w:style>
  <w:style w:type="character" w:customStyle="1" w:styleId="ab">
    <w:name w:val="頁首 字元"/>
    <w:basedOn w:val="a2"/>
    <w:link w:val="aa"/>
    <w:uiPriority w:val="99"/>
    <w:rsid w:val="00221BFF"/>
    <w:rPr>
      <w:sz w:val="20"/>
      <w:szCs w:val="20"/>
    </w:rPr>
  </w:style>
  <w:style w:type="paragraph" w:styleId="ac">
    <w:name w:val="footer"/>
    <w:basedOn w:val="a1"/>
    <w:link w:val="ad"/>
    <w:uiPriority w:val="99"/>
    <w:unhideWhenUsed/>
    <w:rsid w:val="00221BFF"/>
    <w:pPr>
      <w:tabs>
        <w:tab w:val="center" w:pos="4153"/>
        <w:tab w:val="right" w:pos="8306"/>
      </w:tabs>
      <w:snapToGrid w:val="0"/>
    </w:pPr>
    <w:rPr>
      <w:sz w:val="20"/>
      <w:szCs w:val="20"/>
    </w:rPr>
  </w:style>
  <w:style w:type="character" w:customStyle="1" w:styleId="ad">
    <w:name w:val="頁尾 字元"/>
    <w:basedOn w:val="a2"/>
    <w:link w:val="ac"/>
    <w:uiPriority w:val="99"/>
    <w:rsid w:val="00221BFF"/>
    <w:rPr>
      <w:sz w:val="20"/>
      <w:szCs w:val="20"/>
    </w:rPr>
  </w:style>
  <w:style w:type="character" w:styleId="ae">
    <w:name w:val="FollowedHyperlink"/>
    <w:basedOn w:val="a2"/>
    <w:uiPriority w:val="99"/>
    <w:semiHidden/>
    <w:unhideWhenUsed/>
    <w:rsid w:val="00EF48FC"/>
    <w:rPr>
      <w:color w:val="800080" w:themeColor="followedHyperlink"/>
      <w:u w:val="single"/>
    </w:rPr>
  </w:style>
  <w:style w:type="character" w:customStyle="1" w:styleId="style4">
    <w:name w:val="style4"/>
    <w:basedOn w:val="a2"/>
    <w:rsid w:val="00B03B1C"/>
  </w:style>
  <w:style w:type="paragraph" w:styleId="Web">
    <w:name w:val="Normal (Web)"/>
    <w:basedOn w:val="a1"/>
    <w:link w:val="Web0"/>
    <w:uiPriority w:val="99"/>
    <w:unhideWhenUsed/>
    <w:rsid w:val="00B03B1C"/>
    <w:pPr>
      <w:widowControl/>
      <w:spacing w:before="100" w:beforeAutospacing="1" w:after="100" w:afterAutospacing="1"/>
    </w:pPr>
    <w:rPr>
      <w:rFonts w:ascii="新細明體" w:eastAsia="新細明體" w:hAnsi="新細明體" w:cs="新細明體"/>
      <w:kern w:val="0"/>
      <w:szCs w:val="24"/>
    </w:rPr>
  </w:style>
  <w:style w:type="paragraph" w:customStyle="1" w:styleId="style41">
    <w:name w:val="style41"/>
    <w:basedOn w:val="a1"/>
    <w:rsid w:val="00B03B1C"/>
    <w:pPr>
      <w:widowControl/>
      <w:spacing w:before="100" w:beforeAutospacing="1" w:after="100" w:afterAutospacing="1"/>
    </w:pPr>
    <w:rPr>
      <w:rFonts w:ascii="新細明體" w:eastAsia="新細明體" w:hAnsi="新細明體" w:cs="新細明體"/>
      <w:kern w:val="0"/>
      <w:szCs w:val="24"/>
    </w:rPr>
  </w:style>
  <w:style w:type="paragraph" w:customStyle="1" w:styleId="style1">
    <w:name w:val="style1"/>
    <w:basedOn w:val="a1"/>
    <w:rsid w:val="0097519F"/>
    <w:pPr>
      <w:widowControl/>
      <w:spacing w:before="100" w:beforeAutospacing="1" w:after="100" w:afterAutospacing="1"/>
    </w:pPr>
    <w:rPr>
      <w:rFonts w:ascii="新細明體" w:eastAsia="新細明體" w:hAnsi="新細明體" w:cs="新細明體"/>
      <w:kern w:val="0"/>
      <w:szCs w:val="24"/>
    </w:rPr>
  </w:style>
  <w:style w:type="character" w:customStyle="1" w:styleId="Web0">
    <w:name w:val="內文 (Web) 字元"/>
    <w:link w:val="Web"/>
    <w:rsid w:val="0097519F"/>
    <w:rPr>
      <w:rFonts w:ascii="新細明體" w:eastAsia="新細明體" w:hAnsi="新細明體" w:cs="新細明體"/>
      <w:kern w:val="0"/>
      <w:szCs w:val="24"/>
    </w:rPr>
  </w:style>
  <w:style w:type="character" w:customStyle="1" w:styleId="apple-style-span">
    <w:name w:val="apple-style-span"/>
    <w:rsid w:val="008B3D25"/>
  </w:style>
  <w:style w:type="character" w:customStyle="1" w:styleId="style2">
    <w:name w:val="style2"/>
    <w:basedOn w:val="a2"/>
    <w:rsid w:val="00321B45"/>
  </w:style>
  <w:style w:type="character" w:customStyle="1" w:styleId="grame">
    <w:name w:val="grame"/>
    <w:basedOn w:val="a2"/>
    <w:rsid w:val="00E72776"/>
  </w:style>
  <w:style w:type="table" w:styleId="-4">
    <w:name w:val="Light Grid Accent 4"/>
    <w:basedOn w:val="a3"/>
    <w:uiPriority w:val="62"/>
    <w:rsid w:val="00912E7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6">
    <w:name w:val="Light Grid Accent 6"/>
    <w:basedOn w:val="a3"/>
    <w:uiPriority w:val="62"/>
    <w:rsid w:val="00912E7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3-1">
    <w:name w:val="Medium Grid 3 Accent 1"/>
    <w:basedOn w:val="a3"/>
    <w:uiPriority w:val="69"/>
    <w:rsid w:val="00912E7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af">
    <w:name w:val="Light Shading"/>
    <w:basedOn w:val="a3"/>
    <w:uiPriority w:val="60"/>
    <w:rsid w:val="00912E7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0">
    <w:name w:val="Colorful List"/>
    <w:basedOn w:val="a3"/>
    <w:uiPriority w:val="72"/>
    <w:rsid w:val="00912E7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20">
    <w:name w:val="標題 2 字元"/>
    <w:basedOn w:val="a2"/>
    <w:link w:val="2"/>
    <w:uiPriority w:val="9"/>
    <w:semiHidden/>
    <w:rsid w:val="00187670"/>
    <w:rPr>
      <w:rFonts w:asciiTheme="majorHAnsi" w:eastAsiaTheme="majorEastAsia" w:hAnsiTheme="majorHAnsi" w:cstheme="majorBidi"/>
      <w:b/>
      <w:bCs/>
      <w:sz w:val="48"/>
      <w:szCs w:val="48"/>
    </w:rPr>
  </w:style>
  <w:style w:type="character" w:customStyle="1" w:styleId="style3">
    <w:name w:val="style3"/>
    <w:basedOn w:val="a2"/>
    <w:rsid w:val="00C45527"/>
  </w:style>
  <w:style w:type="table" w:styleId="5-6">
    <w:name w:val="Grid Table 5 Dark Accent 6"/>
    <w:basedOn w:val="a3"/>
    <w:uiPriority w:val="50"/>
    <w:rsid w:val="009405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6452">
      <w:bodyDiv w:val="1"/>
      <w:marLeft w:val="0"/>
      <w:marRight w:val="0"/>
      <w:marTop w:val="0"/>
      <w:marBottom w:val="0"/>
      <w:divBdr>
        <w:top w:val="none" w:sz="0" w:space="0" w:color="auto"/>
        <w:left w:val="none" w:sz="0" w:space="0" w:color="auto"/>
        <w:bottom w:val="none" w:sz="0" w:space="0" w:color="auto"/>
        <w:right w:val="none" w:sz="0" w:space="0" w:color="auto"/>
      </w:divBdr>
    </w:div>
    <w:div w:id="207693691">
      <w:bodyDiv w:val="1"/>
      <w:marLeft w:val="0"/>
      <w:marRight w:val="0"/>
      <w:marTop w:val="0"/>
      <w:marBottom w:val="0"/>
      <w:divBdr>
        <w:top w:val="none" w:sz="0" w:space="0" w:color="auto"/>
        <w:left w:val="none" w:sz="0" w:space="0" w:color="auto"/>
        <w:bottom w:val="none" w:sz="0" w:space="0" w:color="auto"/>
        <w:right w:val="none" w:sz="0" w:space="0" w:color="auto"/>
      </w:divBdr>
    </w:div>
    <w:div w:id="227573147">
      <w:bodyDiv w:val="1"/>
      <w:marLeft w:val="0"/>
      <w:marRight w:val="0"/>
      <w:marTop w:val="0"/>
      <w:marBottom w:val="0"/>
      <w:divBdr>
        <w:top w:val="none" w:sz="0" w:space="0" w:color="auto"/>
        <w:left w:val="none" w:sz="0" w:space="0" w:color="auto"/>
        <w:bottom w:val="none" w:sz="0" w:space="0" w:color="auto"/>
        <w:right w:val="none" w:sz="0" w:space="0" w:color="auto"/>
      </w:divBdr>
    </w:div>
    <w:div w:id="478769657">
      <w:bodyDiv w:val="1"/>
      <w:marLeft w:val="0"/>
      <w:marRight w:val="0"/>
      <w:marTop w:val="0"/>
      <w:marBottom w:val="0"/>
      <w:divBdr>
        <w:top w:val="none" w:sz="0" w:space="0" w:color="auto"/>
        <w:left w:val="none" w:sz="0" w:space="0" w:color="auto"/>
        <w:bottom w:val="none" w:sz="0" w:space="0" w:color="auto"/>
        <w:right w:val="none" w:sz="0" w:space="0" w:color="auto"/>
      </w:divBdr>
    </w:div>
    <w:div w:id="581645113">
      <w:bodyDiv w:val="1"/>
      <w:marLeft w:val="0"/>
      <w:marRight w:val="0"/>
      <w:marTop w:val="0"/>
      <w:marBottom w:val="0"/>
      <w:divBdr>
        <w:top w:val="none" w:sz="0" w:space="0" w:color="auto"/>
        <w:left w:val="none" w:sz="0" w:space="0" w:color="auto"/>
        <w:bottom w:val="none" w:sz="0" w:space="0" w:color="auto"/>
        <w:right w:val="none" w:sz="0" w:space="0" w:color="auto"/>
      </w:divBdr>
    </w:div>
    <w:div w:id="585115436">
      <w:bodyDiv w:val="1"/>
      <w:marLeft w:val="0"/>
      <w:marRight w:val="0"/>
      <w:marTop w:val="0"/>
      <w:marBottom w:val="0"/>
      <w:divBdr>
        <w:top w:val="none" w:sz="0" w:space="0" w:color="auto"/>
        <w:left w:val="none" w:sz="0" w:space="0" w:color="auto"/>
        <w:bottom w:val="none" w:sz="0" w:space="0" w:color="auto"/>
        <w:right w:val="none" w:sz="0" w:space="0" w:color="auto"/>
      </w:divBdr>
    </w:div>
    <w:div w:id="715852866">
      <w:bodyDiv w:val="1"/>
      <w:marLeft w:val="0"/>
      <w:marRight w:val="0"/>
      <w:marTop w:val="0"/>
      <w:marBottom w:val="0"/>
      <w:divBdr>
        <w:top w:val="none" w:sz="0" w:space="0" w:color="auto"/>
        <w:left w:val="none" w:sz="0" w:space="0" w:color="auto"/>
        <w:bottom w:val="none" w:sz="0" w:space="0" w:color="auto"/>
        <w:right w:val="none" w:sz="0" w:space="0" w:color="auto"/>
      </w:divBdr>
    </w:div>
    <w:div w:id="789007911">
      <w:bodyDiv w:val="1"/>
      <w:marLeft w:val="0"/>
      <w:marRight w:val="0"/>
      <w:marTop w:val="0"/>
      <w:marBottom w:val="0"/>
      <w:divBdr>
        <w:top w:val="none" w:sz="0" w:space="0" w:color="auto"/>
        <w:left w:val="none" w:sz="0" w:space="0" w:color="auto"/>
        <w:bottom w:val="none" w:sz="0" w:space="0" w:color="auto"/>
        <w:right w:val="none" w:sz="0" w:space="0" w:color="auto"/>
      </w:divBdr>
    </w:div>
    <w:div w:id="827667560">
      <w:bodyDiv w:val="1"/>
      <w:marLeft w:val="0"/>
      <w:marRight w:val="0"/>
      <w:marTop w:val="0"/>
      <w:marBottom w:val="0"/>
      <w:divBdr>
        <w:top w:val="none" w:sz="0" w:space="0" w:color="auto"/>
        <w:left w:val="none" w:sz="0" w:space="0" w:color="auto"/>
        <w:bottom w:val="none" w:sz="0" w:space="0" w:color="auto"/>
        <w:right w:val="none" w:sz="0" w:space="0" w:color="auto"/>
      </w:divBdr>
    </w:div>
    <w:div w:id="890266322">
      <w:bodyDiv w:val="1"/>
      <w:marLeft w:val="0"/>
      <w:marRight w:val="0"/>
      <w:marTop w:val="0"/>
      <w:marBottom w:val="0"/>
      <w:divBdr>
        <w:top w:val="none" w:sz="0" w:space="0" w:color="auto"/>
        <w:left w:val="none" w:sz="0" w:space="0" w:color="auto"/>
        <w:bottom w:val="none" w:sz="0" w:space="0" w:color="auto"/>
        <w:right w:val="none" w:sz="0" w:space="0" w:color="auto"/>
      </w:divBdr>
    </w:div>
    <w:div w:id="899824544">
      <w:bodyDiv w:val="1"/>
      <w:marLeft w:val="0"/>
      <w:marRight w:val="0"/>
      <w:marTop w:val="0"/>
      <w:marBottom w:val="0"/>
      <w:divBdr>
        <w:top w:val="none" w:sz="0" w:space="0" w:color="auto"/>
        <w:left w:val="none" w:sz="0" w:space="0" w:color="auto"/>
        <w:bottom w:val="none" w:sz="0" w:space="0" w:color="auto"/>
        <w:right w:val="none" w:sz="0" w:space="0" w:color="auto"/>
      </w:divBdr>
    </w:div>
    <w:div w:id="955023111">
      <w:bodyDiv w:val="1"/>
      <w:marLeft w:val="0"/>
      <w:marRight w:val="0"/>
      <w:marTop w:val="0"/>
      <w:marBottom w:val="0"/>
      <w:divBdr>
        <w:top w:val="none" w:sz="0" w:space="0" w:color="auto"/>
        <w:left w:val="none" w:sz="0" w:space="0" w:color="auto"/>
        <w:bottom w:val="none" w:sz="0" w:space="0" w:color="auto"/>
        <w:right w:val="none" w:sz="0" w:space="0" w:color="auto"/>
      </w:divBdr>
    </w:div>
    <w:div w:id="1063021327">
      <w:bodyDiv w:val="1"/>
      <w:marLeft w:val="0"/>
      <w:marRight w:val="0"/>
      <w:marTop w:val="0"/>
      <w:marBottom w:val="0"/>
      <w:divBdr>
        <w:top w:val="none" w:sz="0" w:space="0" w:color="auto"/>
        <w:left w:val="none" w:sz="0" w:space="0" w:color="auto"/>
        <w:bottom w:val="none" w:sz="0" w:space="0" w:color="auto"/>
        <w:right w:val="none" w:sz="0" w:space="0" w:color="auto"/>
      </w:divBdr>
    </w:div>
    <w:div w:id="1275944121">
      <w:bodyDiv w:val="1"/>
      <w:marLeft w:val="0"/>
      <w:marRight w:val="0"/>
      <w:marTop w:val="0"/>
      <w:marBottom w:val="0"/>
      <w:divBdr>
        <w:top w:val="none" w:sz="0" w:space="0" w:color="auto"/>
        <w:left w:val="none" w:sz="0" w:space="0" w:color="auto"/>
        <w:bottom w:val="none" w:sz="0" w:space="0" w:color="auto"/>
        <w:right w:val="none" w:sz="0" w:space="0" w:color="auto"/>
      </w:divBdr>
    </w:div>
    <w:div w:id="1506241130">
      <w:bodyDiv w:val="1"/>
      <w:marLeft w:val="0"/>
      <w:marRight w:val="0"/>
      <w:marTop w:val="0"/>
      <w:marBottom w:val="0"/>
      <w:divBdr>
        <w:top w:val="none" w:sz="0" w:space="0" w:color="auto"/>
        <w:left w:val="none" w:sz="0" w:space="0" w:color="auto"/>
        <w:bottom w:val="none" w:sz="0" w:space="0" w:color="auto"/>
        <w:right w:val="none" w:sz="0" w:space="0" w:color="auto"/>
      </w:divBdr>
    </w:div>
    <w:div w:id="1613826987">
      <w:bodyDiv w:val="1"/>
      <w:marLeft w:val="0"/>
      <w:marRight w:val="0"/>
      <w:marTop w:val="0"/>
      <w:marBottom w:val="0"/>
      <w:divBdr>
        <w:top w:val="none" w:sz="0" w:space="0" w:color="auto"/>
        <w:left w:val="none" w:sz="0" w:space="0" w:color="auto"/>
        <w:bottom w:val="none" w:sz="0" w:space="0" w:color="auto"/>
        <w:right w:val="none" w:sz="0" w:space="0" w:color="auto"/>
      </w:divBdr>
    </w:div>
    <w:div w:id="1706058840">
      <w:bodyDiv w:val="1"/>
      <w:marLeft w:val="0"/>
      <w:marRight w:val="0"/>
      <w:marTop w:val="0"/>
      <w:marBottom w:val="0"/>
      <w:divBdr>
        <w:top w:val="none" w:sz="0" w:space="0" w:color="auto"/>
        <w:left w:val="none" w:sz="0" w:space="0" w:color="auto"/>
        <w:bottom w:val="none" w:sz="0" w:space="0" w:color="auto"/>
        <w:right w:val="none" w:sz="0" w:space="0" w:color="auto"/>
      </w:divBdr>
    </w:div>
    <w:div w:id="1800226742">
      <w:bodyDiv w:val="1"/>
      <w:marLeft w:val="0"/>
      <w:marRight w:val="0"/>
      <w:marTop w:val="0"/>
      <w:marBottom w:val="0"/>
      <w:divBdr>
        <w:top w:val="none" w:sz="0" w:space="0" w:color="auto"/>
        <w:left w:val="none" w:sz="0" w:space="0" w:color="auto"/>
        <w:bottom w:val="none" w:sz="0" w:space="0" w:color="auto"/>
        <w:right w:val="none" w:sz="0" w:space="0" w:color="auto"/>
      </w:divBdr>
    </w:div>
    <w:div w:id="1879049367">
      <w:bodyDiv w:val="1"/>
      <w:marLeft w:val="0"/>
      <w:marRight w:val="0"/>
      <w:marTop w:val="0"/>
      <w:marBottom w:val="0"/>
      <w:divBdr>
        <w:top w:val="none" w:sz="0" w:space="0" w:color="auto"/>
        <w:left w:val="none" w:sz="0" w:space="0" w:color="auto"/>
        <w:bottom w:val="none" w:sz="0" w:space="0" w:color="auto"/>
        <w:right w:val="none" w:sz="0" w:space="0" w:color="auto"/>
      </w:divBdr>
    </w:div>
    <w:div w:id="2037267115">
      <w:bodyDiv w:val="1"/>
      <w:marLeft w:val="0"/>
      <w:marRight w:val="0"/>
      <w:marTop w:val="0"/>
      <w:marBottom w:val="0"/>
      <w:divBdr>
        <w:top w:val="none" w:sz="0" w:space="0" w:color="auto"/>
        <w:left w:val="none" w:sz="0" w:space="0" w:color="auto"/>
        <w:bottom w:val="none" w:sz="0" w:space="0" w:color="auto"/>
        <w:right w:val="none" w:sz="0" w:space="0" w:color="auto"/>
      </w:divBdr>
    </w:div>
    <w:div w:id="2123456779">
      <w:bodyDiv w:val="1"/>
      <w:marLeft w:val="0"/>
      <w:marRight w:val="0"/>
      <w:marTop w:val="0"/>
      <w:marBottom w:val="0"/>
      <w:divBdr>
        <w:top w:val="none" w:sz="0" w:space="0" w:color="auto"/>
        <w:left w:val="none" w:sz="0" w:space="0" w:color="auto"/>
        <w:bottom w:val="none" w:sz="0" w:space="0" w:color="auto"/>
        <w:right w:val="none" w:sz="0" w:space="0" w:color="auto"/>
      </w:divBdr>
    </w:div>
    <w:div w:id="212804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cc.ntut.edu.tw/~wwwoaa/oaa-nwww/oaa-new/university/register1.htm" TargetMode="External"/><Relationship Id="rId18" Type="http://schemas.openxmlformats.org/officeDocument/2006/relationships/hyperlink" Target="file:///C:\Users\User\Documents\Sofia\&#20689;&#29983;&#26989;&#21209;\&#22577;&#21040;\&#22577;&#21040;&#38920;&#30693;\hyking@ntut.edu.tw" TargetMode="External"/><Relationship Id="rId26" Type="http://schemas.openxmlformats.org/officeDocument/2006/relationships/hyperlink" Target="mailto:chiayu@ntut.edu.tw" TargetMode="External"/><Relationship Id="rId39" Type="http://schemas.openxmlformats.org/officeDocument/2006/relationships/hyperlink" Target="mailto:nikita11534@mail.ntut.edu.tw" TargetMode="External"/><Relationship Id="rId3" Type="http://schemas.openxmlformats.org/officeDocument/2006/relationships/styles" Target="styles.xml"/><Relationship Id="rId21" Type="http://schemas.openxmlformats.org/officeDocument/2006/relationships/hyperlink" Target="http://www.oia.ntut.edu.tw/bin/home.php" TargetMode="External"/><Relationship Id="rId34" Type="http://schemas.openxmlformats.org/officeDocument/2006/relationships/hyperlink" Target="mailto:sofiahuang@mail.ntut.edu.tw"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c.ntut.edu.tw/~wwwoaa/oaa-nwww/oaa-new/university/register1.htm" TargetMode="External"/><Relationship Id="rId17" Type="http://schemas.openxmlformats.org/officeDocument/2006/relationships/hyperlink" Target="file:///C:\Users\User\Documents\Sofia\&#20689;&#29983;&#26989;&#21209;\&#22577;&#21040;\&#22577;&#21040;&#38920;&#30693;\cherry@ntut.edu.tw" TargetMode="External"/><Relationship Id="rId25" Type="http://schemas.openxmlformats.org/officeDocument/2006/relationships/hyperlink" Target="mailto:e8908125@ntut.edu.tw" TargetMode="External"/><Relationship Id="rId33" Type="http://schemas.openxmlformats.org/officeDocument/2006/relationships/hyperlink" Target="https://www.facebook.com/ntutsdc" TargetMode="External"/><Relationship Id="rId38" Type="http://schemas.openxmlformats.org/officeDocument/2006/relationships/hyperlink" Target="mailto:nikita11534@mail.ntut.edu.tw" TargetMode="External"/><Relationship Id="rId2" Type="http://schemas.openxmlformats.org/officeDocument/2006/relationships/numbering" Target="numbering.xml"/><Relationship Id="rId16" Type="http://schemas.openxmlformats.org/officeDocument/2006/relationships/hyperlink" Target="mailto:mignontu@ntut.edu.tw" TargetMode="External"/><Relationship Id="rId20" Type="http://schemas.openxmlformats.org/officeDocument/2006/relationships/hyperlink" Target="http://portal.ntut.edu.tw/Portal/login.htm" TargetMode="External"/><Relationship Id="rId29" Type="http://schemas.openxmlformats.org/officeDocument/2006/relationships/hyperlink" Target="mailto:pih0919@ntut.edu.tw"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ntut.edu.tw/~wwwoaa/oaa-nwww/oaa-cal/oaa-cal_104.html" TargetMode="External"/><Relationship Id="rId24" Type="http://schemas.openxmlformats.org/officeDocument/2006/relationships/image" Target="media/image4.jpeg"/><Relationship Id="rId32" Type="http://schemas.openxmlformats.org/officeDocument/2006/relationships/hyperlink" Target="http://ntutdormitory.weebly.com/" TargetMode="External"/><Relationship Id="rId37" Type="http://schemas.openxmlformats.org/officeDocument/2006/relationships/hyperlink" Target="mailto:nikita11534@mail.ntut.edu.tw"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User\Documents\Sofia\&#20689;&#29983;&#26989;&#21209;\&#22577;&#21040;\&#22577;&#21040;&#38920;&#30693;\sherry@ntut.edu.tw" TargetMode="External"/><Relationship Id="rId23" Type="http://schemas.openxmlformats.org/officeDocument/2006/relationships/hyperlink" Target="https://nportal.ntut.edu.tw/" TargetMode="External"/><Relationship Id="rId28" Type="http://schemas.openxmlformats.org/officeDocument/2006/relationships/hyperlink" Target="mailto:chiadi@ntut.edu.tw" TargetMode="External"/><Relationship Id="rId36" Type="http://schemas.openxmlformats.org/officeDocument/2006/relationships/hyperlink" Target="mailto:nikita11534@mail.ntut.edu.tw" TargetMode="External"/><Relationship Id="rId10" Type="http://schemas.openxmlformats.org/officeDocument/2006/relationships/hyperlink" Target="http://portal.ntut.edu.tw/Portal/login.htm" TargetMode="External"/><Relationship Id="rId19" Type="http://schemas.openxmlformats.org/officeDocument/2006/relationships/hyperlink" Target="mailto:acteng@ntut.edu.tw" TargetMode="External"/><Relationship Id="rId31" Type="http://schemas.openxmlformats.org/officeDocument/2006/relationships/hyperlink" Target="https://school.bot.com.tw/twbank.net/index.aspx" TargetMode="External"/><Relationship Id="rId4" Type="http://schemas.openxmlformats.org/officeDocument/2006/relationships/settings" Target="settings.xml"/><Relationship Id="rId9" Type="http://schemas.openxmlformats.org/officeDocument/2006/relationships/hyperlink" Target="https://nportal.ntut.edu.tw/" TargetMode="External"/><Relationship Id="rId14" Type="http://schemas.openxmlformats.org/officeDocument/2006/relationships/hyperlink" Target="http://www.mte.ntut.edu.tw/files/11-1006-84-4.php%EF%BC%88%E6%A5%AD%E5%8B%99%E6%89%BF%E8%BE%A6%E4%BA%BA%EF%BC%9A%E9%84%A7%E6%83%A0%E4%B8%B9%E6%95%99%E5%AE%98%EF%BC%8C%E5%88%86%E6%A9%9F%EF%BC%9A1906" TargetMode="External"/><Relationship Id="rId22" Type="http://schemas.openxmlformats.org/officeDocument/2006/relationships/hyperlink" Target="https://www.facebook.com/issoiataipeitech" TargetMode="External"/><Relationship Id="rId27" Type="http://schemas.openxmlformats.org/officeDocument/2006/relationships/hyperlink" Target="mailto:hwt@ntut.edu.tw" TargetMode="External"/><Relationship Id="rId30" Type="http://schemas.openxmlformats.org/officeDocument/2006/relationships/hyperlink" Target="https://school.bot.com.tw/twbank.net/index.aspx" TargetMode="External"/><Relationship Id="rId35" Type="http://schemas.openxmlformats.org/officeDocument/2006/relationships/hyperlink" Target="mailto:sofiahuang@mail.ntut.edu.tw"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9E0D2-7E19-43A4-B6BD-68215D0F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1051</TotalTime>
  <Pages>14</Pages>
  <Words>1680</Words>
  <Characters>9579</Characters>
  <Application>Microsoft Office Word</Application>
  <DocSecurity>0</DocSecurity>
  <Lines>79</Lines>
  <Paragraphs>22</Paragraphs>
  <ScaleCrop>false</ScaleCrop>
  <Company/>
  <LinksUpToDate>false</LinksUpToDate>
  <CharactersWithSpaces>11237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user16</dc:creator>
  <cp:lastModifiedBy>NTUT</cp:lastModifiedBy>
  <cp:revision>28</cp:revision>
  <cp:lastPrinted>2015-07-15T06:55:00Z</cp:lastPrinted>
  <dcterms:created xsi:type="dcterms:W3CDTF">2015-04-16T01:33:00Z</dcterms:created>
  <dcterms:modified xsi:type="dcterms:W3CDTF">2015-07-22T02:59:00Z</dcterms:modified>
</cp:coreProperties>
</file>